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56" w:rsidRPr="00C64956" w:rsidRDefault="00C64956" w:rsidP="00C64956">
      <w:pPr>
        <w:pStyle w:val="Geenafstand"/>
        <w:rPr>
          <w:lang w:val="nl-NL"/>
        </w:rPr>
      </w:pPr>
      <w:r w:rsidRPr="00C64956">
        <w:rPr>
          <w:rStyle w:val="hps"/>
          <w:rFonts w:cs="Arial"/>
          <w:color w:val="222222"/>
        </w:rPr>
        <w:t>In maart</w:t>
      </w:r>
      <w:r w:rsidRPr="00C64956">
        <w:rPr>
          <w:rStyle w:val="hps"/>
          <w:rFonts w:cs="Arial"/>
          <w:color w:val="222222"/>
        </w:rPr>
        <w:t xml:space="preserve"> 2015 kwamen de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partners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bijeen in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Cluj</w:t>
      </w:r>
      <w:r w:rsidRPr="00C64956">
        <w:rPr>
          <w:rStyle w:val="atn"/>
          <w:rFonts w:cs="Arial"/>
          <w:color w:val="222222"/>
        </w:rPr>
        <w:t>-</w:t>
      </w:r>
      <w:r w:rsidRPr="00C64956">
        <w:t xml:space="preserve">Napoca, </w:t>
      </w:r>
      <w:r w:rsidRPr="00C64956">
        <w:rPr>
          <w:rStyle w:val="hps"/>
          <w:rFonts w:cs="Arial"/>
          <w:color w:val="222222"/>
        </w:rPr>
        <w:t>Roemenië.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Naast de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standaard</w:t>
      </w:r>
      <w:r w:rsidRPr="00C64956">
        <w:rPr>
          <w:rStyle w:val="hps"/>
          <w:rFonts w:cs="Arial"/>
          <w:color w:val="222222"/>
        </w:rPr>
        <w:t xml:space="preserve"> zaken rond het</w:t>
      </w:r>
      <w:r w:rsidRPr="00C64956">
        <w:rPr>
          <w:rStyle w:val="hps"/>
          <w:rFonts w:cs="Arial"/>
          <w:color w:val="222222"/>
        </w:rPr>
        <w:t xml:space="preserve"> management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en</w:t>
      </w:r>
      <w:r w:rsidRPr="00C64956">
        <w:t xml:space="preserve"> </w:t>
      </w:r>
      <w:r w:rsidRPr="00C64956">
        <w:t xml:space="preserve">de </w:t>
      </w:r>
      <w:r w:rsidRPr="00C64956">
        <w:rPr>
          <w:rStyle w:val="hps"/>
          <w:rFonts w:cs="Arial"/>
          <w:color w:val="222222"/>
        </w:rPr>
        <w:t>administratieve kwesties</w:t>
      </w:r>
      <w:r w:rsidRPr="00C64956">
        <w:t xml:space="preserve">, </w:t>
      </w:r>
      <w:r w:rsidRPr="00C64956">
        <w:t>was het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belangrijkste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onderwerp</w:t>
      </w:r>
      <w:r w:rsidRPr="00C64956">
        <w:t xml:space="preserve"> </w:t>
      </w:r>
      <w:r w:rsidR="0022767D">
        <w:t xml:space="preserve">het bespreken van </w:t>
      </w:r>
      <w:r w:rsidRPr="00C64956">
        <w:rPr>
          <w:rStyle w:val="hps"/>
          <w:rFonts w:cs="Arial"/>
          <w:color w:val="222222"/>
        </w:rPr>
        <w:t>de resultaten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 xml:space="preserve">van </w:t>
      </w:r>
      <w:r w:rsidRPr="00C64956">
        <w:rPr>
          <w:rStyle w:val="hps"/>
          <w:rFonts w:cs="Arial"/>
          <w:color w:val="222222"/>
        </w:rPr>
        <w:t xml:space="preserve">het </w:t>
      </w:r>
      <w:r w:rsidRPr="00C64956">
        <w:rPr>
          <w:rStyle w:val="hps"/>
          <w:rFonts w:cs="Arial"/>
          <w:color w:val="222222"/>
        </w:rPr>
        <w:t>recent</w:t>
      </w:r>
      <w:r w:rsidRPr="00C64956">
        <w:rPr>
          <w:rStyle w:val="hps"/>
          <w:rFonts w:cs="Arial"/>
          <w:color w:val="222222"/>
        </w:rPr>
        <w:t>e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 xml:space="preserve">onderzoek </w:t>
      </w:r>
      <w:r w:rsidRPr="00C64956">
        <w:rPr>
          <w:rStyle w:val="hps"/>
          <w:rFonts w:cs="Arial"/>
          <w:color w:val="222222"/>
        </w:rPr>
        <w:t xml:space="preserve">dat is </w:t>
      </w:r>
      <w:r w:rsidRPr="00C64956">
        <w:rPr>
          <w:rStyle w:val="hps"/>
          <w:rFonts w:cs="Arial"/>
          <w:color w:val="222222"/>
        </w:rPr>
        <w:t>gedaan</w:t>
      </w:r>
      <w:r w:rsidRPr="00C64956">
        <w:t xml:space="preserve"> naar </w:t>
      </w:r>
      <w:r w:rsidRPr="00C64956">
        <w:rPr>
          <w:rStyle w:val="hps"/>
          <w:rFonts w:cs="Arial"/>
          <w:color w:val="222222"/>
        </w:rPr>
        <w:t>mensen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die in armoede leven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of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die worden bedreigd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met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armoede</w:t>
      </w:r>
      <w:r w:rsidRPr="00C64956">
        <w:rPr>
          <w:rStyle w:val="hps"/>
          <w:rFonts w:cs="Arial"/>
          <w:color w:val="222222"/>
        </w:rPr>
        <w:t>. Ook gebeurde dit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met vertegenwoordigers van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maatschappelijke instellingen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 xml:space="preserve">die werkzaam zijn </w:t>
      </w:r>
      <w:r w:rsidRPr="00C64956">
        <w:rPr>
          <w:rStyle w:val="hps"/>
          <w:rFonts w:cs="Arial"/>
          <w:color w:val="222222"/>
        </w:rPr>
        <w:t>op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het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gebied van de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bestrijding van sociale uitsluiting</w:t>
      </w:r>
      <w:r w:rsidRPr="00C64956">
        <w:t xml:space="preserve">. </w:t>
      </w:r>
      <w:r w:rsidRPr="00C64956">
        <w:br/>
      </w:r>
      <w:r w:rsidRPr="00C64956">
        <w:rPr>
          <w:rStyle w:val="hps"/>
          <w:rFonts w:cs="Arial"/>
          <w:color w:val="222222"/>
        </w:rPr>
        <w:t>Het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onderzoek toont aan dat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in elk land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het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probleem van de armoede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bestaat,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ook in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Nederland</w:t>
      </w:r>
      <w:r w:rsidRPr="00C64956">
        <w:rPr>
          <w:rStyle w:val="hps"/>
          <w:rFonts w:cs="Arial"/>
          <w:color w:val="222222"/>
        </w:rPr>
        <w:t xml:space="preserve"> dat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wordt gezien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als een land met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een hoge levensstandaard</w:t>
      </w:r>
      <w:r w:rsidRPr="00C64956">
        <w:t xml:space="preserve">. </w:t>
      </w:r>
      <w:r w:rsidRPr="00C64956">
        <w:br/>
      </w:r>
      <w:r w:rsidRPr="00C64956">
        <w:rPr>
          <w:rStyle w:val="hps"/>
          <w:rFonts w:cs="Arial"/>
          <w:color w:val="222222"/>
        </w:rPr>
        <w:t>De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result</w:t>
      </w:r>
      <w:bookmarkStart w:id="0" w:name="_GoBack"/>
      <w:r w:rsidRPr="00C64956">
        <w:rPr>
          <w:rStyle w:val="hps"/>
          <w:rFonts w:cs="Arial"/>
          <w:color w:val="222222"/>
        </w:rPr>
        <w:t>aten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van het onderzoek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zullen worden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opgenomen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in de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publicaties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 xml:space="preserve">die binnenkort </w:t>
      </w:r>
      <w:r w:rsidRPr="00C64956">
        <w:rPr>
          <w:rStyle w:val="hps"/>
          <w:rFonts w:cs="Arial"/>
          <w:color w:val="222222"/>
        </w:rPr>
        <w:t>zullen</w:t>
      </w:r>
      <w:r w:rsidRPr="00C64956">
        <w:rPr>
          <w:rStyle w:val="hps"/>
          <w:rFonts w:cs="Arial"/>
          <w:color w:val="222222"/>
        </w:rPr>
        <w:t xml:space="preserve"> worden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voorbereid door</w:t>
      </w:r>
      <w:r w:rsidRPr="00C64956">
        <w:t xml:space="preserve"> </w:t>
      </w:r>
      <w:r w:rsidRPr="00C64956">
        <w:t xml:space="preserve">de </w:t>
      </w:r>
      <w:r w:rsidRPr="00C64956">
        <w:rPr>
          <w:rStyle w:val="hps"/>
          <w:rFonts w:cs="Arial"/>
          <w:color w:val="222222"/>
        </w:rPr>
        <w:t>partners</w:t>
      </w:r>
      <w:r w:rsidRPr="00C64956">
        <w:t xml:space="preserve">. </w:t>
      </w:r>
      <w:r w:rsidRPr="00C64956">
        <w:br/>
      </w:r>
      <w:r w:rsidRPr="00C64956">
        <w:rPr>
          <w:rStyle w:val="hps"/>
          <w:rFonts w:cs="Arial"/>
          <w:color w:val="222222"/>
        </w:rPr>
        <w:t>Een belangrijk punt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van de bijeenkomst was</w:t>
      </w:r>
      <w:r w:rsidRPr="00C64956">
        <w:t xml:space="preserve"> </w:t>
      </w:r>
      <w:r w:rsidRPr="00C64956">
        <w:t xml:space="preserve">het </w:t>
      </w:r>
      <w:r w:rsidRPr="00C64956">
        <w:rPr>
          <w:rStyle w:val="hps"/>
          <w:rFonts w:cs="Arial"/>
          <w:color w:val="222222"/>
        </w:rPr>
        <w:t>onderwerp van</w:t>
      </w:r>
      <w:r w:rsidRPr="00C64956">
        <w:t xml:space="preserve"> </w:t>
      </w:r>
      <w:r w:rsidRPr="00C64956">
        <w:t xml:space="preserve">de </w:t>
      </w:r>
      <w:r w:rsidRPr="00C64956">
        <w:rPr>
          <w:rStyle w:val="hps"/>
          <w:rFonts w:cs="Arial"/>
          <w:color w:val="222222"/>
        </w:rPr>
        <w:t>verspreiding</w:t>
      </w:r>
      <w:r w:rsidRPr="00C64956">
        <w:rPr>
          <w:rStyle w:val="hps"/>
          <w:rFonts w:cs="Arial"/>
          <w:color w:val="222222"/>
        </w:rPr>
        <w:t xml:space="preserve"> van de opbrengsten van het project</w:t>
      </w:r>
      <w:r w:rsidRPr="00C64956">
        <w:t xml:space="preserve">. </w:t>
      </w:r>
      <w:r w:rsidRPr="00C64956">
        <w:t>De p</w:t>
      </w:r>
      <w:r w:rsidRPr="00C64956">
        <w:rPr>
          <w:rStyle w:val="hps"/>
          <w:rFonts w:cs="Arial"/>
          <w:color w:val="222222"/>
        </w:rPr>
        <w:t>artners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beoordeeld</w:t>
      </w:r>
      <w:r w:rsidRPr="00C64956">
        <w:rPr>
          <w:rStyle w:val="hps"/>
          <w:rFonts w:cs="Arial"/>
          <w:color w:val="222222"/>
        </w:rPr>
        <w:t>en</w:t>
      </w:r>
      <w:r w:rsidRPr="00C64956">
        <w:t xml:space="preserve"> </w:t>
      </w:r>
      <w:r w:rsidRPr="00C64956">
        <w:t xml:space="preserve">de </w:t>
      </w:r>
      <w:r w:rsidR="0022767D">
        <w:t xml:space="preserve">gedachten voor een </w:t>
      </w:r>
      <w:r w:rsidRPr="00C64956">
        <w:rPr>
          <w:rStyle w:val="hps"/>
          <w:rFonts w:cs="Arial"/>
          <w:color w:val="222222"/>
        </w:rPr>
        <w:t>up</w:t>
      </w:r>
      <w:r w:rsidRPr="00C64956">
        <w:t xml:space="preserve">-to-date </w:t>
      </w:r>
      <w:r w:rsidRPr="00C64956">
        <w:rPr>
          <w:rStyle w:val="hps"/>
          <w:rFonts w:cs="Arial"/>
          <w:color w:val="222222"/>
        </w:rPr>
        <w:t>verspreiding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en</w:t>
      </w:r>
      <w:r w:rsidRPr="00C64956">
        <w:rPr>
          <w:rStyle w:val="hps"/>
          <w:rFonts w:cs="Arial"/>
          <w:color w:val="222222"/>
        </w:rPr>
        <w:t xml:space="preserve"> </w:t>
      </w:r>
      <w:r w:rsidR="0022767D">
        <w:rPr>
          <w:rStyle w:val="hps"/>
          <w:rFonts w:cs="Arial"/>
          <w:color w:val="222222"/>
        </w:rPr>
        <w:t xml:space="preserve">bekeken </w:t>
      </w:r>
      <w:r w:rsidRPr="00C64956">
        <w:rPr>
          <w:rStyle w:val="hps"/>
          <w:rFonts w:cs="Arial"/>
          <w:color w:val="222222"/>
        </w:rPr>
        <w:t xml:space="preserve">tevens </w:t>
      </w:r>
      <w:r w:rsidRPr="00C64956">
        <w:rPr>
          <w:rStyle w:val="hps"/>
          <w:rFonts w:cs="Arial"/>
          <w:color w:val="222222"/>
        </w:rPr>
        <w:t xml:space="preserve"> geplande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volgende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activiteiten om</w:t>
      </w:r>
      <w:r w:rsidRPr="00C64956">
        <w:t xml:space="preserve"> </w:t>
      </w:r>
      <w:r w:rsidRPr="00C64956">
        <w:t xml:space="preserve">doelgroepen en andere </w:t>
      </w:r>
      <w:r w:rsidRPr="00C64956">
        <w:rPr>
          <w:rStyle w:val="hps"/>
          <w:rFonts w:cs="Arial"/>
          <w:color w:val="222222"/>
        </w:rPr>
        <w:t>te informeren</w:t>
      </w:r>
      <w:r w:rsidRPr="00C64956">
        <w:t xml:space="preserve"> </w:t>
      </w:r>
      <w:r w:rsidRPr="00C64956">
        <w:rPr>
          <w:rStyle w:val="hps"/>
          <w:rFonts w:cs="Arial"/>
          <w:color w:val="222222"/>
        </w:rPr>
        <w:t>over het project</w:t>
      </w:r>
      <w:r w:rsidRPr="00C64956">
        <w:t>.</w:t>
      </w:r>
      <w:bookmarkEnd w:id="0"/>
    </w:p>
    <w:p w:rsidR="00C316C6" w:rsidRPr="00C64956" w:rsidRDefault="00C316C6">
      <w:pPr>
        <w:rPr>
          <w:lang w:val="nl-NL"/>
        </w:rPr>
      </w:pPr>
    </w:p>
    <w:sectPr w:rsidR="00C316C6" w:rsidRPr="00C6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22"/>
    <w:rsid w:val="0022767D"/>
    <w:rsid w:val="009A0322"/>
    <w:rsid w:val="00C316C6"/>
    <w:rsid w:val="00C6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03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ps">
    <w:name w:val="hps"/>
    <w:basedOn w:val="Standaardalinea-lettertype"/>
    <w:rsid w:val="00C64956"/>
  </w:style>
  <w:style w:type="character" w:customStyle="1" w:styleId="atn">
    <w:name w:val="atn"/>
    <w:basedOn w:val="Standaardalinea-lettertype"/>
    <w:rsid w:val="00C64956"/>
  </w:style>
  <w:style w:type="paragraph" w:styleId="Geenafstand">
    <w:name w:val="No Spacing"/>
    <w:uiPriority w:val="1"/>
    <w:qFormat/>
    <w:rsid w:val="00C649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03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ps">
    <w:name w:val="hps"/>
    <w:basedOn w:val="Standaardalinea-lettertype"/>
    <w:rsid w:val="00C64956"/>
  </w:style>
  <w:style w:type="character" w:customStyle="1" w:styleId="atn">
    <w:name w:val="atn"/>
    <w:basedOn w:val="Standaardalinea-lettertype"/>
    <w:rsid w:val="00C64956"/>
  </w:style>
  <w:style w:type="paragraph" w:styleId="Geenafstand">
    <w:name w:val="No Spacing"/>
    <w:uiPriority w:val="1"/>
    <w:qFormat/>
    <w:rsid w:val="00C64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Mikłosz</dc:creator>
  <cp:lastModifiedBy>Hans Daale</cp:lastModifiedBy>
  <cp:revision>3</cp:revision>
  <dcterms:created xsi:type="dcterms:W3CDTF">2015-04-11T17:03:00Z</dcterms:created>
  <dcterms:modified xsi:type="dcterms:W3CDTF">2015-04-11T17:04:00Z</dcterms:modified>
</cp:coreProperties>
</file>