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38E9" w14:textId="1CE7EBD7" w:rsidR="00CD2211" w:rsidRDefault="00F90CEC" w:rsidP="00710F6B">
      <w:pPr>
        <w:tabs>
          <w:tab w:val="left" w:pos="1923"/>
          <w:tab w:val="center" w:pos="4323"/>
        </w:tabs>
        <w:jc w:val="both"/>
        <w:rPr>
          <w:rFonts w:ascii="Lucida Console" w:hAnsi="Lucida Console"/>
          <w:b/>
          <w:color w:val="00B050"/>
          <w:sz w:val="40"/>
          <w:szCs w:val="40"/>
          <w:lang w:val="en-US"/>
        </w:rPr>
      </w:pPr>
      <w:r w:rsidRPr="00F10ADF">
        <w:rPr>
          <w:rFonts w:ascii="Lucida Console" w:hAnsi="Lucida Console"/>
          <w:b/>
          <w:i/>
          <w:color w:val="215868" w:themeColor="accent5" w:themeShade="80"/>
          <w:sz w:val="40"/>
          <w:szCs w:val="40"/>
          <w:lang w:val="en-US"/>
        </w:rPr>
        <w:t>P A M F L</w:t>
      </w:r>
      <w:r w:rsidRPr="00F10ADF">
        <w:rPr>
          <w:rFonts w:ascii="Lucida Console" w:hAnsi="Lucida Console"/>
          <w:b/>
          <w:color w:val="215868" w:themeColor="accent5" w:themeShade="80"/>
          <w:sz w:val="40"/>
          <w:szCs w:val="40"/>
          <w:lang w:val="en-US"/>
        </w:rPr>
        <w:t xml:space="preserve"> </w:t>
      </w:r>
      <w:r w:rsidRPr="00C55102">
        <w:rPr>
          <w:rFonts w:ascii="Lucida Console" w:hAnsi="Lucida Console"/>
          <w:b/>
          <w:color w:val="00B050"/>
          <w:sz w:val="40"/>
          <w:szCs w:val="40"/>
          <w:lang w:val="en-US"/>
        </w:rPr>
        <w:t>A d</w:t>
      </w:r>
      <w:r w:rsidR="00A90AC7">
        <w:rPr>
          <w:rFonts w:ascii="Lucida Console" w:hAnsi="Lucida Console"/>
          <w:b/>
          <w:color w:val="00B050"/>
          <w:sz w:val="40"/>
          <w:szCs w:val="40"/>
          <w:lang w:val="en-US"/>
        </w:rPr>
        <w:tab/>
      </w:r>
      <w:r w:rsidR="00A90AC7">
        <w:rPr>
          <w:rFonts w:ascii="Lucida Console" w:hAnsi="Lucida Console"/>
          <w:b/>
          <w:color w:val="00B050"/>
          <w:sz w:val="40"/>
          <w:szCs w:val="40"/>
          <w:lang w:val="en-US"/>
        </w:rPr>
        <w:tab/>
      </w:r>
      <w:r w:rsidR="00A90AC7">
        <w:rPr>
          <w:rFonts w:ascii="Lucida Console" w:hAnsi="Lucida Console"/>
          <w:b/>
          <w:color w:val="00B050"/>
          <w:sz w:val="40"/>
          <w:szCs w:val="40"/>
          <w:lang w:val="en-US"/>
        </w:rPr>
        <w:tab/>
      </w:r>
      <w:r w:rsidR="00A90AC7">
        <w:rPr>
          <w:rFonts w:ascii="Lucida Console" w:hAnsi="Lucida Console"/>
          <w:b/>
          <w:color w:val="00B050"/>
          <w:sz w:val="40"/>
          <w:szCs w:val="40"/>
          <w:lang w:val="en-US"/>
        </w:rPr>
        <w:tab/>
      </w:r>
      <w:r w:rsidR="002806A8">
        <w:rPr>
          <w:rFonts w:ascii="Lucida Console" w:hAnsi="Lucida Console"/>
          <w:b/>
          <w:color w:val="00B050"/>
          <w:sz w:val="40"/>
          <w:szCs w:val="40"/>
          <w:lang w:val="en-US"/>
        </w:rPr>
        <w:t xml:space="preserve"> </w:t>
      </w:r>
      <w:r w:rsidR="0026744F">
        <w:rPr>
          <w:rFonts w:ascii="Lucida Console" w:hAnsi="Lucida Console"/>
          <w:b/>
          <w:color w:val="00B050"/>
          <w:sz w:val="40"/>
          <w:szCs w:val="40"/>
          <w:lang w:val="en-US"/>
        </w:rPr>
        <w:t xml:space="preserve">  </w:t>
      </w:r>
      <w:r w:rsidR="00A31927">
        <w:rPr>
          <w:rFonts w:ascii="Lucida Console" w:hAnsi="Lucida Console"/>
          <w:b/>
          <w:color w:val="00B050"/>
          <w:sz w:val="40"/>
          <w:szCs w:val="40"/>
          <w:lang w:val="en-US"/>
        </w:rPr>
        <w:t xml:space="preserve"> </w:t>
      </w:r>
      <w:r w:rsidR="00CE26A7">
        <w:rPr>
          <w:rFonts w:ascii="Lucida Console" w:hAnsi="Lucida Console"/>
          <w:b/>
          <w:color w:val="00B050"/>
          <w:sz w:val="40"/>
          <w:szCs w:val="40"/>
          <w:lang w:val="en-US"/>
        </w:rPr>
        <w:t xml:space="preserve"> </w:t>
      </w:r>
      <w:r w:rsidR="00B370ED">
        <w:rPr>
          <w:rFonts w:ascii="Lucida Console" w:hAnsi="Lucida Console"/>
          <w:b/>
          <w:color w:val="00B050"/>
          <w:sz w:val="40"/>
          <w:szCs w:val="40"/>
          <w:lang w:val="en-US"/>
        </w:rPr>
        <w:t>2</w:t>
      </w:r>
      <w:r w:rsidR="003F253B">
        <w:rPr>
          <w:rFonts w:ascii="Lucida Console" w:hAnsi="Lucida Console"/>
          <w:b/>
          <w:color w:val="00B050"/>
          <w:sz w:val="40"/>
          <w:szCs w:val="40"/>
          <w:lang w:val="en-US"/>
        </w:rPr>
        <w:t>3</w:t>
      </w:r>
      <w:r w:rsidR="00742ACB">
        <w:rPr>
          <w:rFonts w:ascii="Lucida Console" w:hAnsi="Lucida Console"/>
          <w:b/>
          <w:color w:val="00B050"/>
          <w:sz w:val="40"/>
          <w:szCs w:val="40"/>
          <w:lang w:val="en-US"/>
        </w:rPr>
        <w:t>5</w:t>
      </w:r>
    </w:p>
    <w:p w14:paraId="02B1E7A7" w14:textId="7CD474CA" w:rsidR="00BF5701" w:rsidRPr="00CD2211" w:rsidRDefault="00742ACB" w:rsidP="00710F6B">
      <w:pPr>
        <w:tabs>
          <w:tab w:val="left" w:pos="1923"/>
          <w:tab w:val="center" w:pos="4323"/>
        </w:tabs>
        <w:jc w:val="both"/>
        <w:rPr>
          <w:rFonts w:ascii="Lucida Console" w:hAnsi="Lucida Console"/>
          <w:b/>
          <w:color w:val="0F243E"/>
          <w:sz w:val="16"/>
          <w:szCs w:val="16"/>
          <w:lang w:val="en-US"/>
        </w:rPr>
      </w:pPr>
      <w:r>
        <w:rPr>
          <w:rFonts w:ascii="Lucida Console" w:hAnsi="Lucida Console"/>
          <w:b/>
          <w:color w:val="0F243E"/>
          <w:sz w:val="16"/>
          <w:szCs w:val="16"/>
          <w:lang w:val="en-US"/>
        </w:rPr>
        <w:t xml:space="preserve">26 </w:t>
      </w:r>
      <w:proofErr w:type="spellStart"/>
      <w:r w:rsidR="0071025E">
        <w:rPr>
          <w:rFonts w:ascii="Lucida Console" w:hAnsi="Lucida Console"/>
          <w:b/>
          <w:color w:val="0F243E"/>
          <w:sz w:val="16"/>
          <w:szCs w:val="16"/>
          <w:lang w:val="en-US"/>
        </w:rPr>
        <w:t>oktober</w:t>
      </w:r>
      <w:proofErr w:type="spellEnd"/>
      <w:r w:rsidR="00643261">
        <w:rPr>
          <w:rFonts w:ascii="Lucida Console" w:hAnsi="Lucida Console"/>
          <w:b/>
          <w:color w:val="0F243E"/>
          <w:sz w:val="16"/>
          <w:szCs w:val="16"/>
          <w:lang w:val="en-US"/>
        </w:rPr>
        <w:t xml:space="preserve"> </w:t>
      </w:r>
      <w:r w:rsidR="00F332D7">
        <w:rPr>
          <w:rFonts w:ascii="Lucida Console" w:hAnsi="Lucida Console"/>
          <w:b/>
          <w:color w:val="0F243E"/>
          <w:sz w:val="16"/>
          <w:szCs w:val="16"/>
          <w:lang w:val="en-US"/>
        </w:rPr>
        <w:t>2</w:t>
      </w:r>
      <w:r w:rsidR="009B1CFA">
        <w:rPr>
          <w:rFonts w:ascii="Lucida Console" w:hAnsi="Lucida Console"/>
          <w:b/>
          <w:color w:val="0F243E"/>
          <w:sz w:val="16"/>
          <w:szCs w:val="16"/>
          <w:lang w:val="en-US"/>
        </w:rPr>
        <w:t>0</w:t>
      </w:r>
      <w:r w:rsidR="00EF1F82">
        <w:rPr>
          <w:rFonts w:ascii="Lucida Console" w:hAnsi="Lucida Console"/>
          <w:b/>
          <w:color w:val="0F243E"/>
          <w:sz w:val="16"/>
          <w:szCs w:val="16"/>
          <w:lang w:val="en-US"/>
        </w:rPr>
        <w:t>2</w:t>
      </w:r>
      <w:r w:rsidR="00B370ED">
        <w:rPr>
          <w:rFonts w:ascii="Lucida Console" w:hAnsi="Lucida Console"/>
          <w:b/>
          <w:color w:val="0F243E"/>
          <w:sz w:val="16"/>
          <w:szCs w:val="16"/>
          <w:lang w:val="en-US"/>
        </w:rPr>
        <w:t>2</w:t>
      </w:r>
      <w:r w:rsidR="004F3F4D">
        <w:rPr>
          <w:rFonts w:ascii="Lucida Console" w:hAnsi="Lucida Console"/>
          <w:b/>
          <w:color w:val="0F243E"/>
          <w:sz w:val="16"/>
          <w:szCs w:val="16"/>
          <w:lang w:val="en-US"/>
        </w:rPr>
        <w:t xml:space="preserve"> </w:t>
      </w:r>
      <w:r w:rsidR="009B1CFA">
        <w:rPr>
          <w:rFonts w:ascii="Lucida Console" w:hAnsi="Lucida Console"/>
          <w:b/>
          <w:color w:val="0F243E"/>
          <w:sz w:val="16"/>
          <w:szCs w:val="16"/>
          <w:lang w:val="en-US"/>
        </w:rPr>
        <w:t xml:space="preserve">         </w:t>
      </w:r>
      <w:r w:rsidR="00A90AC7">
        <w:rPr>
          <w:rFonts w:ascii="Lucida Console" w:hAnsi="Lucida Console"/>
          <w:b/>
          <w:color w:val="0F243E"/>
          <w:sz w:val="16"/>
          <w:szCs w:val="16"/>
          <w:lang w:val="en-US"/>
        </w:rPr>
        <w:t xml:space="preserve">   </w:t>
      </w:r>
      <w:r w:rsidR="00164FBA">
        <w:rPr>
          <w:rFonts w:ascii="Lucida Console" w:hAnsi="Lucida Console"/>
          <w:b/>
          <w:color w:val="0F243E"/>
          <w:sz w:val="16"/>
          <w:szCs w:val="16"/>
          <w:lang w:val="en-US"/>
        </w:rPr>
        <w:t xml:space="preserve">   </w:t>
      </w:r>
      <w:r w:rsidR="006B19AF">
        <w:rPr>
          <w:rFonts w:ascii="Lucida Console" w:hAnsi="Lucida Console"/>
          <w:b/>
          <w:color w:val="0F243E"/>
          <w:sz w:val="16"/>
          <w:szCs w:val="16"/>
          <w:lang w:val="en-US"/>
        </w:rPr>
        <w:t xml:space="preserve">  </w:t>
      </w:r>
      <w:r w:rsidR="00D17A87">
        <w:rPr>
          <w:rFonts w:ascii="Lucida Console" w:hAnsi="Lucida Console"/>
          <w:b/>
          <w:color w:val="0F243E"/>
          <w:sz w:val="16"/>
          <w:szCs w:val="16"/>
          <w:lang w:val="en-US"/>
        </w:rPr>
        <w:t xml:space="preserve">  </w:t>
      </w:r>
      <w:r w:rsidR="00A90AC7">
        <w:rPr>
          <w:rFonts w:ascii="Lucida Console" w:hAnsi="Lucida Console"/>
          <w:b/>
          <w:color w:val="0F243E"/>
          <w:sz w:val="16"/>
          <w:szCs w:val="16"/>
          <w:lang w:val="en-US"/>
        </w:rPr>
        <w:t xml:space="preserve">      </w:t>
      </w:r>
      <w:r w:rsidR="00EA06EA">
        <w:rPr>
          <w:rFonts w:ascii="Lucida Console" w:hAnsi="Lucida Console"/>
          <w:b/>
          <w:color w:val="0F243E"/>
          <w:sz w:val="16"/>
          <w:szCs w:val="16"/>
          <w:lang w:val="en-US"/>
        </w:rPr>
        <w:t xml:space="preserve">  </w:t>
      </w:r>
      <w:r w:rsidR="00A90AC7">
        <w:rPr>
          <w:rFonts w:ascii="Lucida Console" w:hAnsi="Lucida Console"/>
          <w:b/>
          <w:color w:val="0F243E"/>
          <w:sz w:val="16"/>
          <w:szCs w:val="16"/>
          <w:lang w:val="en-US"/>
        </w:rPr>
        <w:t xml:space="preserve"> </w:t>
      </w:r>
      <w:r w:rsidR="004F3F4D">
        <w:rPr>
          <w:rFonts w:ascii="Lucida Console" w:hAnsi="Lucida Console"/>
          <w:b/>
          <w:color w:val="0F243E"/>
          <w:sz w:val="16"/>
          <w:szCs w:val="16"/>
          <w:lang w:val="en-US"/>
        </w:rPr>
        <w:t xml:space="preserve">  </w:t>
      </w:r>
      <w:r w:rsidR="004F3F4D">
        <w:rPr>
          <w:noProof/>
        </w:rPr>
        <w:drawing>
          <wp:inline distT="0" distB="0" distL="0" distR="0" wp14:anchorId="0764E0A1" wp14:editId="440A35C3">
            <wp:extent cx="1605986" cy="894715"/>
            <wp:effectExtent l="0" t="0" r="0" b="635"/>
            <wp:docPr id="1" name="Afbeelding 1" descr="C:\Users\Gebruiker\AppData\Local\Microsoft\Windows\INetCacheContent.Word\Logo_leido_academy9x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Content.Word\Logo_leido_academy9x6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33" cy="973907"/>
                    </a:xfrm>
                    <a:prstGeom prst="rect">
                      <a:avLst/>
                    </a:prstGeom>
                    <a:noFill/>
                    <a:ln>
                      <a:noFill/>
                    </a:ln>
                  </pic:spPr>
                </pic:pic>
              </a:graphicData>
            </a:graphic>
          </wp:inline>
        </w:drawing>
      </w:r>
      <w:r w:rsidR="004F3F4D">
        <w:rPr>
          <w:rFonts w:ascii="Lucida Console" w:hAnsi="Lucida Console"/>
          <w:b/>
          <w:color w:val="0F243E"/>
          <w:sz w:val="16"/>
          <w:szCs w:val="16"/>
          <w:lang w:val="en-US"/>
        </w:rPr>
        <w:t xml:space="preserve">   </w:t>
      </w:r>
      <w:r w:rsidR="0062135B">
        <w:rPr>
          <w:rFonts w:ascii="Lucida Console" w:hAnsi="Lucida Console"/>
          <w:b/>
          <w:color w:val="0F243E"/>
          <w:sz w:val="16"/>
          <w:szCs w:val="16"/>
          <w:lang w:val="en-US"/>
        </w:rPr>
        <w:t xml:space="preserve">    </w:t>
      </w:r>
      <w:r w:rsidR="002A2923">
        <w:rPr>
          <w:rFonts w:ascii="Lucida Console" w:hAnsi="Lucida Console"/>
          <w:b/>
          <w:color w:val="0F243E"/>
          <w:sz w:val="16"/>
          <w:szCs w:val="16"/>
          <w:lang w:val="en-US"/>
        </w:rPr>
        <w:t xml:space="preserve"> </w:t>
      </w:r>
      <w:r w:rsidR="0062135B">
        <w:rPr>
          <w:rFonts w:ascii="Lucida Console" w:hAnsi="Lucida Console"/>
          <w:b/>
          <w:color w:val="0F243E"/>
          <w:sz w:val="16"/>
          <w:szCs w:val="16"/>
          <w:lang w:val="en-US"/>
        </w:rPr>
        <w:t xml:space="preserve">   </w:t>
      </w:r>
      <w:r w:rsidR="00EF1F82">
        <w:rPr>
          <w:rFonts w:ascii="Lucida Console" w:hAnsi="Lucida Console"/>
          <w:b/>
          <w:color w:val="0F243E"/>
          <w:sz w:val="16"/>
          <w:szCs w:val="16"/>
          <w:lang w:val="en-US"/>
        </w:rPr>
        <w:t xml:space="preserve"> </w:t>
      </w:r>
      <w:r w:rsidR="0062135B">
        <w:rPr>
          <w:rFonts w:ascii="Lucida Console" w:hAnsi="Lucida Console"/>
          <w:b/>
          <w:color w:val="0F243E"/>
          <w:sz w:val="16"/>
          <w:szCs w:val="16"/>
          <w:lang w:val="en-US"/>
        </w:rPr>
        <w:t xml:space="preserve">   </w:t>
      </w:r>
    </w:p>
    <w:p w14:paraId="5DE481E7" w14:textId="2B3B5B4B" w:rsidR="00F90CEC" w:rsidRDefault="00A90AC7" w:rsidP="00A90AC7">
      <w:pPr>
        <w:jc w:val="center"/>
        <w:rPr>
          <w:rFonts w:ascii="Lucida Console" w:hAnsi="Lucida Console" w:cs="Arial"/>
          <w:sz w:val="16"/>
          <w:szCs w:val="16"/>
        </w:rPr>
      </w:pPr>
      <w:r w:rsidRPr="001A784D">
        <w:rPr>
          <w:rFonts w:ascii="Arial" w:hAnsi="Arial" w:cs="Arial"/>
          <w:sz w:val="14"/>
          <w:szCs w:val="14"/>
        </w:rPr>
        <w:br/>
      </w:r>
      <w:r w:rsidR="00942348" w:rsidRPr="001A784D">
        <w:rPr>
          <w:rFonts w:ascii="Lucida Console" w:hAnsi="Lucida Console" w:cs="Arial"/>
          <w:sz w:val="16"/>
          <w:szCs w:val="16"/>
        </w:rPr>
        <w:tab/>
      </w:r>
      <w:r w:rsidR="00F90CEC" w:rsidRPr="0004436D">
        <w:rPr>
          <w:rFonts w:ascii="Lucida Console" w:hAnsi="Lucida Console" w:cs="Arial"/>
          <w:sz w:val="16"/>
          <w:szCs w:val="16"/>
        </w:rPr>
        <w:t xml:space="preserve">Uitgave van de </w:t>
      </w:r>
      <w:proofErr w:type="spellStart"/>
      <w:r w:rsidR="00F90CEC" w:rsidRPr="0004436D">
        <w:rPr>
          <w:rFonts w:ascii="Lucida Console" w:hAnsi="Lucida Console" w:cs="Arial"/>
          <w:sz w:val="16"/>
          <w:szCs w:val="16"/>
        </w:rPr>
        <w:t>Leido</w:t>
      </w:r>
      <w:proofErr w:type="spellEnd"/>
      <w:r w:rsidR="00F90CEC" w:rsidRPr="0004436D">
        <w:rPr>
          <w:rFonts w:ascii="Lucida Console" w:hAnsi="Lucida Console" w:cs="Arial"/>
          <w:sz w:val="16"/>
          <w:szCs w:val="16"/>
        </w:rPr>
        <w:t xml:space="preserve"> Academy, het thema-netwerk voor </w:t>
      </w:r>
      <w:proofErr w:type="spellStart"/>
      <w:r w:rsidR="00F90CEC" w:rsidRPr="0004436D">
        <w:rPr>
          <w:rFonts w:ascii="Lucida Console" w:hAnsi="Lucida Console" w:cs="Arial"/>
          <w:sz w:val="16"/>
          <w:szCs w:val="16"/>
        </w:rPr>
        <w:t>LevenLang</w:t>
      </w:r>
      <w:proofErr w:type="spellEnd"/>
      <w:r w:rsidR="00F90CEC" w:rsidRPr="0004436D">
        <w:rPr>
          <w:rFonts w:ascii="Lucida Console" w:hAnsi="Lucida Console" w:cs="Arial"/>
          <w:sz w:val="16"/>
          <w:szCs w:val="16"/>
        </w:rPr>
        <w:t xml:space="preserve"> Leren</w:t>
      </w:r>
      <w:r w:rsidR="00942348">
        <w:rPr>
          <w:rFonts w:ascii="Lucida Console" w:hAnsi="Lucida Console" w:cs="Arial"/>
          <w:sz w:val="16"/>
          <w:szCs w:val="16"/>
        </w:rPr>
        <w:tab/>
      </w:r>
    </w:p>
    <w:p w14:paraId="0C66F9DD" w14:textId="658C494E" w:rsidR="00A55918" w:rsidRPr="00793CDC" w:rsidRDefault="00A55918" w:rsidP="00BC28C4">
      <w:pPr>
        <w:pStyle w:val="Geenafstand"/>
        <w:rPr>
          <w:rFonts w:ascii="Arial" w:hAnsi="Arial" w:cs="Arial"/>
          <w:b/>
          <w:bCs/>
          <w:sz w:val="10"/>
          <w:szCs w:val="10"/>
        </w:rPr>
      </w:pPr>
    </w:p>
    <w:p w14:paraId="58DC7C26" w14:textId="0A45B244" w:rsidR="005C34D3" w:rsidRDefault="005C34D3"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2ED48DCE" w14:textId="02DD5586" w:rsidR="00A70DD0" w:rsidRDefault="00A70DD0"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0026B140" w14:textId="77777777" w:rsidR="009D4466" w:rsidRDefault="009D4466"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319716A5" w14:textId="3FEA04E3" w:rsidR="006B2E4F" w:rsidRDefault="0071025E" w:rsidP="00742ACB">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4"/>
          <w:szCs w:val="24"/>
        </w:rPr>
      </w:pPr>
      <w:bookmarkStart w:id="0" w:name="_Hlk111753872"/>
      <w:r>
        <w:rPr>
          <w:rFonts w:ascii="Arial" w:hAnsi="Arial" w:cs="Arial"/>
          <w:b/>
          <w:bCs/>
          <w:sz w:val="24"/>
          <w:szCs w:val="24"/>
        </w:rPr>
        <w:t>Kr</w:t>
      </w:r>
      <w:r w:rsidR="00742ACB">
        <w:rPr>
          <w:rFonts w:ascii="Arial" w:hAnsi="Arial" w:cs="Arial"/>
          <w:b/>
          <w:bCs/>
          <w:sz w:val="24"/>
          <w:szCs w:val="24"/>
        </w:rPr>
        <w:t>abben aan het systeem</w:t>
      </w:r>
      <w:r w:rsidR="00B817B0">
        <w:rPr>
          <w:rFonts w:ascii="Arial" w:hAnsi="Arial" w:cs="Arial"/>
          <w:b/>
          <w:bCs/>
          <w:sz w:val="24"/>
          <w:szCs w:val="24"/>
        </w:rPr>
        <w:t xml:space="preserve"> op en rond niveau 5</w:t>
      </w:r>
    </w:p>
    <w:p w14:paraId="4DD82DE9" w14:textId="0C4B5A47" w:rsidR="00B817B0" w:rsidRDefault="00B817B0" w:rsidP="00742ACB">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4"/>
          <w:szCs w:val="24"/>
        </w:rPr>
      </w:pPr>
      <w:r>
        <w:rPr>
          <w:rFonts w:ascii="Arial" w:hAnsi="Arial" w:cs="Arial"/>
          <w:b/>
          <w:bCs/>
          <w:sz w:val="24"/>
          <w:szCs w:val="24"/>
        </w:rPr>
        <w:t>Voorbeelden rond ontwikkelingen in het buitenland</w:t>
      </w:r>
    </w:p>
    <w:p w14:paraId="767F7883" w14:textId="43CD8EBF" w:rsidR="00B817B0" w:rsidRPr="006B2E4F" w:rsidRDefault="00B817B0" w:rsidP="00742ACB">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i/>
          <w:iCs/>
          <w:sz w:val="24"/>
          <w:szCs w:val="24"/>
        </w:rPr>
      </w:pPr>
      <w:r>
        <w:rPr>
          <w:rFonts w:ascii="Arial" w:hAnsi="Arial" w:cs="Arial"/>
          <w:b/>
          <w:bCs/>
          <w:sz w:val="24"/>
          <w:szCs w:val="24"/>
        </w:rPr>
        <w:t>En een voorstel voor ‘5 in het mbo’… denkend aan recente plannen…</w:t>
      </w:r>
    </w:p>
    <w:p w14:paraId="5AA21389" w14:textId="676AA73C" w:rsidR="00A70DD0" w:rsidRDefault="00A70DD0"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019EA879" w14:textId="77777777" w:rsidR="009D4466" w:rsidRPr="00D37C93" w:rsidRDefault="009D4466"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2E91DC5E" w14:textId="77777777" w:rsidR="00A70DD0" w:rsidRPr="00D37C93" w:rsidRDefault="00A70DD0" w:rsidP="00A246EF">
      <w:pPr>
        <w:pStyle w:val="Geenafstand"/>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4"/>
          <w:szCs w:val="4"/>
        </w:rPr>
      </w:pPr>
    </w:p>
    <w:p w14:paraId="5371AAD6" w14:textId="5F79ABB3" w:rsidR="00F8110B" w:rsidRPr="00D37C93" w:rsidRDefault="00F8110B" w:rsidP="002B08AE">
      <w:pPr>
        <w:pStyle w:val="Geenafstand"/>
        <w:rPr>
          <w:rFonts w:ascii="Arial" w:hAnsi="Arial" w:cs="Arial"/>
          <w:sz w:val="10"/>
          <w:szCs w:val="10"/>
        </w:rPr>
      </w:pPr>
    </w:p>
    <w:p w14:paraId="59BCD65B" w14:textId="474D2380" w:rsidR="00B350BA" w:rsidRDefault="00E713EF" w:rsidP="003D7991">
      <w:pPr>
        <w:pStyle w:val="Geenafstand"/>
        <w:jc w:val="both"/>
        <w:rPr>
          <w:rFonts w:ascii="Arial" w:hAnsi="Arial" w:cs="Arial"/>
          <w:b/>
          <w:bCs/>
          <w:color w:val="C00000"/>
          <w:sz w:val="20"/>
          <w:szCs w:val="20"/>
        </w:rPr>
      </w:pPr>
      <w:r>
        <w:rPr>
          <w:rFonts w:ascii="Arial" w:hAnsi="Arial" w:cs="Arial"/>
          <w:b/>
          <w:bCs/>
          <w:color w:val="C00000"/>
          <w:sz w:val="20"/>
          <w:szCs w:val="20"/>
        </w:rPr>
        <w:t xml:space="preserve">1  </w:t>
      </w:r>
      <w:r w:rsidR="000E5B1D" w:rsidRPr="000E5B1D">
        <w:rPr>
          <w:rFonts w:ascii="Arial" w:hAnsi="Arial" w:cs="Arial"/>
          <w:b/>
          <w:bCs/>
          <w:color w:val="C00000"/>
          <w:sz w:val="20"/>
          <w:szCs w:val="20"/>
        </w:rPr>
        <w:t>Inleiding</w:t>
      </w:r>
      <w:bookmarkEnd w:id="0"/>
    </w:p>
    <w:p w14:paraId="2E795827" w14:textId="098ADFF5" w:rsidR="008E384B" w:rsidRDefault="00742ACB" w:rsidP="003D7991">
      <w:pPr>
        <w:pStyle w:val="Geenafstand"/>
        <w:jc w:val="both"/>
        <w:rPr>
          <w:rFonts w:ascii="Arial" w:hAnsi="Arial" w:cs="Arial"/>
          <w:sz w:val="20"/>
          <w:szCs w:val="20"/>
        </w:rPr>
      </w:pPr>
      <w:r>
        <w:rPr>
          <w:rFonts w:ascii="Arial" w:hAnsi="Arial" w:cs="Arial"/>
          <w:sz w:val="20"/>
          <w:szCs w:val="20"/>
        </w:rPr>
        <w:t xml:space="preserve">De andere delen van het land mogen zich </w:t>
      </w:r>
      <w:r w:rsidR="00497979">
        <w:rPr>
          <w:rFonts w:ascii="Arial" w:hAnsi="Arial" w:cs="Arial"/>
          <w:sz w:val="20"/>
          <w:szCs w:val="20"/>
        </w:rPr>
        <w:t xml:space="preserve">nu </w:t>
      </w:r>
      <w:r>
        <w:rPr>
          <w:rFonts w:ascii="Arial" w:hAnsi="Arial" w:cs="Arial"/>
          <w:sz w:val="20"/>
          <w:szCs w:val="20"/>
        </w:rPr>
        <w:t>ontspannen, in deze herfst, met alle spanningen die er nog steeds zijn. We zullen het moeten afwachten</w:t>
      </w:r>
      <w:r w:rsidR="00497979">
        <w:rPr>
          <w:rFonts w:ascii="Arial" w:hAnsi="Arial" w:cs="Arial"/>
          <w:sz w:val="20"/>
          <w:szCs w:val="20"/>
        </w:rPr>
        <w:t>…</w:t>
      </w:r>
      <w:r>
        <w:rPr>
          <w:rFonts w:ascii="Arial" w:hAnsi="Arial" w:cs="Arial"/>
          <w:sz w:val="20"/>
          <w:szCs w:val="20"/>
        </w:rPr>
        <w:t xml:space="preserve"> hoe alles zich gaat ontwikkelen.</w:t>
      </w:r>
    </w:p>
    <w:p w14:paraId="7120504E" w14:textId="77777777" w:rsidR="008E384B" w:rsidRPr="008E384B" w:rsidRDefault="008E384B" w:rsidP="003D7991">
      <w:pPr>
        <w:pStyle w:val="Geenafstand"/>
        <w:jc w:val="both"/>
        <w:rPr>
          <w:rFonts w:ascii="Arial" w:hAnsi="Arial" w:cs="Arial"/>
          <w:sz w:val="8"/>
          <w:szCs w:val="8"/>
        </w:rPr>
      </w:pPr>
    </w:p>
    <w:p w14:paraId="35DDF9E1" w14:textId="1EF139CC" w:rsidR="00742ACB" w:rsidRDefault="00742ACB" w:rsidP="003D7991">
      <w:pPr>
        <w:pStyle w:val="Geenafstand"/>
        <w:jc w:val="both"/>
        <w:rPr>
          <w:rFonts w:ascii="Arial" w:hAnsi="Arial" w:cs="Arial"/>
          <w:sz w:val="20"/>
          <w:szCs w:val="20"/>
        </w:rPr>
      </w:pPr>
      <w:r>
        <w:rPr>
          <w:rFonts w:ascii="Arial" w:hAnsi="Arial" w:cs="Arial"/>
          <w:sz w:val="20"/>
          <w:szCs w:val="20"/>
        </w:rPr>
        <w:t>In dit nummer pakken we een za</w:t>
      </w:r>
      <w:r w:rsidR="008E384B">
        <w:rPr>
          <w:rFonts w:ascii="Arial" w:hAnsi="Arial" w:cs="Arial"/>
          <w:sz w:val="20"/>
          <w:szCs w:val="20"/>
        </w:rPr>
        <w:t>a</w:t>
      </w:r>
      <w:r>
        <w:rPr>
          <w:rFonts w:ascii="Arial" w:hAnsi="Arial" w:cs="Arial"/>
          <w:sz w:val="20"/>
          <w:szCs w:val="20"/>
        </w:rPr>
        <w:t>k bij de kop die eigenlijk simpelweg een verdere concreti</w:t>
      </w:r>
      <w:r>
        <w:rPr>
          <w:rFonts w:ascii="Arial" w:hAnsi="Arial" w:cs="Arial"/>
          <w:sz w:val="20"/>
          <w:szCs w:val="20"/>
        </w:rPr>
        <w:softHyphen/>
        <w:t xml:space="preserve">sering </w:t>
      </w:r>
      <w:r w:rsidR="008E384B">
        <w:rPr>
          <w:rFonts w:ascii="Arial" w:hAnsi="Arial" w:cs="Arial"/>
          <w:sz w:val="20"/>
          <w:szCs w:val="20"/>
        </w:rPr>
        <w:t>is</w:t>
      </w:r>
      <w:r>
        <w:rPr>
          <w:rFonts w:ascii="Arial" w:hAnsi="Arial" w:cs="Arial"/>
          <w:sz w:val="20"/>
          <w:szCs w:val="20"/>
        </w:rPr>
        <w:t xml:space="preserve"> van eerdere gedachten, maar dan als het ware bevestigd door </w:t>
      </w:r>
      <w:r w:rsidR="00497979">
        <w:rPr>
          <w:rFonts w:ascii="Arial" w:hAnsi="Arial" w:cs="Arial"/>
          <w:sz w:val="20"/>
          <w:szCs w:val="20"/>
        </w:rPr>
        <w:t xml:space="preserve">opmerkelijke </w:t>
      </w:r>
      <w:r>
        <w:rPr>
          <w:rFonts w:ascii="Arial" w:hAnsi="Arial" w:cs="Arial"/>
          <w:sz w:val="20"/>
          <w:szCs w:val="20"/>
        </w:rPr>
        <w:t xml:space="preserve">ontwikkelingen in een aantal landen. Tijdens een internationale conferentie kwamen er </w:t>
      </w:r>
      <w:r w:rsidR="008E384B">
        <w:rPr>
          <w:rFonts w:ascii="Arial" w:hAnsi="Arial" w:cs="Arial"/>
          <w:sz w:val="20"/>
          <w:szCs w:val="20"/>
        </w:rPr>
        <w:t xml:space="preserve">onlangs interessante </w:t>
      </w:r>
      <w:r>
        <w:rPr>
          <w:rFonts w:ascii="Arial" w:hAnsi="Arial" w:cs="Arial"/>
          <w:sz w:val="20"/>
          <w:szCs w:val="20"/>
        </w:rPr>
        <w:t>schet</w:t>
      </w:r>
      <w:r w:rsidR="00497979">
        <w:rPr>
          <w:rFonts w:ascii="Arial" w:hAnsi="Arial" w:cs="Arial"/>
          <w:sz w:val="20"/>
          <w:szCs w:val="20"/>
        </w:rPr>
        <w:softHyphen/>
      </w:r>
      <w:r>
        <w:rPr>
          <w:rFonts w:ascii="Arial" w:hAnsi="Arial" w:cs="Arial"/>
          <w:sz w:val="20"/>
          <w:szCs w:val="20"/>
        </w:rPr>
        <w:t xml:space="preserve">sen </w:t>
      </w:r>
      <w:r w:rsidR="008E384B">
        <w:rPr>
          <w:rFonts w:ascii="Arial" w:hAnsi="Arial" w:cs="Arial"/>
          <w:sz w:val="20"/>
          <w:szCs w:val="20"/>
        </w:rPr>
        <w:t xml:space="preserve">op dat vlak </w:t>
      </w:r>
      <w:r>
        <w:rPr>
          <w:rFonts w:ascii="Arial" w:hAnsi="Arial" w:cs="Arial"/>
          <w:sz w:val="20"/>
          <w:szCs w:val="20"/>
        </w:rPr>
        <w:t>voorbij</w:t>
      </w:r>
      <w:r w:rsidR="008E384B">
        <w:rPr>
          <w:rFonts w:ascii="Arial" w:hAnsi="Arial" w:cs="Arial"/>
          <w:sz w:val="20"/>
          <w:szCs w:val="20"/>
        </w:rPr>
        <w:t>. Het</w:t>
      </w:r>
      <w:r>
        <w:rPr>
          <w:rFonts w:ascii="Arial" w:hAnsi="Arial" w:cs="Arial"/>
          <w:sz w:val="20"/>
          <w:szCs w:val="20"/>
        </w:rPr>
        <w:t xml:space="preserve"> is </w:t>
      </w:r>
      <w:r w:rsidR="00497979">
        <w:rPr>
          <w:rFonts w:ascii="Arial" w:hAnsi="Arial" w:cs="Arial"/>
          <w:sz w:val="20"/>
          <w:szCs w:val="20"/>
        </w:rPr>
        <w:t xml:space="preserve">niet meer dan </w:t>
      </w:r>
      <w:r>
        <w:rPr>
          <w:rFonts w:ascii="Arial" w:hAnsi="Arial" w:cs="Arial"/>
          <w:sz w:val="20"/>
          <w:szCs w:val="20"/>
        </w:rPr>
        <w:t>logisch om deze maar meteen te ventileren.</w:t>
      </w:r>
    </w:p>
    <w:p w14:paraId="06561D04" w14:textId="30A3C958" w:rsidR="00B817B0" w:rsidRPr="00B817B0" w:rsidRDefault="00B817B0" w:rsidP="003D7991">
      <w:pPr>
        <w:pStyle w:val="Geenafstand"/>
        <w:jc w:val="both"/>
        <w:rPr>
          <w:rFonts w:ascii="Arial" w:hAnsi="Arial" w:cs="Arial"/>
          <w:sz w:val="10"/>
          <w:szCs w:val="10"/>
        </w:rPr>
      </w:pPr>
    </w:p>
    <w:p w14:paraId="166FF2DD" w14:textId="522496DB" w:rsidR="00B817B0" w:rsidRPr="00B817B0" w:rsidRDefault="00B817B0" w:rsidP="003D7991">
      <w:pPr>
        <w:pStyle w:val="Geenafstand"/>
        <w:jc w:val="both"/>
        <w:rPr>
          <w:rFonts w:ascii="Arial" w:hAnsi="Arial" w:cs="Arial"/>
          <w:i/>
          <w:iCs/>
          <w:sz w:val="20"/>
          <w:szCs w:val="20"/>
        </w:rPr>
      </w:pPr>
      <w:r w:rsidRPr="00B817B0">
        <w:rPr>
          <w:rFonts w:ascii="Arial" w:hAnsi="Arial" w:cs="Arial"/>
          <w:i/>
          <w:iCs/>
          <w:sz w:val="20"/>
          <w:szCs w:val="20"/>
        </w:rPr>
        <w:t xml:space="preserve">Tevens kunnen we meteen aanhaken bij de plannen van de minister rond het mogelijk maken </w:t>
      </w:r>
      <w:r w:rsidR="001A784D">
        <w:rPr>
          <w:rFonts w:ascii="Arial" w:hAnsi="Arial" w:cs="Arial"/>
          <w:i/>
          <w:iCs/>
          <w:sz w:val="20"/>
          <w:szCs w:val="20"/>
        </w:rPr>
        <w:t xml:space="preserve">van het </w:t>
      </w:r>
      <w:r w:rsidRPr="00B817B0">
        <w:rPr>
          <w:rFonts w:ascii="Arial" w:hAnsi="Arial" w:cs="Arial"/>
          <w:i/>
          <w:iCs/>
          <w:sz w:val="20"/>
          <w:szCs w:val="20"/>
        </w:rPr>
        <w:t>meer aandacht te besteden aan excellentie in het mbo. Daarbij duikt ook het idee op om het mbo</w:t>
      </w:r>
      <w:r w:rsidR="001A784D">
        <w:rPr>
          <w:rFonts w:ascii="Arial" w:hAnsi="Arial" w:cs="Arial"/>
          <w:i/>
          <w:iCs/>
          <w:sz w:val="20"/>
          <w:szCs w:val="20"/>
        </w:rPr>
        <w:t xml:space="preserve"> </w:t>
      </w:r>
      <w:r w:rsidRPr="00B817B0">
        <w:rPr>
          <w:rFonts w:ascii="Arial" w:hAnsi="Arial" w:cs="Arial"/>
          <w:i/>
          <w:iCs/>
          <w:sz w:val="20"/>
          <w:szCs w:val="20"/>
        </w:rPr>
        <w:t>een plek te geven op niveau 5, een zaak die dan verder onderzocht moet worden. Maar dan is wellicht van andere landen te leren. Aan het eind komen we er</w:t>
      </w:r>
      <w:r w:rsidR="00497979">
        <w:rPr>
          <w:rFonts w:ascii="Arial" w:hAnsi="Arial" w:cs="Arial"/>
          <w:i/>
          <w:iCs/>
          <w:sz w:val="20"/>
          <w:szCs w:val="20"/>
        </w:rPr>
        <w:t xml:space="preserve"> uiteraard </w:t>
      </w:r>
      <w:r w:rsidRPr="00B817B0">
        <w:rPr>
          <w:rFonts w:ascii="Arial" w:hAnsi="Arial" w:cs="Arial"/>
          <w:i/>
          <w:iCs/>
          <w:sz w:val="20"/>
          <w:szCs w:val="20"/>
        </w:rPr>
        <w:t>op terug.</w:t>
      </w:r>
    </w:p>
    <w:p w14:paraId="2C116A1E" w14:textId="3320D0EC" w:rsidR="00742ACB" w:rsidRPr="008E384B" w:rsidRDefault="00742ACB" w:rsidP="003D7991">
      <w:pPr>
        <w:pStyle w:val="Geenafstand"/>
        <w:jc w:val="both"/>
        <w:rPr>
          <w:rFonts w:ascii="Arial" w:hAnsi="Arial" w:cs="Arial"/>
          <w:sz w:val="8"/>
          <w:szCs w:val="8"/>
        </w:rPr>
      </w:pPr>
    </w:p>
    <w:p w14:paraId="0D80244D" w14:textId="77777777" w:rsidR="00497979" w:rsidRDefault="00742ACB" w:rsidP="003D7991">
      <w:pPr>
        <w:pStyle w:val="Geenafstand"/>
        <w:jc w:val="both"/>
        <w:rPr>
          <w:rFonts w:ascii="Arial" w:hAnsi="Arial" w:cs="Arial"/>
          <w:sz w:val="20"/>
          <w:szCs w:val="20"/>
        </w:rPr>
      </w:pPr>
      <w:r>
        <w:rPr>
          <w:rFonts w:ascii="Arial" w:hAnsi="Arial" w:cs="Arial"/>
          <w:sz w:val="20"/>
          <w:szCs w:val="20"/>
        </w:rPr>
        <w:t>Het gaat</w:t>
      </w:r>
      <w:r w:rsidR="008E384B">
        <w:rPr>
          <w:rFonts w:ascii="Arial" w:hAnsi="Arial" w:cs="Arial"/>
          <w:sz w:val="20"/>
          <w:szCs w:val="20"/>
        </w:rPr>
        <w:t xml:space="preserve"> over de bewegingen die zijn te constateren rond het vormgeven van ‘niveau 5’ in allerlei landen. Na de erkenning van de Short </w:t>
      </w:r>
      <w:proofErr w:type="spellStart"/>
      <w:r w:rsidR="008E384B">
        <w:rPr>
          <w:rFonts w:ascii="Arial" w:hAnsi="Arial" w:cs="Arial"/>
          <w:sz w:val="20"/>
          <w:szCs w:val="20"/>
        </w:rPr>
        <w:t>Cycle</w:t>
      </w:r>
      <w:proofErr w:type="spellEnd"/>
      <w:r w:rsidR="008E384B">
        <w:rPr>
          <w:rFonts w:ascii="Arial" w:hAnsi="Arial" w:cs="Arial"/>
          <w:sz w:val="20"/>
          <w:szCs w:val="20"/>
        </w:rPr>
        <w:t xml:space="preserve"> </w:t>
      </w:r>
      <w:proofErr w:type="spellStart"/>
      <w:r w:rsidR="008E384B">
        <w:rPr>
          <w:rFonts w:ascii="Arial" w:hAnsi="Arial" w:cs="Arial"/>
          <w:sz w:val="20"/>
          <w:szCs w:val="20"/>
        </w:rPr>
        <w:t>Higher</w:t>
      </w:r>
      <w:proofErr w:type="spellEnd"/>
      <w:r w:rsidR="008E384B">
        <w:rPr>
          <w:rFonts w:ascii="Arial" w:hAnsi="Arial" w:cs="Arial"/>
          <w:sz w:val="20"/>
          <w:szCs w:val="20"/>
        </w:rPr>
        <w:t xml:space="preserve"> </w:t>
      </w:r>
      <w:proofErr w:type="spellStart"/>
      <w:r w:rsidR="008E384B">
        <w:rPr>
          <w:rFonts w:ascii="Arial" w:hAnsi="Arial" w:cs="Arial"/>
          <w:sz w:val="20"/>
          <w:szCs w:val="20"/>
        </w:rPr>
        <w:t>Education</w:t>
      </w:r>
      <w:proofErr w:type="spellEnd"/>
      <w:r w:rsidR="008E384B">
        <w:rPr>
          <w:rFonts w:ascii="Arial" w:hAnsi="Arial" w:cs="Arial"/>
          <w:sz w:val="20"/>
          <w:szCs w:val="20"/>
        </w:rPr>
        <w:t xml:space="preserve"> (SCHE) – onze </w:t>
      </w:r>
      <w:proofErr w:type="spellStart"/>
      <w:r w:rsidR="008E384B">
        <w:rPr>
          <w:rFonts w:ascii="Arial" w:hAnsi="Arial" w:cs="Arial"/>
          <w:sz w:val="20"/>
          <w:szCs w:val="20"/>
        </w:rPr>
        <w:t>Associate</w:t>
      </w:r>
      <w:proofErr w:type="spellEnd"/>
      <w:r w:rsidR="008E384B">
        <w:rPr>
          <w:rFonts w:ascii="Arial" w:hAnsi="Arial" w:cs="Arial"/>
          <w:sz w:val="20"/>
          <w:szCs w:val="20"/>
        </w:rPr>
        <w:t xml:space="preserve"> </w:t>
      </w:r>
      <w:proofErr w:type="spellStart"/>
      <w:r w:rsidR="008E384B">
        <w:rPr>
          <w:rFonts w:ascii="Arial" w:hAnsi="Arial" w:cs="Arial"/>
          <w:sz w:val="20"/>
          <w:szCs w:val="20"/>
        </w:rPr>
        <w:t>degree</w:t>
      </w:r>
      <w:proofErr w:type="spellEnd"/>
      <w:r w:rsidR="008E384B">
        <w:rPr>
          <w:rFonts w:ascii="Arial" w:hAnsi="Arial" w:cs="Arial"/>
          <w:sz w:val="20"/>
          <w:szCs w:val="20"/>
        </w:rPr>
        <w:t xml:space="preserve"> </w:t>
      </w:r>
      <w:r w:rsidR="00497979">
        <w:rPr>
          <w:rFonts w:ascii="Arial" w:hAnsi="Arial" w:cs="Arial"/>
          <w:sz w:val="20"/>
          <w:szCs w:val="20"/>
        </w:rPr>
        <w:t>–</w:t>
      </w:r>
      <w:r w:rsidR="008E384B">
        <w:rPr>
          <w:rFonts w:ascii="Arial" w:hAnsi="Arial" w:cs="Arial"/>
          <w:sz w:val="20"/>
          <w:szCs w:val="20"/>
        </w:rPr>
        <w:t xml:space="preserve"> in 2018 kwam er van alles op gang. Niet meteen full speed, maar in landen waar al sprake was van een soort aanbod op niveau 5 gaf dit </w:t>
      </w:r>
      <w:r w:rsidR="00497979">
        <w:rPr>
          <w:rFonts w:ascii="Arial" w:hAnsi="Arial" w:cs="Arial"/>
          <w:sz w:val="20"/>
          <w:szCs w:val="20"/>
        </w:rPr>
        <w:t xml:space="preserve">besluit </w:t>
      </w:r>
      <w:r w:rsidR="008E384B">
        <w:rPr>
          <w:rFonts w:ascii="Arial" w:hAnsi="Arial" w:cs="Arial"/>
          <w:sz w:val="20"/>
          <w:szCs w:val="20"/>
        </w:rPr>
        <w:t xml:space="preserve">een extra zetje om goed naar de situatie binnen het stelsel te gaan kijken. </w:t>
      </w:r>
    </w:p>
    <w:p w14:paraId="02065352" w14:textId="6CDE76F9" w:rsidR="008E384B" w:rsidRDefault="008E384B" w:rsidP="003D7991">
      <w:pPr>
        <w:pStyle w:val="Geenafstand"/>
        <w:jc w:val="both"/>
        <w:rPr>
          <w:rFonts w:ascii="Arial" w:hAnsi="Arial" w:cs="Arial"/>
          <w:sz w:val="20"/>
          <w:szCs w:val="20"/>
        </w:rPr>
      </w:pPr>
      <w:r>
        <w:rPr>
          <w:rFonts w:ascii="Arial" w:hAnsi="Arial" w:cs="Arial"/>
          <w:sz w:val="20"/>
          <w:szCs w:val="20"/>
        </w:rPr>
        <w:t xml:space="preserve">Maar er waren ook landen zonder SCHE alwaar instellingen voor hoger onderwijs een reactie hierop moesten formuleren, gelet op het feit dat het ministerie had ingestemd met het opnemen ervan in de European </w:t>
      </w:r>
      <w:proofErr w:type="spellStart"/>
      <w:r>
        <w:rPr>
          <w:rFonts w:ascii="Arial" w:hAnsi="Arial" w:cs="Arial"/>
          <w:sz w:val="20"/>
          <w:szCs w:val="20"/>
        </w:rPr>
        <w:t>Higher</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xml:space="preserve"> Area (EHEA). Dat leverde op dat er nationale onderwijs</w:t>
      </w:r>
      <w:r w:rsidR="00497979">
        <w:rPr>
          <w:rFonts w:ascii="Arial" w:hAnsi="Arial" w:cs="Arial"/>
          <w:sz w:val="20"/>
          <w:szCs w:val="20"/>
        </w:rPr>
        <w:softHyphen/>
      </w:r>
      <w:r>
        <w:rPr>
          <w:rFonts w:ascii="Arial" w:hAnsi="Arial" w:cs="Arial"/>
          <w:sz w:val="20"/>
          <w:szCs w:val="20"/>
        </w:rPr>
        <w:t>koe</w:t>
      </w:r>
      <w:r w:rsidR="00497979">
        <w:rPr>
          <w:rFonts w:ascii="Arial" w:hAnsi="Arial" w:cs="Arial"/>
          <w:sz w:val="20"/>
          <w:szCs w:val="20"/>
        </w:rPr>
        <w:softHyphen/>
      </w:r>
      <w:r>
        <w:rPr>
          <w:rFonts w:ascii="Arial" w:hAnsi="Arial" w:cs="Arial"/>
          <w:sz w:val="20"/>
          <w:szCs w:val="20"/>
        </w:rPr>
        <w:t>pels waren die nadrukkelijk aangaven geen belang</w:t>
      </w:r>
      <w:r>
        <w:rPr>
          <w:rFonts w:ascii="Arial" w:hAnsi="Arial" w:cs="Arial"/>
          <w:sz w:val="20"/>
          <w:szCs w:val="20"/>
        </w:rPr>
        <w:softHyphen/>
        <w:t>stelling hier</w:t>
      </w:r>
      <w:r>
        <w:rPr>
          <w:rFonts w:ascii="Arial" w:hAnsi="Arial" w:cs="Arial"/>
          <w:sz w:val="20"/>
          <w:szCs w:val="20"/>
        </w:rPr>
        <w:softHyphen/>
        <w:t xml:space="preserve">voor te hebben, om allerlei redenen. Dat standpunt leverde vervolgens politieke munitie </w:t>
      </w:r>
      <w:r w:rsidR="00497979">
        <w:rPr>
          <w:rFonts w:ascii="Arial" w:hAnsi="Arial" w:cs="Arial"/>
          <w:sz w:val="20"/>
          <w:szCs w:val="20"/>
        </w:rPr>
        <w:t xml:space="preserve">op </w:t>
      </w:r>
      <w:r>
        <w:rPr>
          <w:rFonts w:ascii="Arial" w:hAnsi="Arial" w:cs="Arial"/>
          <w:sz w:val="20"/>
          <w:szCs w:val="20"/>
        </w:rPr>
        <w:t>om te gaan zoeken naar het opzet</w:t>
      </w:r>
      <w:r w:rsidR="00497979">
        <w:rPr>
          <w:rFonts w:ascii="Arial" w:hAnsi="Arial" w:cs="Arial"/>
          <w:sz w:val="20"/>
          <w:szCs w:val="20"/>
        </w:rPr>
        <w:softHyphen/>
      </w:r>
      <w:r>
        <w:rPr>
          <w:rFonts w:ascii="Arial" w:hAnsi="Arial" w:cs="Arial"/>
          <w:sz w:val="20"/>
          <w:szCs w:val="20"/>
        </w:rPr>
        <w:t xml:space="preserve">ten van een niveau-5-type dat voortbouwt op de sector voor </w:t>
      </w:r>
      <w:proofErr w:type="spellStart"/>
      <w:r>
        <w:rPr>
          <w:rFonts w:ascii="Arial" w:hAnsi="Arial" w:cs="Arial"/>
          <w:sz w:val="20"/>
          <w:szCs w:val="20"/>
        </w:rPr>
        <w:t>Vocational</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Training (VET), ons mbo.</w:t>
      </w:r>
    </w:p>
    <w:p w14:paraId="1478B49F" w14:textId="2F730947" w:rsidR="008E384B" w:rsidRDefault="008E384B" w:rsidP="003D7991">
      <w:pPr>
        <w:pStyle w:val="Geenafstand"/>
        <w:jc w:val="both"/>
        <w:rPr>
          <w:rFonts w:ascii="Arial" w:hAnsi="Arial" w:cs="Arial"/>
          <w:sz w:val="20"/>
          <w:szCs w:val="20"/>
        </w:rPr>
      </w:pPr>
      <w:r>
        <w:rPr>
          <w:rFonts w:ascii="Arial" w:hAnsi="Arial" w:cs="Arial"/>
          <w:sz w:val="20"/>
          <w:szCs w:val="20"/>
        </w:rPr>
        <w:t xml:space="preserve">Nu vijf jaren later komt er een </w:t>
      </w:r>
      <w:r w:rsidR="00512D9D">
        <w:rPr>
          <w:rFonts w:ascii="Arial" w:hAnsi="Arial" w:cs="Arial"/>
          <w:sz w:val="20"/>
          <w:szCs w:val="20"/>
        </w:rPr>
        <w:t xml:space="preserve">zichtbare en opmerkelijke </w:t>
      </w:r>
      <w:r>
        <w:rPr>
          <w:rFonts w:ascii="Arial" w:hAnsi="Arial" w:cs="Arial"/>
          <w:sz w:val="20"/>
          <w:szCs w:val="20"/>
        </w:rPr>
        <w:t>dynamiek op gang. Die valt te constateren rond de door</w:t>
      </w:r>
      <w:r w:rsidR="00512D9D">
        <w:rPr>
          <w:rFonts w:ascii="Arial" w:hAnsi="Arial" w:cs="Arial"/>
          <w:sz w:val="20"/>
          <w:szCs w:val="20"/>
        </w:rPr>
        <w:softHyphen/>
      </w:r>
      <w:r>
        <w:rPr>
          <w:rFonts w:ascii="Arial" w:hAnsi="Arial" w:cs="Arial"/>
          <w:sz w:val="20"/>
          <w:szCs w:val="20"/>
        </w:rPr>
        <w:softHyphen/>
        <w:t>loop van 4 naar 5 en vervolgens van 5 naar 6, vooral in een bepaalde samen</w:t>
      </w:r>
      <w:r w:rsidR="00512D9D">
        <w:rPr>
          <w:rFonts w:ascii="Arial" w:hAnsi="Arial" w:cs="Arial"/>
          <w:sz w:val="20"/>
          <w:szCs w:val="20"/>
        </w:rPr>
        <w:softHyphen/>
      </w:r>
      <w:r>
        <w:rPr>
          <w:rFonts w:ascii="Arial" w:hAnsi="Arial" w:cs="Arial"/>
          <w:sz w:val="20"/>
          <w:szCs w:val="20"/>
        </w:rPr>
        <w:t>hang.</w:t>
      </w:r>
      <w:r w:rsidR="00512D9D">
        <w:rPr>
          <w:rFonts w:ascii="Arial" w:hAnsi="Arial" w:cs="Arial"/>
          <w:sz w:val="20"/>
          <w:szCs w:val="20"/>
        </w:rPr>
        <w:t xml:space="preserve"> Hier geven we voorbeelden ervan, om </w:t>
      </w:r>
      <w:r w:rsidR="00497979">
        <w:rPr>
          <w:rFonts w:ascii="Arial" w:hAnsi="Arial" w:cs="Arial"/>
          <w:sz w:val="20"/>
          <w:szCs w:val="20"/>
        </w:rPr>
        <w:t xml:space="preserve">later </w:t>
      </w:r>
      <w:r w:rsidR="00512D9D">
        <w:rPr>
          <w:rFonts w:ascii="Arial" w:hAnsi="Arial" w:cs="Arial"/>
          <w:sz w:val="20"/>
          <w:szCs w:val="20"/>
        </w:rPr>
        <w:t>die ontwikkelingen door te trekken naar ons land</w:t>
      </w:r>
      <w:r w:rsidR="00CB27AE">
        <w:rPr>
          <w:rFonts w:ascii="Arial" w:hAnsi="Arial" w:cs="Arial"/>
          <w:sz w:val="20"/>
          <w:szCs w:val="20"/>
        </w:rPr>
        <w:t>.</w:t>
      </w:r>
    </w:p>
    <w:p w14:paraId="780AF411" w14:textId="57423014" w:rsidR="00512D9D" w:rsidRPr="00512D9D" w:rsidRDefault="00512D9D" w:rsidP="003D7991">
      <w:pPr>
        <w:pStyle w:val="Geenafstand"/>
        <w:jc w:val="both"/>
        <w:rPr>
          <w:rFonts w:ascii="Arial" w:hAnsi="Arial" w:cs="Arial"/>
          <w:sz w:val="10"/>
          <w:szCs w:val="10"/>
        </w:rPr>
      </w:pPr>
    </w:p>
    <w:p w14:paraId="213B4B81" w14:textId="38657172" w:rsidR="00512D9D" w:rsidRPr="00512D9D" w:rsidRDefault="00512D9D" w:rsidP="003D7991">
      <w:pPr>
        <w:pStyle w:val="Geenafstand"/>
        <w:jc w:val="both"/>
        <w:rPr>
          <w:rFonts w:ascii="Arial" w:hAnsi="Arial" w:cs="Arial"/>
          <w:b/>
          <w:bCs/>
          <w:color w:val="C00000"/>
          <w:sz w:val="20"/>
          <w:szCs w:val="20"/>
        </w:rPr>
      </w:pPr>
      <w:r w:rsidRPr="00512D9D">
        <w:rPr>
          <w:rFonts w:ascii="Arial" w:hAnsi="Arial" w:cs="Arial"/>
          <w:b/>
          <w:bCs/>
          <w:color w:val="C00000"/>
          <w:sz w:val="20"/>
          <w:szCs w:val="20"/>
        </w:rPr>
        <w:t>2    Voorbeelden dynamiek rond 5 in andere landen</w:t>
      </w:r>
    </w:p>
    <w:p w14:paraId="6BBA3851" w14:textId="4FBC6631" w:rsidR="008E384B" w:rsidRDefault="00BD63FA" w:rsidP="003D7991">
      <w:pPr>
        <w:pStyle w:val="Geenafstand"/>
        <w:jc w:val="both"/>
        <w:rPr>
          <w:rFonts w:ascii="Arial" w:hAnsi="Arial" w:cs="Arial"/>
          <w:sz w:val="20"/>
          <w:szCs w:val="20"/>
        </w:rPr>
      </w:pPr>
      <w:r>
        <w:rPr>
          <w:rFonts w:ascii="Arial" w:hAnsi="Arial" w:cs="Arial"/>
          <w:sz w:val="20"/>
          <w:szCs w:val="20"/>
        </w:rPr>
        <w:t>We beschrijven deze dynamiek aan de hand van een aantal aspecten</w:t>
      </w:r>
      <w:r w:rsidR="00497979">
        <w:rPr>
          <w:rFonts w:ascii="Arial" w:hAnsi="Arial" w:cs="Arial"/>
          <w:sz w:val="20"/>
          <w:szCs w:val="20"/>
        </w:rPr>
        <w:t>.</w:t>
      </w:r>
      <w:r>
        <w:rPr>
          <w:rFonts w:ascii="Arial" w:hAnsi="Arial" w:cs="Arial"/>
          <w:sz w:val="20"/>
          <w:szCs w:val="20"/>
        </w:rPr>
        <w:t xml:space="preserve">  Later dit jaar komen we er in een specifieke uitgave van </w:t>
      </w:r>
      <w:proofErr w:type="spellStart"/>
      <w:r>
        <w:rPr>
          <w:rFonts w:ascii="Arial" w:hAnsi="Arial" w:cs="Arial"/>
          <w:sz w:val="20"/>
          <w:szCs w:val="20"/>
        </w:rPr>
        <w:t>LeiDocument</w:t>
      </w:r>
      <w:proofErr w:type="spellEnd"/>
      <w:r>
        <w:rPr>
          <w:rFonts w:ascii="Arial" w:hAnsi="Arial" w:cs="Arial"/>
          <w:sz w:val="20"/>
          <w:szCs w:val="20"/>
        </w:rPr>
        <w:t xml:space="preserve"> op terug, om ook te bezien wat ons voorstel bijdraagt aan de verdere flexibilisering, </w:t>
      </w:r>
      <w:r w:rsidR="00497979">
        <w:rPr>
          <w:rFonts w:ascii="Arial" w:hAnsi="Arial" w:cs="Arial"/>
          <w:sz w:val="20"/>
          <w:szCs w:val="20"/>
        </w:rPr>
        <w:t xml:space="preserve">zeker </w:t>
      </w:r>
      <w:r>
        <w:rPr>
          <w:rFonts w:ascii="Arial" w:hAnsi="Arial" w:cs="Arial"/>
          <w:sz w:val="20"/>
          <w:szCs w:val="20"/>
        </w:rPr>
        <w:t>in meer horizontale zin.</w:t>
      </w:r>
    </w:p>
    <w:p w14:paraId="13111AD3" w14:textId="123ECE65" w:rsidR="00BD63FA" w:rsidRPr="00BD63FA" w:rsidRDefault="00BD63FA" w:rsidP="003D7991">
      <w:pPr>
        <w:pStyle w:val="Geenafstand"/>
        <w:jc w:val="both"/>
        <w:rPr>
          <w:rFonts w:ascii="Arial" w:hAnsi="Arial" w:cs="Arial"/>
          <w:sz w:val="10"/>
          <w:szCs w:val="10"/>
        </w:rPr>
      </w:pPr>
    </w:p>
    <w:p w14:paraId="0E80C5F2" w14:textId="03555372" w:rsidR="00BD63FA" w:rsidRPr="00BD63FA" w:rsidRDefault="00BD63FA" w:rsidP="003D7991">
      <w:pPr>
        <w:pStyle w:val="Geenafstand"/>
        <w:jc w:val="both"/>
        <w:rPr>
          <w:rFonts w:ascii="Arial" w:hAnsi="Arial" w:cs="Arial"/>
          <w:b/>
          <w:bCs/>
          <w:color w:val="C00000"/>
          <w:sz w:val="20"/>
          <w:szCs w:val="20"/>
        </w:rPr>
      </w:pPr>
      <w:r w:rsidRPr="00BD63FA">
        <w:rPr>
          <w:rFonts w:ascii="Arial" w:hAnsi="Arial" w:cs="Arial"/>
          <w:b/>
          <w:bCs/>
          <w:color w:val="C00000"/>
          <w:sz w:val="20"/>
          <w:szCs w:val="20"/>
        </w:rPr>
        <w:t>2.1   Frankrijk</w:t>
      </w:r>
    </w:p>
    <w:p w14:paraId="04A81C74" w14:textId="4CFCB782" w:rsidR="008E384B" w:rsidRDefault="00BD63FA" w:rsidP="003D7991">
      <w:pPr>
        <w:pStyle w:val="Geenafstand"/>
        <w:jc w:val="both"/>
        <w:rPr>
          <w:rFonts w:ascii="Arial" w:hAnsi="Arial" w:cs="Arial"/>
          <w:sz w:val="20"/>
          <w:szCs w:val="20"/>
        </w:rPr>
      </w:pPr>
      <w:r>
        <w:rPr>
          <w:rFonts w:ascii="Arial" w:hAnsi="Arial" w:cs="Arial"/>
          <w:sz w:val="20"/>
          <w:szCs w:val="20"/>
        </w:rPr>
        <w:t>In het Franse stelsel bestaat al een hele tijd een aanbod op niveau 5, in de private sector met de BTS</w:t>
      </w:r>
      <w:r w:rsidR="005B17AB">
        <w:rPr>
          <w:rFonts w:ascii="Arial" w:hAnsi="Arial" w:cs="Arial"/>
          <w:sz w:val="20"/>
          <w:szCs w:val="20"/>
        </w:rPr>
        <w:t xml:space="preserve"> (Brevet </w:t>
      </w:r>
      <w:r w:rsidR="00A914B1">
        <w:rPr>
          <w:rFonts w:ascii="Arial" w:hAnsi="Arial" w:cs="Arial"/>
          <w:sz w:val="20"/>
          <w:szCs w:val="20"/>
        </w:rPr>
        <w:t xml:space="preserve">de </w:t>
      </w:r>
      <w:proofErr w:type="spellStart"/>
      <w:r w:rsidR="005B17AB">
        <w:rPr>
          <w:rFonts w:ascii="Arial" w:hAnsi="Arial" w:cs="Arial"/>
          <w:sz w:val="20"/>
          <w:szCs w:val="20"/>
        </w:rPr>
        <w:t>Techni</w:t>
      </w:r>
      <w:r w:rsidR="00653D43">
        <w:rPr>
          <w:rFonts w:ascii="Arial" w:hAnsi="Arial" w:cs="Arial"/>
          <w:sz w:val="20"/>
          <w:szCs w:val="20"/>
        </w:rPr>
        <w:t>cien</w:t>
      </w:r>
      <w:proofErr w:type="spellEnd"/>
      <w:r w:rsidR="00653D43">
        <w:rPr>
          <w:rFonts w:ascii="Arial" w:hAnsi="Arial" w:cs="Arial"/>
          <w:sz w:val="20"/>
          <w:szCs w:val="20"/>
        </w:rPr>
        <w:t xml:space="preserve"> </w:t>
      </w:r>
      <w:r w:rsidR="005B17AB">
        <w:rPr>
          <w:rFonts w:ascii="Arial" w:hAnsi="Arial" w:cs="Arial"/>
          <w:sz w:val="20"/>
          <w:szCs w:val="20"/>
        </w:rPr>
        <w:t>Superieure) en de DUT (</w:t>
      </w:r>
      <w:proofErr w:type="spellStart"/>
      <w:r w:rsidR="005B17AB">
        <w:rPr>
          <w:rFonts w:ascii="Arial" w:hAnsi="Arial" w:cs="Arial"/>
          <w:sz w:val="20"/>
          <w:szCs w:val="20"/>
        </w:rPr>
        <w:t>Dipl</w:t>
      </w:r>
      <w:r w:rsidR="00BD21CA">
        <w:rPr>
          <w:rFonts w:ascii="Arial" w:hAnsi="Arial" w:cs="Arial"/>
          <w:sz w:val="20"/>
          <w:szCs w:val="20"/>
        </w:rPr>
        <w:t>ô</w:t>
      </w:r>
      <w:r w:rsidR="005B17AB">
        <w:rPr>
          <w:rFonts w:ascii="Arial" w:hAnsi="Arial" w:cs="Arial"/>
          <w:sz w:val="20"/>
          <w:szCs w:val="20"/>
        </w:rPr>
        <w:t>me</w:t>
      </w:r>
      <w:proofErr w:type="spellEnd"/>
      <w:r w:rsidR="005B17AB">
        <w:rPr>
          <w:rFonts w:ascii="Arial" w:hAnsi="Arial" w:cs="Arial"/>
          <w:sz w:val="20"/>
          <w:szCs w:val="20"/>
        </w:rPr>
        <w:t xml:space="preserve"> Universitair</w:t>
      </w:r>
      <w:r w:rsidR="00A914B1">
        <w:rPr>
          <w:rFonts w:ascii="Arial" w:hAnsi="Arial" w:cs="Arial"/>
          <w:sz w:val="20"/>
          <w:szCs w:val="20"/>
        </w:rPr>
        <w:t>e de</w:t>
      </w:r>
      <w:r w:rsidR="005B17AB">
        <w:rPr>
          <w:rFonts w:ascii="Arial" w:hAnsi="Arial" w:cs="Arial"/>
          <w:sz w:val="20"/>
          <w:szCs w:val="20"/>
        </w:rPr>
        <w:t xml:space="preserve"> </w:t>
      </w:r>
      <w:proofErr w:type="spellStart"/>
      <w:r w:rsidR="005B17AB">
        <w:rPr>
          <w:rFonts w:ascii="Arial" w:hAnsi="Arial" w:cs="Arial"/>
          <w:sz w:val="20"/>
          <w:szCs w:val="20"/>
        </w:rPr>
        <w:t>Technique</w:t>
      </w:r>
      <w:proofErr w:type="spellEnd"/>
      <w:r w:rsidR="005B17AB">
        <w:rPr>
          <w:rFonts w:ascii="Arial" w:hAnsi="Arial" w:cs="Arial"/>
          <w:sz w:val="20"/>
          <w:szCs w:val="20"/>
        </w:rPr>
        <w:t xml:space="preserve">) in de bekostigde context. De </w:t>
      </w:r>
      <w:r w:rsidR="00A914B1">
        <w:rPr>
          <w:rFonts w:ascii="Arial" w:hAnsi="Arial" w:cs="Arial"/>
          <w:sz w:val="20"/>
          <w:szCs w:val="20"/>
        </w:rPr>
        <w:t xml:space="preserve">tweejarige </w:t>
      </w:r>
      <w:r w:rsidR="005B17AB">
        <w:rPr>
          <w:rFonts w:ascii="Arial" w:hAnsi="Arial" w:cs="Arial"/>
          <w:sz w:val="20"/>
          <w:szCs w:val="20"/>
        </w:rPr>
        <w:t xml:space="preserve">DUT is </w:t>
      </w:r>
      <w:r w:rsidR="00BD21CA">
        <w:rPr>
          <w:rFonts w:ascii="Arial" w:hAnsi="Arial" w:cs="Arial"/>
          <w:sz w:val="20"/>
          <w:szCs w:val="20"/>
        </w:rPr>
        <w:t xml:space="preserve">niveau </w:t>
      </w:r>
      <w:r w:rsidR="005B17AB">
        <w:rPr>
          <w:rFonts w:ascii="Arial" w:hAnsi="Arial" w:cs="Arial"/>
          <w:sz w:val="20"/>
          <w:szCs w:val="20"/>
        </w:rPr>
        <w:t xml:space="preserve">5, ingebed in een </w:t>
      </w:r>
      <w:r w:rsidR="00A914B1">
        <w:rPr>
          <w:rFonts w:ascii="Arial" w:hAnsi="Arial" w:cs="Arial"/>
          <w:sz w:val="20"/>
          <w:szCs w:val="20"/>
        </w:rPr>
        <w:t xml:space="preserve">driejarig </w:t>
      </w:r>
      <w:r w:rsidR="005B17AB">
        <w:rPr>
          <w:rFonts w:ascii="Arial" w:hAnsi="Arial" w:cs="Arial"/>
          <w:sz w:val="20"/>
          <w:szCs w:val="20"/>
        </w:rPr>
        <w:t>programma dat leidt tot niveau 6</w:t>
      </w:r>
      <w:r w:rsidR="00BD21CA">
        <w:rPr>
          <w:rFonts w:ascii="Arial" w:hAnsi="Arial" w:cs="Arial"/>
          <w:sz w:val="20"/>
          <w:szCs w:val="20"/>
        </w:rPr>
        <w:t xml:space="preserve"> en </w:t>
      </w:r>
      <w:r w:rsidR="00497979">
        <w:rPr>
          <w:rFonts w:ascii="Arial" w:hAnsi="Arial" w:cs="Arial"/>
          <w:sz w:val="20"/>
          <w:szCs w:val="20"/>
        </w:rPr>
        <w:t xml:space="preserve">recent </w:t>
      </w:r>
      <w:r w:rsidR="005B17AB">
        <w:rPr>
          <w:rFonts w:ascii="Arial" w:hAnsi="Arial" w:cs="Arial"/>
          <w:sz w:val="20"/>
          <w:szCs w:val="20"/>
        </w:rPr>
        <w:t xml:space="preserve">in Frankrijk een titel heeft gekregen met ‘Bachelor’ erin opgenomen. </w:t>
      </w:r>
    </w:p>
    <w:p w14:paraId="442F5608" w14:textId="77777777" w:rsidR="00E76A3D" w:rsidRPr="00E76A3D" w:rsidRDefault="00E76A3D" w:rsidP="003D7991">
      <w:pPr>
        <w:pStyle w:val="Geenafstand"/>
        <w:jc w:val="both"/>
        <w:rPr>
          <w:rFonts w:ascii="Arial" w:hAnsi="Arial" w:cs="Arial"/>
          <w:sz w:val="10"/>
          <w:szCs w:val="10"/>
        </w:rPr>
      </w:pPr>
    </w:p>
    <w:p w14:paraId="291406C7" w14:textId="0A14E2C3" w:rsidR="005B17AB" w:rsidRDefault="005B17AB" w:rsidP="003D7991">
      <w:pPr>
        <w:pStyle w:val="Geenafstand"/>
        <w:jc w:val="both"/>
        <w:rPr>
          <w:rFonts w:ascii="Arial" w:hAnsi="Arial" w:cs="Arial"/>
          <w:sz w:val="20"/>
          <w:szCs w:val="20"/>
        </w:rPr>
      </w:pPr>
      <w:r>
        <w:rPr>
          <w:rFonts w:ascii="Arial" w:hAnsi="Arial" w:cs="Arial"/>
          <w:sz w:val="20"/>
          <w:szCs w:val="20"/>
        </w:rPr>
        <w:t>Nu blijkt dat het programma bij de DUT al behoorlijk veel leeruitkomsten bevat</w:t>
      </w:r>
      <w:r w:rsidR="00497979">
        <w:rPr>
          <w:rFonts w:ascii="Arial" w:hAnsi="Arial" w:cs="Arial"/>
          <w:sz w:val="20"/>
          <w:szCs w:val="20"/>
        </w:rPr>
        <w:t xml:space="preserve"> </w:t>
      </w:r>
      <w:r>
        <w:rPr>
          <w:rFonts w:ascii="Arial" w:hAnsi="Arial" w:cs="Arial"/>
          <w:sz w:val="20"/>
          <w:szCs w:val="20"/>
        </w:rPr>
        <w:t xml:space="preserve">op een hoger niveau dan 5, </w:t>
      </w:r>
      <w:r w:rsidR="00497979">
        <w:rPr>
          <w:rFonts w:ascii="Arial" w:hAnsi="Arial" w:cs="Arial"/>
          <w:sz w:val="20"/>
          <w:szCs w:val="20"/>
        </w:rPr>
        <w:t>zod</w:t>
      </w:r>
      <w:r>
        <w:rPr>
          <w:rFonts w:ascii="Arial" w:hAnsi="Arial" w:cs="Arial"/>
          <w:sz w:val="20"/>
          <w:szCs w:val="20"/>
        </w:rPr>
        <w:t>at technische universiteiten de</w:t>
      </w:r>
      <w:r w:rsidR="00497979">
        <w:rPr>
          <w:rFonts w:ascii="Arial" w:hAnsi="Arial" w:cs="Arial"/>
          <w:sz w:val="20"/>
          <w:szCs w:val="20"/>
        </w:rPr>
        <w:t>ze</w:t>
      </w:r>
      <w:r>
        <w:rPr>
          <w:rFonts w:ascii="Arial" w:hAnsi="Arial" w:cs="Arial"/>
          <w:sz w:val="20"/>
          <w:szCs w:val="20"/>
        </w:rPr>
        <w:t xml:space="preserve"> studenten een Master op niveau 7 willen en kunnen aanbieden. Er is dan </w:t>
      </w:r>
      <w:r w:rsidR="00497979">
        <w:rPr>
          <w:rFonts w:ascii="Arial" w:hAnsi="Arial" w:cs="Arial"/>
          <w:sz w:val="20"/>
          <w:szCs w:val="20"/>
        </w:rPr>
        <w:t xml:space="preserve">wel </w:t>
      </w:r>
      <w:r>
        <w:rPr>
          <w:rFonts w:ascii="Arial" w:hAnsi="Arial" w:cs="Arial"/>
          <w:sz w:val="20"/>
          <w:szCs w:val="20"/>
        </w:rPr>
        <w:t xml:space="preserve">een brugprogramma nodig, maar van een zeer beperkte </w:t>
      </w:r>
      <w:r w:rsidR="00497979">
        <w:rPr>
          <w:rFonts w:ascii="Arial" w:hAnsi="Arial" w:cs="Arial"/>
          <w:sz w:val="20"/>
          <w:szCs w:val="20"/>
        </w:rPr>
        <w:t>omvang</w:t>
      </w:r>
      <w:r>
        <w:rPr>
          <w:rFonts w:ascii="Arial" w:hAnsi="Arial" w:cs="Arial"/>
          <w:sz w:val="20"/>
          <w:szCs w:val="20"/>
        </w:rPr>
        <w:t xml:space="preserve"> – eigen</w:t>
      </w:r>
      <w:r w:rsidR="00497979">
        <w:rPr>
          <w:rFonts w:ascii="Arial" w:hAnsi="Arial" w:cs="Arial"/>
          <w:sz w:val="20"/>
          <w:szCs w:val="20"/>
        </w:rPr>
        <w:softHyphen/>
      </w:r>
      <w:r>
        <w:rPr>
          <w:rFonts w:ascii="Arial" w:hAnsi="Arial" w:cs="Arial"/>
          <w:sz w:val="20"/>
          <w:szCs w:val="20"/>
        </w:rPr>
        <w:lastRenderedPageBreak/>
        <w:t>lijk in de vakantie te doen. Het is een constructie die je zou kunnen vergelijken met onze door</w:t>
      </w:r>
      <w:r>
        <w:rPr>
          <w:rFonts w:ascii="Arial" w:hAnsi="Arial" w:cs="Arial"/>
          <w:sz w:val="20"/>
          <w:szCs w:val="20"/>
        </w:rPr>
        <w:softHyphen/>
        <w:t>stroom met een hbo-bachelor (6 dus) naar een wo-master (7) via een bepaald schakeldeel.</w:t>
      </w:r>
    </w:p>
    <w:p w14:paraId="2BA5C832" w14:textId="77777777" w:rsidR="00E76A3D" w:rsidRPr="00E76A3D" w:rsidRDefault="00E76A3D" w:rsidP="003D7991">
      <w:pPr>
        <w:pStyle w:val="Geenafstand"/>
        <w:jc w:val="both"/>
        <w:rPr>
          <w:rFonts w:ascii="Arial" w:hAnsi="Arial" w:cs="Arial"/>
          <w:sz w:val="10"/>
          <w:szCs w:val="10"/>
        </w:rPr>
      </w:pPr>
    </w:p>
    <w:p w14:paraId="38EE9B48" w14:textId="5CA4EBC3" w:rsidR="005B17AB" w:rsidRDefault="005B17AB" w:rsidP="003D7991">
      <w:pPr>
        <w:pStyle w:val="Geenafstand"/>
        <w:jc w:val="both"/>
        <w:rPr>
          <w:rFonts w:ascii="Arial" w:hAnsi="Arial" w:cs="Arial"/>
          <w:sz w:val="20"/>
          <w:szCs w:val="20"/>
        </w:rPr>
      </w:pPr>
      <w:r>
        <w:rPr>
          <w:rFonts w:ascii="Arial" w:hAnsi="Arial" w:cs="Arial"/>
          <w:sz w:val="20"/>
          <w:szCs w:val="20"/>
        </w:rPr>
        <w:t>Het bijzondere is d</w:t>
      </w:r>
      <w:r w:rsidR="00497979">
        <w:rPr>
          <w:rFonts w:ascii="Arial" w:hAnsi="Arial" w:cs="Arial"/>
          <w:sz w:val="20"/>
          <w:szCs w:val="20"/>
        </w:rPr>
        <w:t>erhalve</w:t>
      </w:r>
      <w:r>
        <w:rPr>
          <w:rFonts w:ascii="Arial" w:hAnsi="Arial" w:cs="Arial"/>
          <w:sz w:val="20"/>
          <w:szCs w:val="20"/>
        </w:rPr>
        <w:t xml:space="preserve"> dat</w:t>
      </w:r>
      <w:r w:rsidR="00A914B1">
        <w:rPr>
          <w:rFonts w:ascii="Arial" w:hAnsi="Arial" w:cs="Arial"/>
          <w:sz w:val="20"/>
          <w:szCs w:val="20"/>
        </w:rPr>
        <w:t xml:space="preserve"> het derde </w:t>
      </w:r>
      <w:proofErr w:type="spellStart"/>
      <w:r w:rsidR="00A914B1">
        <w:rPr>
          <w:rFonts w:ascii="Arial" w:hAnsi="Arial" w:cs="Arial"/>
          <w:sz w:val="20"/>
          <w:szCs w:val="20"/>
        </w:rPr>
        <w:t>bachelorjaar</w:t>
      </w:r>
      <w:proofErr w:type="spellEnd"/>
      <w:r w:rsidR="00A914B1">
        <w:rPr>
          <w:rFonts w:ascii="Arial" w:hAnsi="Arial" w:cs="Arial"/>
          <w:sz w:val="20"/>
          <w:szCs w:val="20"/>
        </w:rPr>
        <w:t xml:space="preserve"> wordt overgeslagen, ook al omdat </w:t>
      </w:r>
      <w:r w:rsidR="00497979">
        <w:rPr>
          <w:rFonts w:ascii="Arial" w:hAnsi="Arial" w:cs="Arial"/>
          <w:sz w:val="20"/>
          <w:szCs w:val="20"/>
        </w:rPr>
        <w:t>daarin</w:t>
      </w:r>
      <w:r w:rsidR="00A914B1">
        <w:rPr>
          <w:rFonts w:ascii="Arial" w:hAnsi="Arial" w:cs="Arial"/>
          <w:sz w:val="20"/>
          <w:szCs w:val="20"/>
        </w:rPr>
        <w:t xml:space="preserve"> allerlei een</w:t>
      </w:r>
      <w:r w:rsidR="00E76A3D">
        <w:rPr>
          <w:rFonts w:ascii="Arial" w:hAnsi="Arial" w:cs="Arial"/>
          <w:sz w:val="20"/>
          <w:szCs w:val="20"/>
        </w:rPr>
        <w:softHyphen/>
      </w:r>
      <w:r w:rsidR="00A914B1">
        <w:rPr>
          <w:rFonts w:ascii="Arial" w:hAnsi="Arial" w:cs="Arial"/>
          <w:sz w:val="20"/>
          <w:szCs w:val="20"/>
        </w:rPr>
        <w:t>heden in zijn opgenomen die niet per se dienen te worden beheerst. Er is geen regel</w:t>
      </w:r>
      <w:r w:rsidR="00497979">
        <w:rPr>
          <w:rFonts w:ascii="Arial" w:hAnsi="Arial" w:cs="Arial"/>
          <w:sz w:val="20"/>
          <w:szCs w:val="20"/>
        </w:rPr>
        <w:softHyphen/>
      </w:r>
      <w:r w:rsidR="00A914B1">
        <w:rPr>
          <w:rFonts w:ascii="Arial" w:hAnsi="Arial" w:cs="Arial"/>
          <w:sz w:val="20"/>
          <w:szCs w:val="20"/>
        </w:rPr>
        <w:t xml:space="preserve">geving die de doorstroom van 5 naar 7 </w:t>
      </w:r>
      <w:r w:rsidR="00E76A3D">
        <w:rPr>
          <w:rFonts w:ascii="Arial" w:hAnsi="Arial" w:cs="Arial"/>
          <w:sz w:val="20"/>
          <w:szCs w:val="20"/>
        </w:rPr>
        <w:t>onmogelijk maakt, zoals dat in ons land wel het geval is.</w:t>
      </w:r>
    </w:p>
    <w:p w14:paraId="68932F39" w14:textId="77777777" w:rsidR="00BD21CA" w:rsidRPr="00BD21CA" w:rsidRDefault="00BD21CA" w:rsidP="003D7991">
      <w:pPr>
        <w:pStyle w:val="Geenafstand"/>
        <w:jc w:val="both"/>
        <w:rPr>
          <w:rFonts w:ascii="Arial" w:hAnsi="Arial" w:cs="Arial"/>
          <w:sz w:val="10"/>
          <w:szCs w:val="10"/>
        </w:rPr>
      </w:pPr>
    </w:p>
    <w:p w14:paraId="5B0D4EFE" w14:textId="769C26A8" w:rsidR="00BD21CA" w:rsidRDefault="00BD21CA" w:rsidP="00BD21CA">
      <w:pPr>
        <w:pStyle w:val="Geenafstand"/>
        <w:jc w:val="both"/>
        <w:rPr>
          <w:rFonts w:ascii="Arial" w:hAnsi="Arial" w:cs="Arial"/>
          <w:sz w:val="20"/>
          <w:szCs w:val="20"/>
        </w:rPr>
      </w:pPr>
      <w:r>
        <w:rPr>
          <w:rFonts w:ascii="Arial" w:hAnsi="Arial" w:cs="Arial"/>
          <w:sz w:val="20"/>
          <w:szCs w:val="20"/>
        </w:rPr>
        <w:t xml:space="preserve">Een andere beweging is te zien bij de vormgeving van de DUT nl. door </w:t>
      </w:r>
      <w:r w:rsidR="00497979">
        <w:rPr>
          <w:rFonts w:ascii="Arial" w:hAnsi="Arial" w:cs="Arial"/>
          <w:sz w:val="20"/>
          <w:szCs w:val="20"/>
        </w:rPr>
        <w:t xml:space="preserve">deze </w:t>
      </w:r>
      <w:r>
        <w:rPr>
          <w:rFonts w:ascii="Arial" w:hAnsi="Arial" w:cs="Arial"/>
          <w:sz w:val="20"/>
          <w:szCs w:val="20"/>
        </w:rPr>
        <w:t>op te hangen aan een duaal systeem</w:t>
      </w:r>
      <w:r w:rsidR="00497979">
        <w:rPr>
          <w:rFonts w:ascii="Arial" w:hAnsi="Arial" w:cs="Arial"/>
          <w:sz w:val="20"/>
          <w:szCs w:val="20"/>
        </w:rPr>
        <w:t>, m</w:t>
      </w:r>
      <w:r>
        <w:rPr>
          <w:rFonts w:ascii="Arial" w:hAnsi="Arial" w:cs="Arial"/>
          <w:sz w:val="20"/>
          <w:szCs w:val="20"/>
        </w:rPr>
        <w:t>aar dan in het hebben van een ‘</w:t>
      </w:r>
      <w:proofErr w:type="spellStart"/>
      <w:r>
        <w:rPr>
          <w:rFonts w:ascii="Arial" w:hAnsi="Arial" w:cs="Arial"/>
          <w:sz w:val="20"/>
          <w:szCs w:val="20"/>
        </w:rPr>
        <w:t>apprenticeship</w:t>
      </w:r>
      <w:proofErr w:type="spellEnd"/>
      <w:r>
        <w:rPr>
          <w:rFonts w:ascii="Arial" w:hAnsi="Arial" w:cs="Arial"/>
          <w:sz w:val="20"/>
          <w:szCs w:val="20"/>
        </w:rPr>
        <w:t>’. De ‘</w:t>
      </w:r>
      <w:proofErr w:type="spellStart"/>
      <w:r>
        <w:rPr>
          <w:rFonts w:ascii="Arial" w:hAnsi="Arial" w:cs="Arial"/>
          <w:sz w:val="20"/>
          <w:szCs w:val="20"/>
        </w:rPr>
        <w:t>Apprentice</w:t>
      </w:r>
      <w:proofErr w:type="spellEnd"/>
      <w:r>
        <w:rPr>
          <w:rFonts w:ascii="Arial" w:hAnsi="Arial" w:cs="Arial"/>
          <w:sz w:val="20"/>
          <w:szCs w:val="20"/>
        </w:rPr>
        <w:t>’ is iemand die een baan heeft</w:t>
      </w:r>
      <w:r w:rsidR="00497979">
        <w:rPr>
          <w:rFonts w:ascii="Arial" w:hAnsi="Arial" w:cs="Arial"/>
          <w:sz w:val="20"/>
          <w:szCs w:val="20"/>
        </w:rPr>
        <w:t>,</w:t>
      </w:r>
      <w:r>
        <w:rPr>
          <w:rFonts w:ascii="Arial" w:hAnsi="Arial" w:cs="Arial"/>
          <w:sz w:val="20"/>
          <w:szCs w:val="20"/>
        </w:rPr>
        <w:t xml:space="preserve"> dus de status kent van werknemer, en daarbij scholing ontvangt die past bij de functie en de werkzaamheden gedurende die jaren. Dat programma wordt door de onderwijs</w:t>
      </w:r>
      <w:r>
        <w:rPr>
          <w:rFonts w:ascii="Arial" w:hAnsi="Arial" w:cs="Arial"/>
          <w:sz w:val="20"/>
          <w:szCs w:val="20"/>
        </w:rPr>
        <w:softHyphen/>
        <w:t>inste</w:t>
      </w:r>
      <w:r>
        <w:rPr>
          <w:rFonts w:ascii="Arial" w:hAnsi="Arial" w:cs="Arial"/>
          <w:sz w:val="20"/>
          <w:szCs w:val="20"/>
        </w:rPr>
        <w:softHyphen/>
        <w:t>l</w:t>
      </w:r>
      <w:r>
        <w:rPr>
          <w:rFonts w:ascii="Arial" w:hAnsi="Arial" w:cs="Arial"/>
          <w:sz w:val="20"/>
          <w:szCs w:val="20"/>
        </w:rPr>
        <w:softHyphen/>
        <w:t xml:space="preserve">ling als het ware op maat gemaakt, met eenzelfde kwaliteitszorgsysteem en borging van het niveau als bij de andere formele varianten. Dat is een andere insteek dan bij ons, met de duale variant waarbij de status van de persoon nadrukkelijk ‘student’ is. Het werk dient </w:t>
      </w:r>
      <w:r w:rsidR="00497979">
        <w:rPr>
          <w:rFonts w:ascii="Arial" w:hAnsi="Arial" w:cs="Arial"/>
          <w:sz w:val="20"/>
          <w:szCs w:val="20"/>
        </w:rPr>
        <w:t xml:space="preserve">hierbij </w:t>
      </w:r>
      <w:r>
        <w:rPr>
          <w:rFonts w:ascii="Arial" w:hAnsi="Arial" w:cs="Arial"/>
          <w:sz w:val="20"/>
          <w:szCs w:val="20"/>
        </w:rPr>
        <w:t>aanvullend op de studie te</w:t>
      </w:r>
      <w:r w:rsidR="00497979">
        <w:rPr>
          <w:rFonts w:ascii="Arial" w:hAnsi="Arial" w:cs="Arial"/>
          <w:sz w:val="20"/>
          <w:szCs w:val="20"/>
        </w:rPr>
        <w:t xml:space="preserve"> worden</w:t>
      </w:r>
      <w:r>
        <w:rPr>
          <w:rFonts w:ascii="Arial" w:hAnsi="Arial" w:cs="Arial"/>
          <w:sz w:val="20"/>
          <w:szCs w:val="20"/>
        </w:rPr>
        <w:t xml:space="preserve"> zien, om aldus de onderwijseenheden te kunnen inrichten. Dat kan in veel geval</w:t>
      </w:r>
      <w:r w:rsidR="00497979">
        <w:rPr>
          <w:rFonts w:ascii="Arial" w:hAnsi="Arial" w:cs="Arial"/>
          <w:sz w:val="20"/>
          <w:szCs w:val="20"/>
        </w:rPr>
        <w:softHyphen/>
      </w:r>
      <w:r>
        <w:rPr>
          <w:rFonts w:ascii="Arial" w:hAnsi="Arial" w:cs="Arial"/>
          <w:sz w:val="20"/>
          <w:szCs w:val="20"/>
        </w:rPr>
        <w:t>len flexibel gebeuren, denkend aan het inzetten van leeruitkomsten, maar verder gelden alle kaders en rege</w:t>
      </w:r>
      <w:r>
        <w:rPr>
          <w:rFonts w:ascii="Arial" w:hAnsi="Arial" w:cs="Arial"/>
          <w:sz w:val="20"/>
          <w:szCs w:val="20"/>
        </w:rPr>
        <w:softHyphen/>
        <w:t>lingen die voortvloeien uit de WHW.</w:t>
      </w:r>
    </w:p>
    <w:p w14:paraId="03578023" w14:textId="4EDB78C9" w:rsidR="00BD21CA" w:rsidRPr="00BD21CA" w:rsidRDefault="00BD21CA" w:rsidP="00BD21CA">
      <w:pPr>
        <w:pStyle w:val="Geenafstand"/>
        <w:jc w:val="both"/>
        <w:rPr>
          <w:rFonts w:ascii="Arial" w:hAnsi="Arial" w:cs="Arial"/>
          <w:sz w:val="10"/>
          <w:szCs w:val="10"/>
        </w:rPr>
      </w:pPr>
    </w:p>
    <w:p w14:paraId="54B58817" w14:textId="00CC05A4" w:rsidR="00BD21CA" w:rsidRDefault="00BD21CA" w:rsidP="00BD21CA">
      <w:pPr>
        <w:pStyle w:val="Geenafstand"/>
        <w:jc w:val="both"/>
        <w:rPr>
          <w:rFonts w:ascii="Arial" w:hAnsi="Arial" w:cs="Arial"/>
          <w:sz w:val="20"/>
          <w:szCs w:val="20"/>
        </w:rPr>
      </w:pPr>
      <w:r>
        <w:rPr>
          <w:rFonts w:ascii="Arial" w:hAnsi="Arial" w:cs="Arial"/>
          <w:sz w:val="20"/>
          <w:szCs w:val="20"/>
        </w:rPr>
        <w:t xml:space="preserve">Het betekent dat veel </w:t>
      </w:r>
      <w:r w:rsidR="00497979">
        <w:rPr>
          <w:rFonts w:ascii="Arial" w:hAnsi="Arial" w:cs="Arial"/>
          <w:sz w:val="20"/>
          <w:szCs w:val="20"/>
        </w:rPr>
        <w:t xml:space="preserve">Franse </w:t>
      </w:r>
      <w:r>
        <w:rPr>
          <w:rFonts w:ascii="Arial" w:hAnsi="Arial" w:cs="Arial"/>
          <w:sz w:val="20"/>
          <w:szCs w:val="20"/>
        </w:rPr>
        <w:t>jongeren kiezen voor het zijn van een ‘</w:t>
      </w:r>
      <w:proofErr w:type="spellStart"/>
      <w:r>
        <w:rPr>
          <w:rFonts w:ascii="Arial" w:hAnsi="Arial" w:cs="Arial"/>
          <w:sz w:val="20"/>
          <w:szCs w:val="20"/>
        </w:rPr>
        <w:t>apprentice</w:t>
      </w:r>
      <w:proofErr w:type="spellEnd"/>
      <w:r>
        <w:rPr>
          <w:rFonts w:ascii="Arial" w:hAnsi="Arial" w:cs="Arial"/>
          <w:sz w:val="20"/>
          <w:szCs w:val="20"/>
        </w:rPr>
        <w:t>’ binnen de DUT en dat daarmee de instellingen worden gedwongen allerlei keuzes te maken in het inrichten van de drie</w:t>
      </w:r>
      <w:r w:rsidR="00653D43">
        <w:rPr>
          <w:rFonts w:ascii="Arial" w:hAnsi="Arial" w:cs="Arial"/>
          <w:sz w:val="20"/>
          <w:szCs w:val="20"/>
        </w:rPr>
        <w:softHyphen/>
      </w:r>
      <w:r>
        <w:rPr>
          <w:rFonts w:ascii="Arial" w:hAnsi="Arial" w:cs="Arial"/>
          <w:sz w:val="20"/>
          <w:szCs w:val="20"/>
        </w:rPr>
        <w:t xml:space="preserve">jarige </w:t>
      </w:r>
      <w:proofErr w:type="spellStart"/>
      <w:r>
        <w:rPr>
          <w:rFonts w:ascii="Arial" w:hAnsi="Arial" w:cs="Arial"/>
          <w:sz w:val="20"/>
          <w:szCs w:val="20"/>
        </w:rPr>
        <w:t>Licen</w:t>
      </w:r>
      <w:r w:rsidR="00653D43">
        <w:rPr>
          <w:rFonts w:ascii="Arial" w:hAnsi="Arial" w:cs="Arial"/>
          <w:sz w:val="20"/>
          <w:szCs w:val="20"/>
        </w:rPr>
        <w:t>c</w:t>
      </w:r>
      <w:r>
        <w:rPr>
          <w:rFonts w:ascii="Arial" w:hAnsi="Arial" w:cs="Arial"/>
          <w:sz w:val="20"/>
          <w:szCs w:val="20"/>
        </w:rPr>
        <w:t>e</w:t>
      </w:r>
      <w:proofErr w:type="spellEnd"/>
      <w:r>
        <w:rPr>
          <w:rFonts w:ascii="Arial" w:hAnsi="Arial" w:cs="Arial"/>
          <w:sz w:val="20"/>
          <w:szCs w:val="20"/>
        </w:rPr>
        <w:t xml:space="preserve"> </w:t>
      </w:r>
      <w:proofErr w:type="spellStart"/>
      <w:r>
        <w:rPr>
          <w:rFonts w:ascii="Arial" w:hAnsi="Arial" w:cs="Arial"/>
          <w:sz w:val="20"/>
          <w:szCs w:val="20"/>
        </w:rPr>
        <w:t>Professionel</w:t>
      </w:r>
      <w:r w:rsidR="00653D43">
        <w:rPr>
          <w:rFonts w:ascii="Arial" w:hAnsi="Arial" w:cs="Arial"/>
          <w:sz w:val="20"/>
          <w:szCs w:val="20"/>
        </w:rPr>
        <w:t>le</w:t>
      </w:r>
      <w:proofErr w:type="spellEnd"/>
      <w:r>
        <w:rPr>
          <w:rFonts w:ascii="Arial" w:hAnsi="Arial" w:cs="Arial"/>
          <w:sz w:val="20"/>
          <w:szCs w:val="20"/>
        </w:rPr>
        <w:t xml:space="preserve">, dus de </w:t>
      </w:r>
      <w:r w:rsidR="00653D43">
        <w:rPr>
          <w:rFonts w:ascii="Arial" w:hAnsi="Arial" w:cs="Arial"/>
          <w:sz w:val="20"/>
          <w:szCs w:val="20"/>
        </w:rPr>
        <w:t>hbo-b</w:t>
      </w:r>
      <w:r>
        <w:rPr>
          <w:rFonts w:ascii="Arial" w:hAnsi="Arial" w:cs="Arial"/>
          <w:sz w:val="20"/>
          <w:szCs w:val="20"/>
        </w:rPr>
        <w:t>achelor. Niveau 5 speelt hierbij een cruciale rol.</w:t>
      </w:r>
    </w:p>
    <w:p w14:paraId="410ED8A1" w14:textId="77777777" w:rsidR="00E76A3D" w:rsidRPr="00E76A3D" w:rsidRDefault="00E76A3D" w:rsidP="003D7991">
      <w:pPr>
        <w:pStyle w:val="Geenafstand"/>
        <w:jc w:val="both"/>
        <w:rPr>
          <w:rFonts w:ascii="Arial" w:hAnsi="Arial" w:cs="Arial"/>
          <w:sz w:val="10"/>
          <w:szCs w:val="10"/>
        </w:rPr>
      </w:pPr>
    </w:p>
    <w:p w14:paraId="262922FB" w14:textId="7F25198D" w:rsidR="00A914B1" w:rsidRDefault="00E76A3D" w:rsidP="003D7991">
      <w:pPr>
        <w:pStyle w:val="Geenafstand"/>
        <w:jc w:val="both"/>
        <w:rPr>
          <w:rFonts w:ascii="Arial" w:hAnsi="Arial" w:cs="Arial"/>
          <w:sz w:val="20"/>
          <w:szCs w:val="20"/>
        </w:rPr>
      </w:pPr>
      <w:r w:rsidRPr="00E76A3D">
        <w:rPr>
          <w:rFonts w:ascii="Arial" w:hAnsi="Arial" w:cs="Arial"/>
          <w:b/>
          <w:bCs/>
          <w:color w:val="C00000"/>
          <w:sz w:val="20"/>
          <w:szCs w:val="20"/>
        </w:rPr>
        <w:t xml:space="preserve">2.2   </w:t>
      </w:r>
      <w:r w:rsidR="00253C0D">
        <w:rPr>
          <w:rFonts w:ascii="Arial" w:hAnsi="Arial" w:cs="Arial"/>
          <w:b/>
          <w:bCs/>
          <w:color w:val="C00000"/>
          <w:sz w:val="20"/>
          <w:szCs w:val="20"/>
        </w:rPr>
        <w:t xml:space="preserve"> Duitsland</w:t>
      </w:r>
    </w:p>
    <w:p w14:paraId="12DD52F7" w14:textId="76F998B1" w:rsidR="008E384B" w:rsidRDefault="00653D43" w:rsidP="00BD21CA">
      <w:pPr>
        <w:pStyle w:val="Geenafstand"/>
        <w:tabs>
          <w:tab w:val="left" w:pos="7797"/>
        </w:tabs>
        <w:jc w:val="both"/>
        <w:rPr>
          <w:rFonts w:ascii="Arial" w:hAnsi="Arial" w:cs="Arial"/>
          <w:sz w:val="20"/>
          <w:szCs w:val="20"/>
        </w:rPr>
      </w:pPr>
      <w:r>
        <w:rPr>
          <w:rFonts w:ascii="Arial" w:hAnsi="Arial" w:cs="Arial"/>
          <w:sz w:val="20"/>
          <w:szCs w:val="20"/>
        </w:rPr>
        <w:t>Bij onze oosterburen wordt al sinds de invoering van het EQF als internationaal raamwerk gewor</w:t>
      </w:r>
      <w:r>
        <w:rPr>
          <w:rFonts w:ascii="Arial" w:hAnsi="Arial" w:cs="Arial"/>
          <w:sz w:val="20"/>
          <w:szCs w:val="20"/>
        </w:rPr>
        <w:softHyphen/>
        <w:t xml:space="preserve">steld met niveau 5. In het DQF staat het wel vermeld, maar het aantal kwalificaties op dit niveau is op een paar handen te tellen, en dan alleen </w:t>
      </w:r>
      <w:r w:rsidR="00497979">
        <w:rPr>
          <w:rFonts w:ascii="Arial" w:hAnsi="Arial" w:cs="Arial"/>
          <w:sz w:val="20"/>
          <w:szCs w:val="20"/>
        </w:rPr>
        <w:t xml:space="preserve">maar </w:t>
      </w:r>
      <w:r>
        <w:rPr>
          <w:rFonts w:ascii="Arial" w:hAnsi="Arial" w:cs="Arial"/>
          <w:sz w:val="20"/>
          <w:szCs w:val="20"/>
        </w:rPr>
        <w:t>in het non-formele en non-</w:t>
      </w:r>
      <w:proofErr w:type="spellStart"/>
      <w:r>
        <w:rPr>
          <w:rFonts w:ascii="Arial" w:hAnsi="Arial" w:cs="Arial"/>
          <w:sz w:val="20"/>
          <w:szCs w:val="20"/>
        </w:rPr>
        <w:t>degree</w:t>
      </w:r>
      <w:proofErr w:type="spellEnd"/>
      <w:r>
        <w:rPr>
          <w:rFonts w:ascii="Arial" w:hAnsi="Arial" w:cs="Arial"/>
          <w:sz w:val="20"/>
          <w:szCs w:val="20"/>
        </w:rPr>
        <w:t xml:space="preserve"> aanbod. Het hoger onderwijs is tegen de Short </w:t>
      </w:r>
      <w:proofErr w:type="spellStart"/>
      <w:r>
        <w:rPr>
          <w:rFonts w:ascii="Arial" w:hAnsi="Arial" w:cs="Arial"/>
          <w:sz w:val="20"/>
          <w:szCs w:val="20"/>
        </w:rPr>
        <w:t>Cycle</w:t>
      </w:r>
      <w:proofErr w:type="spellEnd"/>
      <w:r>
        <w:rPr>
          <w:rFonts w:ascii="Arial" w:hAnsi="Arial" w:cs="Arial"/>
          <w:sz w:val="20"/>
          <w:szCs w:val="20"/>
        </w:rPr>
        <w:t xml:space="preserve"> HE en doet er alles aan om invoering te voorkomen.</w:t>
      </w:r>
    </w:p>
    <w:p w14:paraId="65AD5FB3" w14:textId="77777777" w:rsidR="00653D43" w:rsidRPr="00653D43" w:rsidRDefault="00653D43" w:rsidP="00BD21CA">
      <w:pPr>
        <w:pStyle w:val="Geenafstand"/>
        <w:tabs>
          <w:tab w:val="left" w:pos="7797"/>
        </w:tabs>
        <w:jc w:val="both"/>
        <w:rPr>
          <w:rFonts w:ascii="Arial" w:hAnsi="Arial" w:cs="Arial"/>
          <w:sz w:val="10"/>
          <w:szCs w:val="10"/>
        </w:rPr>
      </w:pPr>
    </w:p>
    <w:p w14:paraId="05DD8EA7" w14:textId="5723C2E8" w:rsidR="00253C0D" w:rsidRDefault="00653D43" w:rsidP="003D7991">
      <w:pPr>
        <w:pStyle w:val="Geenafstand"/>
        <w:jc w:val="both"/>
        <w:rPr>
          <w:rFonts w:ascii="Arial" w:hAnsi="Arial" w:cs="Arial"/>
          <w:sz w:val="20"/>
          <w:szCs w:val="20"/>
        </w:rPr>
      </w:pPr>
      <w:r>
        <w:rPr>
          <w:rFonts w:ascii="Arial" w:hAnsi="Arial" w:cs="Arial"/>
          <w:sz w:val="20"/>
          <w:szCs w:val="20"/>
        </w:rPr>
        <w:t>Dat betekent dat er constructies moeten worden gebruikt voor de leerlijnen van 4 naar 6 en ook vanuit het middelbaar beroepsonderwijs naar de ‘Professional Bachelor’. Een situatie die in een aantal delen van Duitsland opduikt, op plekken waar men mensen nodig heeft die bij ons kunnen  worden voorzien van een Ad-getuigschrift, is als volgt te beschrijven:</w:t>
      </w:r>
    </w:p>
    <w:p w14:paraId="11F92649" w14:textId="42B3E418" w:rsidR="00653D43" w:rsidRDefault="006D730E">
      <w:pPr>
        <w:pStyle w:val="Geenafstand"/>
        <w:numPr>
          <w:ilvl w:val="0"/>
          <w:numId w:val="3"/>
        </w:numPr>
        <w:jc w:val="both"/>
        <w:rPr>
          <w:rFonts w:ascii="Arial" w:hAnsi="Arial" w:cs="Arial"/>
          <w:sz w:val="20"/>
          <w:szCs w:val="20"/>
        </w:rPr>
      </w:pPr>
      <w:r>
        <w:rPr>
          <w:rFonts w:ascii="Arial" w:hAnsi="Arial" w:cs="Arial"/>
          <w:sz w:val="20"/>
          <w:szCs w:val="20"/>
        </w:rPr>
        <w:t xml:space="preserve">De instellingen voor het mbo, met heel veel duale trajecten, zorgen voor een programma dat bestemd is voor degenen die niveau 4 hebben bereikt en willen doorstuderen. Dat kan niet zonder meer bij een </w:t>
      </w:r>
      <w:proofErr w:type="spellStart"/>
      <w:r>
        <w:rPr>
          <w:rFonts w:ascii="Arial" w:hAnsi="Arial" w:cs="Arial"/>
          <w:sz w:val="20"/>
          <w:szCs w:val="20"/>
        </w:rPr>
        <w:t>Hochschule</w:t>
      </w:r>
      <w:proofErr w:type="spellEnd"/>
      <w:r>
        <w:rPr>
          <w:rFonts w:ascii="Arial" w:hAnsi="Arial" w:cs="Arial"/>
          <w:sz w:val="20"/>
          <w:szCs w:val="20"/>
        </w:rPr>
        <w:t>.</w:t>
      </w:r>
    </w:p>
    <w:p w14:paraId="0A42357A" w14:textId="5DE8789B" w:rsidR="006D730E" w:rsidRDefault="006D730E">
      <w:pPr>
        <w:pStyle w:val="Geenafstand"/>
        <w:numPr>
          <w:ilvl w:val="0"/>
          <w:numId w:val="3"/>
        </w:numPr>
        <w:jc w:val="both"/>
        <w:rPr>
          <w:rFonts w:ascii="Arial" w:hAnsi="Arial" w:cs="Arial"/>
          <w:sz w:val="20"/>
          <w:szCs w:val="20"/>
        </w:rPr>
      </w:pPr>
      <w:r>
        <w:rPr>
          <w:rFonts w:ascii="Arial" w:hAnsi="Arial" w:cs="Arial"/>
          <w:sz w:val="20"/>
          <w:szCs w:val="20"/>
        </w:rPr>
        <w:t>Het programma duurt 3 jaren en kent twee componenten:</w:t>
      </w:r>
    </w:p>
    <w:p w14:paraId="3852ECB0" w14:textId="74165A5D" w:rsidR="006D730E" w:rsidRDefault="006D730E">
      <w:pPr>
        <w:pStyle w:val="Geenafstand"/>
        <w:numPr>
          <w:ilvl w:val="0"/>
          <w:numId w:val="4"/>
        </w:numPr>
        <w:jc w:val="both"/>
        <w:rPr>
          <w:rFonts w:ascii="Arial" w:hAnsi="Arial" w:cs="Arial"/>
          <w:sz w:val="20"/>
          <w:szCs w:val="20"/>
        </w:rPr>
      </w:pPr>
      <w:r>
        <w:rPr>
          <w:rFonts w:ascii="Arial" w:hAnsi="Arial" w:cs="Arial"/>
          <w:sz w:val="20"/>
          <w:szCs w:val="20"/>
        </w:rPr>
        <w:t>Een baan</w:t>
      </w:r>
      <w:r w:rsidR="008B091B">
        <w:rPr>
          <w:rFonts w:ascii="Arial" w:hAnsi="Arial" w:cs="Arial"/>
          <w:sz w:val="20"/>
          <w:szCs w:val="20"/>
        </w:rPr>
        <w:t xml:space="preserve"> </w:t>
      </w:r>
      <w:r>
        <w:rPr>
          <w:rFonts w:ascii="Arial" w:hAnsi="Arial" w:cs="Arial"/>
          <w:sz w:val="20"/>
          <w:szCs w:val="20"/>
        </w:rPr>
        <w:t>als ‘</w:t>
      </w:r>
      <w:proofErr w:type="spellStart"/>
      <w:r>
        <w:rPr>
          <w:rFonts w:ascii="Arial" w:hAnsi="Arial" w:cs="Arial"/>
          <w:sz w:val="20"/>
          <w:szCs w:val="20"/>
        </w:rPr>
        <w:t>Apprentice</w:t>
      </w:r>
      <w:proofErr w:type="spellEnd"/>
      <w:r>
        <w:rPr>
          <w:rFonts w:ascii="Arial" w:hAnsi="Arial" w:cs="Arial"/>
          <w:sz w:val="20"/>
          <w:szCs w:val="20"/>
        </w:rPr>
        <w:t>’, bij een bedrijf dat bereid is om hieraan mee te werken;</w:t>
      </w:r>
    </w:p>
    <w:p w14:paraId="4DC46E5C" w14:textId="781024D6" w:rsidR="006D730E" w:rsidRDefault="006D730E">
      <w:pPr>
        <w:pStyle w:val="Geenafstand"/>
        <w:numPr>
          <w:ilvl w:val="0"/>
          <w:numId w:val="4"/>
        </w:numPr>
        <w:jc w:val="both"/>
        <w:rPr>
          <w:rFonts w:ascii="Arial" w:hAnsi="Arial" w:cs="Arial"/>
          <w:sz w:val="20"/>
          <w:szCs w:val="20"/>
        </w:rPr>
      </w:pPr>
      <w:r>
        <w:rPr>
          <w:rFonts w:ascii="Arial" w:hAnsi="Arial" w:cs="Arial"/>
          <w:sz w:val="20"/>
          <w:szCs w:val="20"/>
        </w:rPr>
        <w:t xml:space="preserve">Onderwijseenheden, mede verzorgd door een </w:t>
      </w:r>
      <w:proofErr w:type="spellStart"/>
      <w:r>
        <w:rPr>
          <w:rFonts w:ascii="Arial" w:hAnsi="Arial" w:cs="Arial"/>
          <w:sz w:val="20"/>
          <w:szCs w:val="20"/>
        </w:rPr>
        <w:t>Hochschule</w:t>
      </w:r>
      <w:proofErr w:type="spellEnd"/>
      <w:r>
        <w:rPr>
          <w:rFonts w:ascii="Arial" w:hAnsi="Arial" w:cs="Arial"/>
          <w:sz w:val="20"/>
          <w:szCs w:val="20"/>
        </w:rPr>
        <w:t>, eigenaar van een bachelor</w:t>
      </w:r>
      <w:r>
        <w:rPr>
          <w:rFonts w:ascii="Arial" w:hAnsi="Arial" w:cs="Arial"/>
          <w:sz w:val="20"/>
          <w:szCs w:val="20"/>
        </w:rPr>
        <w:softHyphen/>
        <w:t>opleiding in hetzelfde deel van het werkveld.</w:t>
      </w:r>
    </w:p>
    <w:p w14:paraId="0A2F847E" w14:textId="29AD56DD" w:rsidR="006D730E" w:rsidRDefault="006D730E">
      <w:pPr>
        <w:pStyle w:val="Geenafstand"/>
        <w:numPr>
          <w:ilvl w:val="0"/>
          <w:numId w:val="3"/>
        </w:numPr>
        <w:jc w:val="both"/>
        <w:rPr>
          <w:rFonts w:ascii="Arial" w:hAnsi="Arial" w:cs="Arial"/>
          <w:sz w:val="20"/>
          <w:szCs w:val="20"/>
        </w:rPr>
      </w:pPr>
      <w:r>
        <w:rPr>
          <w:rFonts w:ascii="Arial" w:hAnsi="Arial" w:cs="Arial"/>
          <w:sz w:val="20"/>
          <w:szCs w:val="20"/>
        </w:rPr>
        <w:t xml:space="preserve">Als </w:t>
      </w:r>
      <w:r w:rsidR="00B817B0">
        <w:rPr>
          <w:rFonts w:ascii="Arial" w:hAnsi="Arial" w:cs="Arial"/>
          <w:sz w:val="20"/>
          <w:szCs w:val="20"/>
        </w:rPr>
        <w:t xml:space="preserve">iemand </w:t>
      </w:r>
      <w:r>
        <w:rPr>
          <w:rFonts w:ascii="Arial" w:hAnsi="Arial" w:cs="Arial"/>
          <w:sz w:val="20"/>
          <w:szCs w:val="20"/>
        </w:rPr>
        <w:t xml:space="preserve">alles haalt, kan hij of zij </w:t>
      </w:r>
      <w:proofErr w:type="spellStart"/>
      <w:r>
        <w:rPr>
          <w:rFonts w:ascii="Arial" w:hAnsi="Arial" w:cs="Arial"/>
          <w:sz w:val="20"/>
          <w:szCs w:val="20"/>
        </w:rPr>
        <w:t>zij</w:t>
      </w:r>
      <w:r w:rsidR="00B817B0">
        <w:rPr>
          <w:rFonts w:ascii="Arial" w:hAnsi="Arial" w:cs="Arial"/>
          <w:sz w:val="20"/>
          <w:szCs w:val="20"/>
        </w:rPr>
        <w:t>-i</w:t>
      </w:r>
      <w:r>
        <w:rPr>
          <w:rFonts w:ascii="Arial" w:hAnsi="Arial" w:cs="Arial"/>
          <w:sz w:val="20"/>
          <w:szCs w:val="20"/>
        </w:rPr>
        <w:t>nstromen</w:t>
      </w:r>
      <w:proofErr w:type="spellEnd"/>
      <w:r>
        <w:rPr>
          <w:rFonts w:ascii="Arial" w:hAnsi="Arial" w:cs="Arial"/>
          <w:sz w:val="20"/>
          <w:szCs w:val="20"/>
        </w:rPr>
        <w:t xml:space="preserve"> bij deze professionele bachelor</w:t>
      </w:r>
      <w:r>
        <w:rPr>
          <w:rFonts w:ascii="Arial" w:hAnsi="Arial" w:cs="Arial"/>
          <w:sz w:val="20"/>
          <w:szCs w:val="20"/>
        </w:rPr>
        <w:softHyphen/>
        <w:t>opleiding.</w:t>
      </w:r>
    </w:p>
    <w:p w14:paraId="7CCC8871" w14:textId="7E0255D2" w:rsidR="006D730E" w:rsidRDefault="006D730E">
      <w:pPr>
        <w:pStyle w:val="Geenafstand"/>
        <w:numPr>
          <w:ilvl w:val="0"/>
          <w:numId w:val="3"/>
        </w:numPr>
        <w:jc w:val="both"/>
        <w:rPr>
          <w:rFonts w:ascii="Arial" w:hAnsi="Arial" w:cs="Arial"/>
          <w:sz w:val="20"/>
          <w:szCs w:val="20"/>
        </w:rPr>
      </w:pPr>
      <w:r>
        <w:rPr>
          <w:rFonts w:ascii="Arial" w:hAnsi="Arial" w:cs="Arial"/>
          <w:sz w:val="20"/>
          <w:szCs w:val="20"/>
        </w:rPr>
        <w:t xml:space="preserve">Indien dat niet het geval is maar er </w:t>
      </w:r>
      <w:r w:rsidR="000C7AE1">
        <w:rPr>
          <w:rFonts w:ascii="Arial" w:hAnsi="Arial" w:cs="Arial"/>
          <w:sz w:val="20"/>
          <w:szCs w:val="20"/>
        </w:rPr>
        <w:t xml:space="preserve">is </w:t>
      </w:r>
      <w:r>
        <w:rPr>
          <w:rFonts w:ascii="Arial" w:hAnsi="Arial" w:cs="Arial"/>
          <w:sz w:val="20"/>
          <w:szCs w:val="20"/>
        </w:rPr>
        <w:t>wel voldaan aan de eisen die gelden voor het bezig zijn als ‘</w:t>
      </w:r>
      <w:proofErr w:type="spellStart"/>
      <w:r>
        <w:rPr>
          <w:rFonts w:ascii="Arial" w:hAnsi="Arial" w:cs="Arial"/>
          <w:sz w:val="20"/>
          <w:szCs w:val="20"/>
        </w:rPr>
        <w:t>Apprentice</w:t>
      </w:r>
      <w:proofErr w:type="spellEnd"/>
      <w:r>
        <w:rPr>
          <w:rFonts w:ascii="Arial" w:hAnsi="Arial" w:cs="Arial"/>
          <w:sz w:val="20"/>
          <w:szCs w:val="20"/>
        </w:rPr>
        <w:t xml:space="preserve">’, wordt door de mbo-instelling een </w:t>
      </w:r>
      <w:proofErr w:type="spellStart"/>
      <w:r>
        <w:rPr>
          <w:rFonts w:ascii="Arial" w:hAnsi="Arial" w:cs="Arial"/>
          <w:sz w:val="20"/>
          <w:szCs w:val="20"/>
        </w:rPr>
        <w:t>certificate</w:t>
      </w:r>
      <w:proofErr w:type="spellEnd"/>
      <w:r>
        <w:rPr>
          <w:rFonts w:ascii="Arial" w:hAnsi="Arial" w:cs="Arial"/>
          <w:sz w:val="20"/>
          <w:szCs w:val="20"/>
        </w:rPr>
        <w:t xml:space="preserve"> (diploma) afgegeven.</w:t>
      </w:r>
    </w:p>
    <w:p w14:paraId="175EE30D" w14:textId="29C0F678" w:rsidR="006D730E" w:rsidRDefault="006D730E">
      <w:pPr>
        <w:pStyle w:val="Geenafstand"/>
        <w:numPr>
          <w:ilvl w:val="0"/>
          <w:numId w:val="3"/>
        </w:numPr>
        <w:jc w:val="both"/>
        <w:rPr>
          <w:rFonts w:ascii="Arial" w:hAnsi="Arial" w:cs="Arial"/>
          <w:sz w:val="20"/>
          <w:szCs w:val="20"/>
        </w:rPr>
      </w:pPr>
      <w:r>
        <w:rPr>
          <w:rFonts w:ascii="Arial" w:hAnsi="Arial" w:cs="Arial"/>
          <w:sz w:val="20"/>
          <w:szCs w:val="20"/>
        </w:rPr>
        <w:t xml:space="preserve">Praktisch gezien is die verklaring een bewijs dat de persoon zich op niveau 5 bevindt. </w:t>
      </w:r>
    </w:p>
    <w:p w14:paraId="6ABC3408" w14:textId="19ED4EFA" w:rsidR="006D730E" w:rsidRDefault="006D730E">
      <w:pPr>
        <w:pStyle w:val="Geenafstand"/>
        <w:numPr>
          <w:ilvl w:val="0"/>
          <w:numId w:val="3"/>
        </w:numPr>
        <w:jc w:val="both"/>
        <w:rPr>
          <w:rFonts w:ascii="Arial" w:hAnsi="Arial" w:cs="Arial"/>
          <w:sz w:val="20"/>
          <w:szCs w:val="20"/>
        </w:rPr>
      </w:pPr>
      <w:r>
        <w:rPr>
          <w:rFonts w:ascii="Arial" w:hAnsi="Arial" w:cs="Arial"/>
          <w:sz w:val="20"/>
          <w:szCs w:val="20"/>
        </w:rPr>
        <w:t>In een aantal gevallen, als deze aanpak structureel is of er sprake is van een project dat door formele organisaties wordt ondersteund, kan het traject ook op niveau 5 worden ingeschaald. Maar dan gaat het vooral om de onderwijseenheden.</w:t>
      </w:r>
    </w:p>
    <w:p w14:paraId="3FFB8FE2" w14:textId="5CC71320" w:rsidR="006D730E" w:rsidRDefault="00B817B0">
      <w:pPr>
        <w:pStyle w:val="Geenafstand"/>
        <w:numPr>
          <w:ilvl w:val="0"/>
          <w:numId w:val="3"/>
        </w:numPr>
        <w:jc w:val="both"/>
        <w:rPr>
          <w:rFonts w:ascii="Arial" w:hAnsi="Arial" w:cs="Arial"/>
          <w:sz w:val="20"/>
          <w:szCs w:val="20"/>
        </w:rPr>
      </w:pPr>
      <w:r>
        <w:rPr>
          <w:rFonts w:ascii="Arial" w:hAnsi="Arial" w:cs="Arial"/>
          <w:sz w:val="20"/>
          <w:szCs w:val="20"/>
        </w:rPr>
        <w:t>N</w:t>
      </w:r>
      <w:r w:rsidR="006D730E">
        <w:rPr>
          <w:rFonts w:ascii="Arial" w:hAnsi="Arial" w:cs="Arial"/>
          <w:sz w:val="20"/>
          <w:szCs w:val="20"/>
        </w:rPr>
        <w:t xml:space="preserve">iveau 5 is er in Duitsland </w:t>
      </w:r>
      <w:r w:rsidR="008B091B">
        <w:rPr>
          <w:rFonts w:ascii="Arial" w:hAnsi="Arial" w:cs="Arial"/>
          <w:sz w:val="20"/>
          <w:szCs w:val="20"/>
        </w:rPr>
        <w:t xml:space="preserve">dus </w:t>
      </w:r>
      <w:r w:rsidR="006D730E">
        <w:rPr>
          <w:rFonts w:ascii="Arial" w:hAnsi="Arial" w:cs="Arial"/>
          <w:sz w:val="20"/>
          <w:szCs w:val="20"/>
        </w:rPr>
        <w:t>wel, maar heel erg verstopt in de structuren, om het hoger onderwijs niet voor het hoofd te stoten.</w:t>
      </w:r>
    </w:p>
    <w:p w14:paraId="46B5C684" w14:textId="1668C77B" w:rsidR="00B817B0" w:rsidRDefault="00B817B0">
      <w:pPr>
        <w:pStyle w:val="Geenafstand"/>
        <w:numPr>
          <w:ilvl w:val="0"/>
          <w:numId w:val="3"/>
        </w:numPr>
        <w:jc w:val="both"/>
        <w:rPr>
          <w:rFonts w:ascii="Arial" w:hAnsi="Arial" w:cs="Arial"/>
          <w:sz w:val="20"/>
          <w:szCs w:val="20"/>
        </w:rPr>
      </w:pPr>
      <w:r>
        <w:rPr>
          <w:rFonts w:ascii="Arial" w:hAnsi="Arial" w:cs="Arial"/>
          <w:sz w:val="20"/>
          <w:szCs w:val="20"/>
        </w:rPr>
        <w:t>Overigens zijn er ook dissidente universiteiten die graag meer instroom willen hebben uit het mbo, mede vanwege de banen die er zijn en de boost die een regionale economie</w:t>
      </w:r>
      <w:r w:rsidR="008B091B">
        <w:rPr>
          <w:rFonts w:ascii="Arial" w:hAnsi="Arial" w:cs="Arial"/>
          <w:sz w:val="20"/>
          <w:szCs w:val="20"/>
        </w:rPr>
        <w:t xml:space="preserve"> moet</w:t>
      </w:r>
      <w:r>
        <w:rPr>
          <w:rFonts w:ascii="Arial" w:hAnsi="Arial" w:cs="Arial"/>
          <w:sz w:val="20"/>
          <w:szCs w:val="20"/>
        </w:rPr>
        <w:t xml:space="preserve"> krijgen. Zo is men vanuit het hoger onderwijs in Hamburg een ‘</w:t>
      </w:r>
      <w:proofErr w:type="spellStart"/>
      <w:r>
        <w:rPr>
          <w:rFonts w:ascii="Arial" w:hAnsi="Arial" w:cs="Arial"/>
          <w:sz w:val="20"/>
          <w:szCs w:val="20"/>
        </w:rPr>
        <w:t>Vocational</w:t>
      </w:r>
      <w:proofErr w:type="spellEnd"/>
      <w:r>
        <w:rPr>
          <w:rFonts w:ascii="Arial" w:hAnsi="Arial" w:cs="Arial"/>
          <w:sz w:val="20"/>
          <w:szCs w:val="20"/>
        </w:rPr>
        <w:t xml:space="preserve"> University’ begonnen. Het zou de Duitse overheid sieren als men toch een keer ingrijpt, om te voorkomen dat veel jon</w:t>
      </w:r>
      <w:r>
        <w:rPr>
          <w:rFonts w:ascii="Arial" w:hAnsi="Arial" w:cs="Arial"/>
          <w:sz w:val="20"/>
          <w:szCs w:val="20"/>
        </w:rPr>
        <w:softHyphen/>
        <w:t>geren een soort rad voor ogen wordt gedraaid als het gaat om de waarde van het diploma. Met het werk en het onderwijs zal vaak niks mis zijn, maar dan nog.</w:t>
      </w:r>
    </w:p>
    <w:p w14:paraId="67828C5A" w14:textId="77777777" w:rsidR="00653D43" w:rsidRPr="00B817B0" w:rsidRDefault="00653D43" w:rsidP="003D7991">
      <w:pPr>
        <w:pStyle w:val="Geenafstand"/>
        <w:jc w:val="both"/>
        <w:rPr>
          <w:rFonts w:ascii="Arial" w:hAnsi="Arial" w:cs="Arial"/>
          <w:sz w:val="10"/>
          <w:szCs w:val="10"/>
        </w:rPr>
      </w:pPr>
    </w:p>
    <w:p w14:paraId="2F61564C" w14:textId="75A7B01C" w:rsidR="00253C0D" w:rsidRPr="00B817B0" w:rsidRDefault="00253C0D" w:rsidP="003D7991">
      <w:pPr>
        <w:pStyle w:val="Geenafstand"/>
        <w:jc w:val="both"/>
        <w:rPr>
          <w:rFonts w:ascii="Arial" w:hAnsi="Arial" w:cs="Arial"/>
          <w:b/>
          <w:bCs/>
          <w:color w:val="C00000"/>
          <w:sz w:val="20"/>
          <w:szCs w:val="20"/>
        </w:rPr>
      </w:pPr>
      <w:r w:rsidRPr="00B817B0">
        <w:rPr>
          <w:rFonts w:ascii="Arial" w:hAnsi="Arial" w:cs="Arial"/>
          <w:b/>
          <w:bCs/>
          <w:color w:val="C00000"/>
          <w:sz w:val="20"/>
          <w:szCs w:val="20"/>
        </w:rPr>
        <w:t>2.3    Ierland</w:t>
      </w:r>
    </w:p>
    <w:p w14:paraId="3D1C1796" w14:textId="0F201332" w:rsidR="00253C0D" w:rsidRDefault="00983710" w:rsidP="003D7991">
      <w:pPr>
        <w:pStyle w:val="Geenafstand"/>
        <w:jc w:val="both"/>
        <w:rPr>
          <w:rFonts w:ascii="Arial" w:hAnsi="Arial" w:cs="Arial"/>
          <w:sz w:val="20"/>
          <w:szCs w:val="20"/>
        </w:rPr>
      </w:pPr>
      <w:r>
        <w:rPr>
          <w:rFonts w:ascii="Arial" w:hAnsi="Arial" w:cs="Arial"/>
          <w:sz w:val="20"/>
          <w:szCs w:val="20"/>
        </w:rPr>
        <w:t>Het EQF is geworteld in Ierland, met de aanpak die men daar had</w:t>
      </w:r>
      <w:r w:rsidR="008B091B">
        <w:rPr>
          <w:rFonts w:ascii="Arial" w:hAnsi="Arial" w:cs="Arial"/>
          <w:sz w:val="20"/>
          <w:szCs w:val="20"/>
        </w:rPr>
        <w:t xml:space="preserve"> en heeft</w:t>
      </w:r>
      <w:r>
        <w:rPr>
          <w:rFonts w:ascii="Arial" w:hAnsi="Arial" w:cs="Arial"/>
          <w:sz w:val="20"/>
          <w:szCs w:val="20"/>
        </w:rPr>
        <w:t xml:space="preserve"> </w:t>
      </w:r>
      <w:r w:rsidR="008B091B">
        <w:rPr>
          <w:rFonts w:ascii="Arial" w:hAnsi="Arial" w:cs="Arial"/>
          <w:sz w:val="20"/>
          <w:szCs w:val="20"/>
        </w:rPr>
        <w:t xml:space="preserve">bij </w:t>
      </w:r>
      <w:r>
        <w:rPr>
          <w:rFonts w:ascii="Arial" w:hAnsi="Arial" w:cs="Arial"/>
          <w:sz w:val="20"/>
          <w:szCs w:val="20"/>
        </w:rPr>
        <w:t xml:space="preserve">het hebben van niveaus en het kunnen inschalen van alle non-formele kwalificaties. Het Ierse raamwerk is nog </w:t>
      </w:r>
      <w:r>
        <w:rPr>
          <w:rFonts w:ascii="Arial" w:hAnsi="Arial" w:cs="Arial"/>
          <w:sz w:val="20"/>
          <w:szCs w:val="20"/>
        </w:rPr>
        <w:lastRenderedPageBreak/>
        <w:t xml:space="preserve">steeds een bijzonder flexibel en gedifferentieerd systeem. Het heeft wel 10 niveaus (waarom dus het EQF er 8 gegeven?), waarbij ons niveau 5 </w:t>
      </w:r>
      <w:r w:rsidR="008B091B">
        <w:rPr>
          <w:rFonts w:ascii="Arial" w:hAnsi="Arial" w:cs="Arial"/>
          <w:sz w:val="20"/>
          <w:szCs w:val="20"/>
        </w:rPr>
        <w:t>al</w:t>
      </w:r>
      <w:r>
        <w:rPr>
          <w:rFonts w:ascii="Arial" w:hAnsi="Arial" w:cs="Arial"/>
          <w:sz w:val="20"/>
          <w:szCs w:val="20"/>
        </w:rPr>
        <w:t>daar niveau 6 is.</w:t>
      </w:r>
    </w:p>
    <w:p w14:paraId="2E666138" w14:textId="54270A74" w:rsidR="00983710" w:rsidRPr="00983710" w:rsidRDefault="00983710" w:rsidP="003D7991">
      <w:pPr>
        <w:pStyle w:val="Geenafstand"/>
        <w:jc w:val="both"/>
        <w:rPr>
          <w:rFonts w:ascii="Arial" w:hAnsi="Arial" w:cs="Arial"/>
          <w:sz w:val="10"/>
          <w:szCs w:val="10"/>
        </w:rPr>
      </w:pPr>
    </w:p>
    <w:p w14:paraId="78C8EA1D" w14:textId="66D6A043" w:rsidR="00983710" w:rsidRDefault="00983710" w:rsidP="003D7991">
      <w:pPr>
        <w:pStyle w:val="Geenafstand"/>
        <w:jc w:val="both"/>
        <w:rPr>
          <w:rFonts w:ascii="Arial" w:hAnsi="Arial" w:cs="Arial"/>
          <w:sz w:val="20"/>
          <w:szCs w:val="20"/>
        </w:rPr>
      </w:pPr>
      <w:r>
        <w:rPr>
          <w:rFonts w:ascii="Arial" w:hAnsi="Arial" w:cs="Arial"/>
          <w:sz w:val="20"/>
          <w:szCs w:val="20"/>
        </w:rPr>
        <w:t xml:space="preserve">Waar gaat het nu om? Tot voor kort waren er </w:t>
      </w:r>
      <w:proofErr w:type="spellStart"/>
      <w:r>
        <w:rPr>
          <w:rFonts w:ascii="Arial" w:hAnsi="Arial" w:cs="Arial"/>
          <w:sz w:val="20"/>
          <w:szCs w:val="20"/>
        </w:rPr>
        <w:t>Further</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xml:space="preserve"> &amp; Training Colleges (FET) en </w:t>
      </w:r>
      <w:proofErr w:type="spellStart"/>
      <w:r>
        <w:rPr>
          <w:rFonts w:ascii="Arial" w:hAnsi="Arial" w:cs="Arial"/>
          <w:sz w:val="20"/>
          <w:szCs w:val="20"/>
        </w:rPr>
        <w:t>Institutes</w:t>
      </w:r>
      <w:proofErr w:type="spellEnd"/>
      <w:r>
        <w:rPr>
          <w:rFonts w:ascii="Arial" w:hAnsi="Arial" w:cs="Arial"/>
          <w:sz w:val="20"/>
          <w:szCs w:val="20"/>
        </w:rPr>
        <w:t xml:space="preserve"> of Technology</w:t>
      </w:r>
      <w:r>
        <w:rPr>
          <w:rStyle w:val="Voetnootmarkering"/>
          <w:rFonts w:ascii="Arial" w:hAnsi="Arial" w:cs="Arial"/>
          <w:sz w:val="20"/>
          <w:szCs w:val="20"/>
        </w:rPr>
        <w:footnoteReference w:id="1"/>
      </w:r>
      <w:r>
        <w:rPr>
          <w:rFonts w:ascii="Arial" w:hAnsi="Arial" w:cs="Arial"/>
          <w:sz w:val="20"/>
          <w:szCs w:val="20"/>
        </w:rPr>
        <w:t xml:space="preserve"> die niveau 6 verzorgden, naast lagere en ook hogere niveaus. Het gaat daarbij om een aantal </w:t>
      </w:r>
      <w:r w:rsidR="008B091B">
        <w:rPr>
          <w:rFonts w:ascii="Arial" w:hAnsi="Arial" w:cs="Arial"/>
          <w:sz w:val="20"/>
          <w:szCs w:val="20"/>
        </w:rPr>
        <w:t>soorten</w:t>
      </w:r>
      <w:r>
        <w:rPr>
          <w:rFonts w:ascii="Arial" w:hAnsi="Arial" w:cs="Arial"/>
          <w:sz w:val="20"/>
          <w:szCs w:val="20"/>
        </w:rPr>
        <w:t xml:space="preserve"> kwalificaties, zoals het </w:t>
      </w:r>
      <w:proofErr w:type="spellStart"/>
      <w:r>
        <w:rPr>
          <w:rFonts w:ascii="Arial" w:hAnsi="Arial" w:cs="Arial"/>
          <w:sz w:val="20"/>
          <w:szCs w:val="20"/>
        </w:rPr>
        <w:t>Higher</w:t>
      </w:r>
      <w:proofErr w:type="spellEnd"/>
      <w:r>
        <w:rPr>
          <w:rFonts w:ascii="Arial" w:hAnsi="Arial" w:cs="Arial"/>
          <w:sz w:val="20"/>
          <w:szCs w:val="20"/>
        </w:rPr>
        <w:t xml:space="preserve"> </w:t>
      </w:r>
      <w:proofErr w:type="spellStart"/>
      <w:r>
        <w:rPr>
          <w:rFonts w:ascii="Arial" w:hAnsi="Arial" w:cs="Arial"/>
          <w:sz w:val="20"/>
          <w:szCs w:val="20"/>
        </w:rPr>
        <w:t>Certificate</w:t>
      </w:r>
      <w:proofErr w:type="spellEnd"/>
      <w:r>
        <w:rPr>
          <w:rFonts w:ascii="Arial" w:hAnsi="Arial" w:cs="Arial"/>
          <w:sz w:val="20"/>
          <w:szCs w:val="20"/>
        </w:rPr>
        <w:t>. Maar onder de druk van een vorm van ‘</w:t>
      </w:r>
      <w:proofErr w:type="spellStart"/>
      <w:r>
        <w:rPr>
          <w:rFonts w:ascii="Arial" w:hAnsi="Arial" w:cs="Arial"/>
          <w:sz w:val="20"/>
          <w:szCs w:val="20"/>
        </w:rPr>
        <w:t>academic</w:t>
      </w:r>
      <w:proofErr w:type="spellEnd"/>
      <w:r>
        <w:rPr>
          <w:rFonts w:ascii="Arial" w:hAnsi="Arial" w:cs="Arial"/>
          <w:sz w:val="20"/>
          <w:szCs w:val="20"/>
        </w:rPr>
        <w:t xml:space="preserve"> drift’ zijn d</w:t>
      </w:r>
      <w:r w:rsidR="008B091B">
        <w:rPr>
          <w:rFonts w:ascii="Arial" w:hAnsi="Arial" w:cs="Arial"/>
          <w:sz w:val="20"/>
          <w:szCs w:val="20"/>
        </w:rPr>
        <w:t>i</w:t>
      </w:r>
      <w:r>
        <w:rPr>
          <w:rFonts w:ascii="Arial" w:hAnsi="Arial" w:cs="Arial"/>
          <w:sz w:val="20"/>
          <w:szCs w:val="20"/>
        </w:rPr>
        <w:t xml:space="preserve">e </w:t>
      </w:r>
      <w:proofErr w:type="spellStart"/>
      <w:r>
        <w:rPr>
          <w:rFonts w:ascii="Arial" w:hAnsi="Arial" w:cs="Arial"/>
          <w:sz w:val="20"/>
          <w:szCs w:val="20"/>
        </w:rPr>
        <w:t>Institutes</w:t>
      </w:r>
      <w:proofErr w:type="spellEnd"/>
      <w:r>
        <w:rPr>
          <w:rFonts w:ascii="Arial" w:hAnsi="Arial" w:cs="Arial"/>
          <w:sz w:val="20"/>
          <w:szCs w:val="20"/>
        </w:rPr>
        <w:t xml:space="preserve"> nu ‘</w:t>
      </w:r>
      <w:proofErr w:type="spellStart"/>
      <w:r>
        <w:rPr>
          <w:rFonts w:ascii="Arial" w:hAnsi="Arial" w:cs="Arial"/>
          <w:sz w:val="20"/>
          <w:szCs w:val="20"/>
        </w:rPr>
        <w:t>Technological</w:t>
      </w:r>
      <w:proofErr w:type="spellEnd"/>
      <w:r>
        <w:rPr>
          <w:rFonts w:ascii="Arial" w:hAnsi="Arial" w:cs="Arial"/>
          <w:sz w:val="20"/>
          <w:szCs w:val="20"/>
        </w:rPr>
        <w:t xml:space="preserve"> </w:t>
      </w:r>
      <w:proofErr w:type="spellStart"/>
      <w:r>
        <w:rPr>
          <w:rFonts w:ascii="Arial" w:hAnsi="Arial" w:cs="Arial"/>
          <w:sz w:val="20"/>
          <w:szCs w:val="20"/>
        </w:rPr>
        <w:t>Universities</w:t>
      </w:r>
      <w:proofErr w:type="spellEnd"/>
      <w:r>
        <w:rPr>
          <w:rFonts w:ascii="Arial" w:hAnsi="Arial" w:cs="Arial"/>
          <w:sz w:val="20"/>
          <w:szCs w:val="20"/>
        </w:rPr>
        <w:t xml:space="preserve">’ geworden, met ook </w:t>
      </w:r>
      <w:r w:rsidR="007C4816">
        <w:rPr>
          <w:rFonts w:ascii="Arial" w:hAnsi="Arial" w:cs="Arial"/>
          <w:sz w:val="20"/>
          <w:szCs w:val="20"/>
        </w:rPr>
        <w:t>Mas</w:t>
      </w:r>
      <w:r w:rsidR="00AB1F81">
        <w:rPr>
          <w:rFonts w:ascii="Arial" w:hAnsi="Arial" w:cs="Arial"/>
          <w:sz w:val="20"/>
          <w:szCs w:val="20"/>
        </w:rPr>
        <w:softHyphen/>
      </w:r>
      <w:r w:rsidR="007C4816">
        <w:rPr>
          <w:rFonts w:ascii="Arial" w:hAnsi="Arial" w:cs="Arial"/>
          <w:sz w:val="20"/>
          <w:szCs w:val="20"/>
        </w:rPr>
        <w:t>ters en zelfs niveau 10, onze 8</w:t>
      </w:r>
      <w:r>
        <w:rPr>
          <w:rFonts w:ascii="Arial" w:hAnsi="Arial" w:cs="Arial"/>
          <w:sz w:val="20"/>
          <w:szCs w:val="20"/>
        </w:rPr>
        <w:t xml:space="preserve">. Het zijn </w:t>
      </w:r>
      <w:r w:rsidR="008B091B">
        <w:rPr>
          <w:rFonts w:ascii="Arial" w:hAnsi="Arial" w:cs="Arial"/>
          <w:sz w:val="20"/>
          <w:szCs w:val="20"/>
        </w:rPr>
        <w:t>al</w:t>
      </w:r>
      <w:r>
        <w:rPr>
          <w:rFonts w:ascii="Arial" w:hAnsi="Arial" w:cs="Arial"/>
          <w:sz w:val="20"/>
          <w:szCs w:val="20"/>
        </w:rPr>
        <w:t xml:space="preserve">dus geen </w:t>
      </w:r>
      <w:proofErr w:type="spellStart"/>
      <w:r>
        <w:rPr>
          <w:rFonts w:ascii="Arial" w:hAnsi="Arial" w:cs="Arial"/>
          <w:sz w:val="20"/>
          <w:szCs w:val="20"/>
        </w:rPr>
        <w:t>Universities</w:t>
      </w:r>
      <w:proofErr w:type="spellEnd"/>
      <w:r>
        <w:rPr>
          <w:rFonts w:ascii="Arial" w:hAnsi="Arial" w:cs="Arial"/>
          <w:sz w:val="20"/>
          <w:szCs w:val="20"/>
        </w:rPr>
        <w:t xml:space="preserve"> of </w:t>
      </w:r>
      <w:proofErr w:type="spellStart"/>
      <w:r>
        <w:rPr>
          <w:rFonts w:ascii="Arial" w:hAnsi="Arial" w:cs="Arial"/>
          <w:sz w:val="20"/>
          <w:szCs w:val="20"/>
        </w:rPr>
        <w:t>Applied</w:t>
      </w:r>
      <w:proofErr w:type="spellEnd"/>
      <w:r>
        <w:rPr>
          <w:rFonts w:ascii="Arial" w:hAnsi="Arial" w:cs="Arial"/>
          <w:sz w:val="20"/>
          <w:szCs w:val="20"/>
        </w:rPr>
        <w:t xml:space="preserve"> Sciences,</w:t>
      </w:r>
      <w:r w:rsidR="007C4816">
        <w:rPr>
          <w:rFonts w:ascii="Arial" w:hAnsi="Arial" w:cs="Arial"/>
          <w:sz w:val="20"/>
          <w:szCs w:val="20"/>
        </w:rPr>
        <w:t xml:space="preserve"> vooral</w:t>
      </w:r>
      <w:r>
        <w:rPr>
          <w:rFonts w:ascii="Arial" w:hAnsi="Arial" w:cs="Arial"/>
          <w:sz w:val="20"/>
          <w:szCs w:val="20"/>
        </w:rPr>
        <w:t xml:space="preserve"> om de link met ‘Technology’ voor het publiek in stand te hou</w:t>
      </w:r>
      <w:r>
        <w:rPr>
          <w:rFonts w:ascii="Arial" w:hAnsi="Arial" w:cs="Arial"/>
          <w:sz w:val="20"/>
          <w:szCs w:val="20"/>
        </w:rPr>
        <w:softHyphen/>
        <w:t>den.</w:t>
      </w:r>
    </w:p>
    <w:p w14:paraId="79412B4C" w14:textId="77777777" w:rsidR="00983710" w:rsidRPr="00983710" w:rsidRDefault="00983710" w:rsidP="003D7991">
      <w:pPr>
        <w:pStyle w:val="Geenafstand"/>
        <w:jc w:val="both"/>
        <w:rPr>
          <w:rFonts w:ascii="Arial" w:hAnsi="Arial" w:cs="Arial"/>
          <w:sz w:val="10"/>
          <w:szCs w:val="10"/>
        </w:rPr>
      </w:pPr>
    </w:p>
    <w:p w14:paraId="1453B9DE" w14:textId="637E7A9D" w:rsidR="00253C0D" w:rsidRDefault="00983710" w:rsidP="003D7991">
      <w:pPr>
        <w:pStyle w:val="Geenafstand"/>
        <w:jc w:val="both"/>
        <w:rPr>
          <w:rFonts w:ascii="Arial" w:hAnsi="Arial" w:cs="Arial"/>
          <w:sz w:val="20"/>
          <w:szCs w:val="20"/>
        </w:rPr>
      </w:pPr>
      <w:r>
        <w:rPr>
          <w:rFonts w:ascii="Arial" w:hAnsi="Arial" w:cs="Arial"/>
          <w:sz w:val="20"/>
          <w:szCs w:val="20"/>
        </w:rPr>
        <w:t>De vraag is dan</w:t>
      </w:r>
      <w:r w:rsidR="007C4816">
        <w:rPr>
          <w:rFonts w:ascii="Arial" w:hAnsi="Arial" w:cs="Arial"/>
          <w:sz w:val="20"/>
          <w:szCs w:val="20"/>
        </w:rPr>
        <w:t xml:space="preserve"> wat er gebeurt met de ‘gap’ die door deze beweging naar boven is ontstaan. Het antwoord is dat er ‘</w:t>
      </w:r>
      <w:proofErr w:type="spellStart"/>
      <w:r w:rsidR="007C4816">
        <w:rPr>
          <w:rFonts w:ascii="Arial" w:hAnsi="Arial" w:cs="Arial"/>
          <w:sz w:val="20"/>
          <w:szCs w:val="20"/>
        </w:rPr>
        <w:t>higher</w:t>
      </w:r>
      <w:proofErr w:type="spellEnd"/>
      <w:r w:rsidR="007C4816">
        <w:rPr>
          <w:rFonts w:ascii="Arial" w:hAnsi="Arial" w:cs="Arial"/>
          <w:sz w:val="20"/>
          <w:szCs w:val="20"/>
        </w:rPr>
        <w:t xml:space="preserve"> </w:t>
      </w:r>
      <w:proofErr w:type="spellStart"/>
      <w:r w:rsidR="007C4816">
        <w:rPr>
          <w:rFonts w:ascii="Arial" w:hAnsi="Arial" w:cs="Arial"/>
          <w:sz w:val="20"/>
          <w:szCs w:val="20"/>
        </w:rPr>
        <w:t>apprenticeships</w:t>
      </w:r>
      <w:proofErr w:type="spellEnd"/>
      <w:r w:rsidR="007C4816">
        <w:rPr>
          <w:rFonts w:ascii="Arial" w:hAnsi="Arial" w:cs="Arial"/>
          <w:sz w:val="20"/>
          <w:szCs w:val="20"/>
        </w:rPr>
        <w:t>’ voor in de plaats zijn gekomen – verder allemaal nog uit te werken met de aanbieders, en da</w:t>
      </w:r>
      <w:r w:rsidR="008B091B">
        <w:rPr>
          <w:rFonts w:ascii="Arial" w:hAnsi="Arial" w:cs="Arial"/>
          <w:sz w:val="20"/>
          <w:szCs w:val="20"/>
        </w:rPr>
        <w:t>t</w:t>
      </w:r>
      <w:r w:rsidR="007C4816">
        <w:rPr>
          <w:rFonts w:ascii="Arial" w:hAnsi="Arial" w:cs="Arial"/>
          <w:sz w:val="20"/>
          <w:szCs w:val="20"/>
        </w:rPr>
        <w:t xml:space="preserve"> zijn dus die FET Colleges.</w:t>
      </w:r>
      <w:r w:rsidR="00AB1F81">
        <w:rPr>
          <w:rFonts w:ascii="Arial" w:hAnsi="Arial" w:cs="Arial"/>
          <w:sz w:val="20"/>
          <w:szCs w:val="20"/>
        </w:rPr>
        <w:t xml:space="preserve"> Het gaat om de vorm met het hebben van een baan en </w:t>
      </w:r>
      <w:r w:rsidR="008B091B">
        <w:rPr>
          <w:rFonts w:ascii="Arial" w:hAnsi="Arial" w:cs="Arial"/>
          <w:sz w:val="20"/>
          <w:szCs w:val="20"/>
        </w:rPr>
        <w:t xml:space="preserve">het </w:t>
      </w:r>
      <w:r w:rsidR="00AB1F81">
        <w:rPr>
          <w:rFonts w:ascii="Arial" w:hAnsi="Arial" w:cs="Arial"/>
          <w:sz w:val="20"/>
          <w:szCs w:val="20"/>
        </w:rPr>
        <w:t xml:space="preserve">daar tegenaan plakken van een programma dat de werkzaamheden ondersteunt. Het is een vorm van maatwerk die in de formele context is toegestaan en door de </w:t>
      </w:r>
      <w:r w:rsidR="008B091B">
        <w:rPr>
          <w:rFonts w:ascii="Arial" w:hAnsi="Arial" w:cs="Arial"/>
          <w:sz w:val="20"/>
          <w:szCs w:val="20"/>
        </w:rPr>
        <w:t xml:space="preserve">Ierse </w:t>
      </w:r>
      <w:r w:rsidR="00AB1F81">
        <w:rPr>
          <w:rFonts w:ascii="Arial" w:hAnsi="Arial" w:cs="Arial"/>
          <w:sz w:val="20"/>
          <w:szCs w:val="20"/>
        </w:rPr>
        <w:t>accreditatieorganisatie wordt ondersteund.</w:t>
      </w:r>
    </w:p>
    <w:p w14:paraId="49F017B4" w14:textId="77777777" w:rsidR="007C4816" w:rsidRPr="00AB1F81" w:rsidRDefault="007C4816" w:rsidP="003D7991">
      <w:pPr>
        <w:pStyle w:val="Geenafstand"/>
        <w:jc w:val="both"/>
        <w:rPr>
          <w:rFonts w:ascii="Arial" w:hAnsi="Arial" w:cs="Arial"/>
          <w:sz w:val="10"/>
          <w:szCs w:val="10"/>
        </w:rPr>
      </w:pPr>
    </w:p>
    <w:p w14:paraId="40A07FCC" w14:textId="509E82B8" w:rsidR="008E384B" w:rsidRDefault="00AB1F81" w:rsidP="003D7991">
      <w:pPr>
        <w:pStyle w:val="Geenafstand"/>
        <w:jc w:val="both"/>
        <w:rPr>
          <w:rFonts w:ascii="Arial" w:hAnsi="Arial" w:cs="Arial"/>
          <w:sz w:val="20"/>
          <w:szCs w:val="20"/>
        </w:rPr>
      </w:pPr>
      <w:r>
        <w:rPr>
          <w:rFonts w:ascii="Arial" w:hAnsi="Arial" w:cs="Arial"/>
          <w:sz w:val="20"/>
          <w:szCs w:val="20"/>
        </w:rPr>
        <w:t>Daarnaast heeft het ministerie van onderwijs een proces in gang gezet om alles wat zich</w:t>
      </w:r>
      <w:r w:rsidR="008B091B">
        <w:rPr>
          <w:rFonts w:ascii="Arial" w:hAnsi="Arial" w:cs="Arial"/>
          <w:sz w:val="20"/>
          <w:szCs w:val="20"/>
        </w:rPr>
        <w:t xml:space="preserve"> in</w:t>
      </w:r>
      <w:r>
        <w:rPr>
          <w:rFonts w:ascii="Arial" w:hAnsi="Arial" w:cs="Arial"/>
          <w:sz w:val="20"/>
          <w:szCs w:val="20"/>
        </w:rPr>
        <w:t xml:space="preserve"> het ter</w:t>
      </w:r>
      <w:r w:rsidR="008E384B">
        <w:rPr>
          <w:rFonts w:ascii="Arial" w:hAnsi="Arial" w:cs="Arial"/>
          <w:sz w:val="20"/>
          <w:szCs w:val="20"/>
        </w:rPr>
        <w:t>tiair</w:t>
      </w:r>
      <w:r>
        <w:rPr>
          <w:rFonts w:ascii="Arial" w:hAnsi="Arial" w:cs="Arial"/>
          <w:sz w:val="20"/>
          <w:szCs w:val="20"/>
        </w:rPr>
        <w:t>e</w:t>
      </w:r>
      <w:r w:rsidR="008E384B">
        <w:rPr>
          <w:rFonts w:ascii="Arial" w:hAnsi="Arial" w:cs="Arial"/>
          <w:sz w:val="20"/>
          <w:szCs w:val="20"/>
        </w:rPr>
        <w:t xml:space="preserve"> onderwijs </w:t>
      </w:r>
      <w:r>
        <w:rPr>
          <w:rFonts w:ascii="Arial" w:hAnsi="Arial" w:cs="Arial"/>
          <w:sz w:val="20"/>
          <w:szCs w:val="20"/>
        </w:rPr>
        <w:t>bevindt, dus 5 of hoger binnen het EQF, met elkaar te verbinden. Men kan samen optrekken bij ontwikkelingen, elkaar versterken en bezien wat de effecten van aanpassingen zijn op de andere sectoren en kwalificaties. Deze aanpak kan zonder meer een goed voorbeeld zijn in het kader van het zoeken naar internationale samenwerking binnen het tertiaire onderwijs.</w:t>
      </w:r>
    </w:p>
    <w:p w14:paraId="45705DC5" w14:textId="0F17FBDC" w:rsidR="00AB1F81" w:rsidRPr="00AB1F81" w:rsidRDefault="00AB1F81" w:rsidP="003D7991">
      <w:pPr>
        <w:pStyle w:val="Geenafstand"/>
        <w:jc w:val="both"/>
        <w:rPr>
          <w:rFonts w:ascii="Arial" w:hAnsi="Arial" w:cs="Arial"/>
          <w:sz w:val="10"/>
          <w:szCs w:val="10"/>
        </w:rPr>
      </w:pPr>
    </w:p>
    <w:p w14:paraId="2625CE1C" w14:textId="4BFBA325" w:rsidR="00AB1F81" w:rsidRDefault="00AB1F81" w:rsidP="003D7991">
      <w:pPr>
        <w:pStyle w:val="Geenafstand"/>
        <w:jc w:val="both"/>
        <w:rPr>
          <w:rFonts w:ascii="Arial" w:hAnsi="Arial" w:cs="Arial"/>
          <w:sz w:val="20"/>
          <w:szCs w:val="20"/>
        </w:rPr>
      </w:pPr>
      <w:r>
        <w:rPr>
          <w:rFonts w:ascii="Arial" w:hAnsi="Arial" w:cs="Arial"/>
          <w:sz w:val="20"/>
          <w:szCs w:val="20"/>
        </w:rPr>
        <w:t>Maar dus ook hier speelt er een flinke dynamiek rond niveau 5. En dan duikt ook weer het concept van de duale variant met het hebben van een ‘</w:t>
      </w:r>
      <w:proofErr w:type="spellStart"/>
      <w:r>
        <w:rPr>
          <w:rFonts w:ascii="Arial" w:hAnsi="Arial" w:cs="Arial"/>
          <w:sz w:val="20"/>
          <w:szCs w:val="20"/>
        </w:rPr>
        <w:t>Apprenticeship</w:t>
      </w:r>
      <w:proofErr w:type="spellEnd"/>
      <w:r>
        <w:rPr>
          <w:rFonts w:ascii="Arial" w:hAnsi="Arial" w:cs="Arial"/>
          <w:sz w:val="20"/>
          <w:szCs w:val="20"/>
        </w:rPr>
        <w:t>’ op.</w:t>
      </w:r>
    </w:p>
    <w:p w14:paraId="4F22530C" w14:textId="1AC717F1" w:rsidR="008D6906" w:rsidRPr="00AB1F81" w:rsidRDefault="008D6906" w:rsidP="003D7991">
      <w:pPr>
        <w:pStyle w:val="Geenafstand"/>
        <w:jc w:val="both"/>
        <w:rPr>
          <w:rFonts w:ascii="Arial" w:hAnsi="Arial" w:cs="Arial"/>
          <w:sz w:val="10"/>
          <w:szCs w:val="10"/>
        </w:rPr>
      </w:pPr>
    </w:p>
    <w:p w14:paraId="62EE3325" w14:textId="6EC5764E" w:rsidR="00AB1F81" w:rsidRPr="00AB1F81" w:rsidRDefault="00AB1F81" w:rsidP="003D7991">
      <w:pPr>
        <w:pStyle w:val="Geenafstand"/>
        <w:jc w:val="both"/>
        <w:rPr>
          <w:rFonts w:ascii="Arial" w:hAnsi="Arial" w:cs="Arial"/>
          <w:b/>
          <w:bCs/>
          <w:color w:val="C00000"/>
          <w:sz w:val="20"/>
          <w:szCs w:val="20"/>
        </w:rPr>
      </w:pPr>
      <w:r w:rsidRPr="00AB1F81">
        <w:rPr>
          <w:rFonts w:ascii="Arial" w:hAnsi="Arial" w:cs="Arial"/>
          <w:b/>
          <w:bCs/>
          <w:color w:val="C00000"/>
          <w:sz w:val="20"/>
          <w:szCs w:val="20"/>
        </w:rPr>
        <w:t>2.4   Canada</w:t>
      </w:r>
    </w:p>
    <w:p w14:paraId="393E015D" w14:textId="40022C5F" w:rsidR="00AB1F81" w:rsidRDefault="00192036" w:rsidP="001463D1">
      <w:pPr>
        <w:pStyle w:val="Geenafstand"/>
        <w:jc w:val="both"/>
        <w:rPr>
          <w:rFonts w:ascii="Arial" w:hAnsi="Arial" w:cs="Arial"/>
          <w:sz w:val="20"/>
          <w:szCs w:val="20"/>
        </w:rPr>
      </w:pPr>
      <w:r>
        <w:rPr>
          <w:rFonts w:ascii="Arial" w:hAnsi="Arial" w:cs="Arial"/>
          <w:sz w:val="20"/>
          <w:szCs w:val="20"/>
        </w:rPr>
        <w:t xml:space="preserve">Over de dynamiek in Canada is in het verleden al vaker het een en ander gemeld. Dus kort. Daar waren de Community Colleges </w:t>
      </w:r>
      <w:r w:rsidR="001300A8">
        <w:rPr>
          <w:rFonts w:ascii="Arial" w:hAnsi="Arial" w:cs="Arial"/>
          <w:sz w:val="20"/>
          <w:szCs w:val="20"/>
        </w:rPr>
        <w:t>nadrukkelijk betrokken bij</w:t>
      </w:r>
      <w:r>
        <w:rPr>
          <w:rFonts w:ascii="Arial" w:hAnsi="Arial" w:cs="Arial"/>
          <w:sz w:val="20"/>
          <w:szCs w:val="20"/>
        </w:rPr>
        <w:t xml:space="preserve"> niveau 5, de </w:t>
      </w:r>
      <w:proofErr w:type="spellStart"/>
      <w:r>
        <w:rPr>
          <w:rFonts w:ascii="Arial" w:hAnsi="Arial" w:cs="Arial"/>
          <w:sz w:val="20"/>
          <w:szCs w:val="20"/>
        </w:rPr>
        <w:t>Associate’s</w:t>
      </w:r>
      <w:proofErr w:type="spellEnd"/>
      <w:r>
        <w:rPr>
          <w:rFonts w:ascii="Arial" w:hAnsi="Arial" w:cs="Arial"/>
          <w:sz w:val="20"/>
          <w:szCs w:val="20"/>
        </w:rPr>
        <w:t xml:space="preserve"> </w:t>
      </w:r>
      <w:proofErr w:type="spellStart"/>
      <w:r>
        <w:rPr>
          <w:rFonts w:ascii="Arial" w:hAnsi="Arial" w:cs="Arial"/>
          <w:sz w:val="20"/>
          <w:szCs w:val="20"/>
        </w:rPr>
        <w:t>degree</w:t>
      </w:r>
      <w:proofErr w:type="spellEnd"/>
      <w:r>
        <w:rPr>
          <w:rFonts w:ascii="Arial" w:hAnsi="Arial" w:cs="Arial"/>
          <w:sz w:val="20"/>
          <w:szCs w:val="20"/>
        </w:rPr>
        <w:t>. Omdat het werkveld</w:t>
      </w:r>
      <w:r w:rsidR="001463D1">
        <w:rPr>
          <w:rFonts w:ascii="Arial" w:hAnsi="Arial" w:cs="Arial"/>
          <w:sz w:val="20"/>
          <w:szCs w:val="20"/>
        </w:rPr>
        <w:t xml:space="preserve"> liever rond niveau 6 samenwerkt met zo’n CC dan met een Universiteit vanwege de meer academische insteek, verzorgen veel </w:t>
      </w:r>
      <w:proofErr w:type="spellStart"/>
      <w:r w:rsidR="001463D1">
        <w:rPr>
          <w:rFonts w:ascii="Arial" w:hAnsi="Arial" w:cs="Arial"/>
          <w:sz w:val="20"/>
          <w:szCs w:val="20"/>
        </w:rPr>
        <w:t>CC’s</w:t>
      </w:r>
      <w:proofErr w:type="spellEnd"/>
      <w:r w:rsidR="001463D1">
        <w:rPr>
          <w:rFonts w:ascii="Arial" w:hAnsi="Arial" w:cs="Arial"/>
          <w:sz w:val="20"/>
          <w:szCs w:val="20"/>
        </w:rPr>
        <w:t xml:space="preserve"> nu ook een ‘Professional Bachelor. In dat geval spreekt men over een ‘</w:t>
      </w:r>
      <w:proofErr w:type="spellStart"/>
      <w:r w:rsidR="001463D1">
        <w:rPr>
          <w:rFonts w:ascii="Arial" w:hAnsi="Arial" w:cs="Arial"/>
          <w:sz w:val="20"/>
          <w:szCs w:val="20"/>
        </w:rPr>
        <w:t>Institute</w:t>
      </w:r>
      <w:proofErr w:type="spellEnd"/>
      <w:r w:rsidR="001463D1">
        <w:rPr>
          <w:rFonts w:ascii="Arial" w:hAnsi="Arial" w:cs="Arial"/>
          <w:sz w:val="20"/>
          <w:szCs w:val="20"/>
        </w:rPr>
        <w:t>’, ter onderscheid</w:t>
      </w:r>
      <w:r w:rsidR="001300A8">
        <w:rPr>
          <w:rFonts w:ascii="Arial" w:hAnsi="Arial" w:cs="Arial"/>
          <w:sz w:val="20"/>
          <w:szCs w:val="20"/>
        </w:rPr>
        <w:t>ing</w:t>
      </w:r>
      <w:r w:rsidR="001463D1">
        <w:rPr>
          <w:rFonts w:ascii="Arial" w:hAnsi="Arial" w:cs="Arial"/>
          <w:sz w:val="20"/>
          <w:szCs w:val="20"/>
        </w:rPr>
        <w:t xml:space="preserve"> van een University.</w:t>
      </w:r>
    </w:p>
    <w:p w14:paraId="076A6F54" w14:textId="7B4C2B9A" w:rsidR="001463D1" w:rsidRDefault="001463D1" w:rsidP="001463D1">
      <w:pPr>
        <w:pStyle w:val="Geenafstand"/>
        <w:jc w:val="both"/>
        <w:rPr>
          <w:rFonts w:ascii="Arial" w:hAnsi="Arial" w:cs="Arial"/>
          <w:sz w:val="20"/>
          <w:szCs w:val="20"/>
        </w:rPr>
      </w:pPr>
      <w:r>
        <w:rPr>
          <w:rFonts w:ascii="Arial" w:hAnsi="Arial" w:cs="Arial"/>
          <w:sz w:val="20"/>
          <w:szCs w:val="20"/>
        </w:rPr>
        <w:t>Ook hierbij speelt de praktijkcomponent een stevige rol. Het betekent dat meer en meer zicht</w:t>
      </w:r>
      <w:r w:rsidR="00127B7F">
        <w:rPr>
          <w:rFonts w:ascii="Arial" w:hAnsi="Arial" w:cs="Arial"/>
          <w:sz w:val="20"/>
          <w:szCs w:val="20"/>
        </w:rPr>
        <w:softHyphen/>
      </w:r>
      <w:r>
        <w:rPr>
          <w:rFonts w:ascii="Arial" w:hAnsi="Arial" w:cs="Arial"/>
          <w:sz w:val="20"/>
          <w:szCs w:val="20"/>
        </w:rPr>
        <w:t xml:space="preserve">baar wordt hoe </w:t>
      </w:r>
      <w:r w:rsidR="00127B7F">
        <w:rPr>
          <w:rFonts w:ascii="Arial" w:hAnsi="Arial" w:cs="Arial"/>
          <w:sz w:val="20"/>
          <w:szCs w:val="20"/>
        </w:rPr>
        <w:t xml:space="preserve">er </w:t>
      </w:r>
      <w:r>
        <w:rPr>
          <w:rFonts w:ascii="Arial" w:hAnsi="Arial" w:cs="Arial"/>
          <w:sz w:val="20"/>
          <w:szCs w:val="20"/>
        </w:rPr>
        <w:t>onder de druk van het werkveld verschillende routes in het hoger onderwijs gaan ontstaan. De enige zorg is dan of men de doorlopende leerlijnen binnen het geheel in de gaten blijft houden. Daarom is ook het Ierse initiatief voor het tertiaire onderwijs zo cruciaal.</w:t>
      </w:r>
    </w:p>
    <w:p w14:paraId="28D07256" w14:textId="23A92019" w:rsidR="001463D1" w:rsidRPr="001463D1" w:rsidRDefault="001463D1" w:rsidP="001463D1">
      <w:pPr>
        <w:pStyle w:val="Geenafstand"/>
        <w:rPr>
          <w:rFonts w:ascii="Arial" w:hAnsi="Arial" w:cs="Arial"/>
          <w:sz w:val="10"/>
          <w:szCs w:val="10"/>
        </w:rPr>
      </w:pPr>
    </w:p>
    <w:p w14:paraId="2A411ED9" w14:textId="2EE4A3E0" w:rsidR="001463D1" w:rsidRPr="001463D1" w:rsidRDefault="001463D1" w:rsidP="001463D1">
      <w:pPr>
        <w:pStyle w:val="Geenafstand"/>
        <w:rPr>
          <w:rFonts w:ascii="Arial" w:hAnsi="Arial" w:cs="Arial"/>
          <w:b/>
          <w:bCs/>
          <w:color w:val="C00000"/>
          <w:sz w:val="20"/>
          <w:szCs w:val="20"/>
        </w:rPr>
      </w:pPr>
      <w:r w:rsidRPr="001463D1">
        <w:rPr>
          <w:rFonts w:ascii="Arial" w:hAnsi="Arial" w:cs="Arial"/>
          <w:b/>
          <w:bCs/>
          <w:color w:val="C00000"/>
          <w:sz w:val="20"/>
          <w:szCs w:val="20"/>
        </w:rPr>
        <w:t>3    Plan voor niveau 5 in ons land</w:t>
      </w:r>
      <w:r>
        <w:rPr>
          <w:rFonts w:ascii="Arial" w:hAnsi="Arial" w:cs="Arial"/>
          <w:b/>
          <w:bCs/>
          <w:color w:val="C00000"/>
          <w:sz w:val="20"/>
          <w:szCs w:val="20"/>
        </w:rPr>
        <w:t xml:space="preserve"> – een beschouwing en voorstel</w:t>
      </w:r>
    </w:p>
    <w:p w14:paraId="566C8838" w14:textId="413DB140" w:rsidR="001463D1" w:rsidRDefault="005778F5" w:rsidP="000D2C1D">
      <w:pPr>
        <w:pStyle w:val="Geenafstand"/>
        <w:jc w:val="both"/>
        <w:rPr>
          <w:rFonts w:ascii="Arial" w:hAnsi="Arial" w:cs="Arial"/>
          <w:sz w:val="20"/>
          <w:szCs w:val="20"/>
        </w:rPr>
      </w:pPr>
      <w:r>
        <w:rPr>
          <w:rFonts w:ascii="Arial" w:hAnsi="Arial" w:cs="Arial"/>
          <w:sz w:val="20"/>
          <w:szCs w:val="20"/>
        </w:rPr>
        <w:t>Een conclusie die op basis van bovenstaande ontwikkelingen valt te trekken, is dat in Nederland de discussies rond niveau 5 zorgvuldig dienen te worden gevoerd. Met de invoering van de Ad</w:t>
      </w:r>
      <w:r w:rsidR="000D2C1D">
        <w:rPr>
          <w:rFonts w:ascii="Arial" w:hAnsi="Arial" w:cs="Arial"/>
          <w:sz w:val="20"/>
          <w:szCs w:val="20"/>
        </w:rPr>
        <w:t xml:space="preserve"> is er een situatie ontstaan waarbij het hbo op alle niveaus een rol kan spelen. Door de zelfstandigheid van de Ad zijn hogescholen bezig om het aanbod meer regionaal aan te bieden en dan komen als het ware vanzelf de </w:t>
      </w:r>
      <w:proofErr w:type="spellStart"/>
      <w:r w:rsidR="000D2C1D">
        <w:rPr>
          <w:rFonts w:ascii="Arial" w:hAnsi="Arial" w:cs="Arial"/>
          <w:sz w:val="20"/>
          <w:szCs w:val="20"/>
        </w:rPr>
        <w:t>ROC’s</w:t>
      </w:r>
      <w:proofErr w:type="spellEnd"/>
      <w:r w:rsidR="000D2C1D">
        <w:rPr>
          <w:rFonts w:ascii="Arial" w:hAnsi="Arial" w:cs="Arial"/>
          <w:sz w:val="20"/>
          <w:szCs w:val="20"/>
        </w:rPr>
        <w:t xml:space="preserve"> in beeld. Dat </w:t>
      </w:r>
      <w:r w:rsidR="00127B7F">
        <w:rPr>
          <w:rFonts w:ascii="Arial" w:hAnsi="Arial" w:cs="Arial"/>
          <w:sz w:val="20"/>
          <w:szCs w:val="20"/>
        </w:rPr>
        <w:t>gebeurt w</w:t>
      </w:r>
      <w:r w:rsidR="000D2C1D">
        <w:rPr>
          <w:rFonts w:ascii="Arial" w:hAnsi="Arial" w:cs="Arial"/>
          <w:sz w:val="20"/>
          <w:szCs w:val="20"/>
        </w:rPr>
        <w:t>eliswaar onder de vlag van de hogeschool die voor alle zaken de verantwoordelijkheid draagt</w:t>
      </w:r>
      <w:r w:rsidR="00127B7F">
        <w:rPr>
          <w:rFonts w:ascii="Arial" w:hAnsi="Arial" w:cs="Arial"/>
          <w:sz w:val="20"/>
          <w:szCs w:val="20"/>
        </w:rPr>
        <w:t>, maar het is toch een belangrijk aspect</w:t>
      </w:r>
      <w:r w:rsidR="000D2C1D">
        <w:rPr>
          <w:rFonts w:ascii="Arial" w:hAnsi="Arial" w:cs="Arial"/>
          <w:sz w:val="20"/>
          <w:szCs w:val="20"/>
        </w:rPr>
        <w:t>.</w:t>
      </w:r>
    </w:p>
    <w:p w14:paraId="5B8327D3" w14:textId="77777777" w:rsidR="000D2C1D" w:rsidRPr="000D2C1D" w:rsidRDefault="000D2C1D" w:rsidP="001463D1">
      <w:pPr>
        <w:pStyle w:val="Geenafstand"/>
        <w:rPr>
          <w:rFonts w:ascii="Arial" w:hAnsi="Arial" w:cs="Arial"/>
          <w:sz w:val="10"/>
          <w:szCs w:val="10"/>
        </w:rPr>
      </w:pPr>
    </w:p>
    <w:p w14:paraId="44A19EAA" w14:textId="3CC4C75F" w:rsidR="000D2C1D" w:rsidRDefault="000D2C1D" w:rsidP="000D2C1D">
      <w:pPr>
        <w:pStyle w:val="Geenafstand"/>
        <w:jc w:val="both"/>
        <w:rPr>
          <w:rFonts w:ascii="Arial" w:hAnsi="Arial" w:cs="Arial"/>
          <w:sz w:val="20"/>
          <w:szCs w:val="20"/>
        </w:rPr>
      </w:pPr>
      <w:r>
        <w:rPr>
          <w:rFonts w:ascii="Arial" w:hAnsi="Arial" w:cs="Arial"/>
          <w:sz w:val="20"/>
          <w:szCs w:val="20"/>
        </w:rPr>
        <w:t>We hebben al vaker aangegeven dat er voor deze constructies nieuwe kaders moeten worden ont</w:t>
      </w:r>
      <w:r>
        <w:rPr>
          <w:rFonts w:ascii="Arial" w:hAnsi="Arial" w:cs="Arial"/>
          <w:sz w:val="20"/>
          <w:szCs w:val="20"/>
        </w:rPr>
        <w:softHyphen/>
        <w:t>wikkeld, zeker als de Ad in een regionale bundeling wordt aangeboden zoals gebeurt in Rotter</w:t>
      </w:r>
      <w:r>
        <w:rPr>
          <w:rFonts w:ascii="Arial" w:hAnsi="Arial" w:cs="Arial"/>
          <w:sz w:val="20"/>
          <w:szCs w:val="20"/>
        </w:rPr>
        <w:softHyphen/>
        <w:t>dam, Dordrecht, Roosendaal, Amersfoort en steeds meer gemeentes. Daarbij kan de inbreng van het mbo meer</w:t>
      </w:r>
      <w:r w:rsidR="00127B7F">
        <w:rPr>
          <w:rFonts w:ascii="Arial" w:hAnsi="Arial" w:cs="Arial"/>
          <w:sz w:val="20"/>
          <w:szCs w:val="20"/>
        </w:rPr>
        <w:t xml:space="preserve"> en beter</w:t>
      </w:r>
      <w:r>
        <w:rPr>
          <w:rFonts w:ascii="Arial" w:hAnsi="Arial" w:cs="Arial"/>
          <w:sz w:val="20"/>
          <w:szCs w:val="20"/>
        </w:rPr>
        <w:t xml:space="preserve"> worden verankerd, om misverstanden te voorkomen. </w:t>
      </w:r>
    </w:p>
    <w:p w14:paraId="3FCA4A4C" w14:textId="77777777" w:rsidR="000D2C1D" w:rsidRPr="000D2C1D" w:rsidRDefault="000D2C1D" w:rsidP="000D2C1D">
      <w:pPr>
        <w:pStyle w:val="Geenafstand"/>
        <w:jc w:val="both"/>
        <w:rPr>
          <w:rFonts w:ascii="Arial" w:hAnsi="Arial" w:cs="Arial"/>
          <w:sz w:val="10"/>
          <w:szCs w:val="10"/>
        </w:rPr>
      </w:pPr>
    </w:p>
    <w:p w14:paraId="54DED206" w14:textId="0750BF5F" w:rsidR="000D2C1D" w:rsidRDefault="000D2C1D" w:rsidP="000D2C1D">
      <w:pPr>
        <w:pStyle w:val="Geenafstand"/>
        <w:jc w:val="both"/>
        <w:rPr>
          <w:rFonts w:ascii="Arial" w:hAnsi="Arial" w:cs="Arial"/>
          <w:sz w:val="20"/>
          <w:szCs w:val="20"/>
        </w:rPr>
      </w:pPr>
      <w:r>
        <w:rPr>
          <w:rFonts w:ascii="Arial" w:hAnsi="Arial" w:cs="Arial"/>
          <w:sz w:val="20"/>
          <w:szCs w:val="20"/>
        </w:rPr>
        <w:t>Ook is vervolgens helder wat de mbo-strategie kan zijn en hoe een ROC beleidsmatig met de doorstroom mbo-Ad omgaat. Laten we dit ook in gedachten houden, gelet op wat hier verder volgt.</w:t>
      </w:r>
    </w:p>
    <w:p w14:paraId="179841B6" w14:textId="471D9565" w:rsidR="001463D1" w:rsidRPr="000D2C1D" w:rsidRDefault="001463D1" w:rsidP="001463D1">
      <w:pPr>
        <w:pStyle w:val="Geenafstand"/>
        <w:rPr>
          <w:rFonts w:ascii="Arial" w:hAnsi="Arial" w:cs="Arial"/>
          <w:sz w:val="10"/>
          <w:szCs w:val="10"/>
        </w:rPr>
      </w:pPr>
    </w:p>
    <w:p w14:paraId="54F918F5" w14:textId="0B3B60AA" w:rsidR="001463D1" w:rsidRPr="000D2C1D" w:rsidRDefault="000D2C1D" w:rsidP="001463D1">
      <w:pPr>
        <w:pStyle w:val="Geenafstand"/>
        <w:rPr>
          <w:rFonts w:ascii="Arial" w:hAnsi="Arial" w:cs="Arial"/>
          <w:b/>
          <w:bCs/>
          <w:color w:val="C00000"/>
          <w:sz w:val="20"/>
          <w:szCs w:val="20"/>
        </w:rPr>
      </w:pPr>
      <w:r w:rsidRPr="000D2C1D">
        <w:rPr>
          <w:rFonts w:ascii="Arial" w:hAnsi="Arial" w:cs="Arial"/>
          <w:b/>
          <w:bCs/>
          <w:color w:val="C00000"/>
          <w:sz w:val="20"/>
          <w:szCs w:val="20"/>
        </w:rPr>
        <w:t>3.1    Bericht over plannen voor het mbo en niveau 5</w:t>
      </w:r>
    </w:p>
    <w:p w14:paraId="73F49260" w14:textId="295E17E5" w:rsidR="000D2C1D" w:rsidRDefault="000D2C1D" w:rsidP="000D2C1D">
      <w:pPr>
        <w:pStyle w:val="Geenafstand"/>
        <w:jc w:val="both"/>
        <w:rPr>
          <w:rFonts w:ascii="Arial" w:hAnsi="Arial" w:cs="Arial"/>
          <w:sz w:val="20"/>
          <w:szCs w:val="20"/>
        </w:rPr>
      </w:pPr>
      <w:r>
        <w:rPr>
          <w:rFonts w:ascii="Arial" w:hAnsi="Arial" w:cs="Arial"/>
          <w:sz w:val="20"/>
          <w:szCs w:val="20"/>
        </w:rPr>
        <w:t>Laten we beginnen met een bericht dat vorige week verscheen op ‘MBO-</w:t>
      </w:r>
      <w:proofErr w:type="spellStart"/>
      <w:r>
        <w:rPr>
          <w:rFonts w:ascii="Arial" w:hAnsi="Arial" w:cs="Arial"/>
          <w:sz w:val="20"/>
          <w:szCs w:val="20"/>
        </w:rPr>
        <w:t>Today</w:t>
      </w:r>
      <w:proofErr w:type="spellEnd"/>
      <w:r>
        <w:rPr>
          <w:rFonts w:ascii="Arial" w:hAnsi="Arial" w:cs="Arial"/>
          <w:sz w:val="20"/>
          <w:szCs w:val="20"/>
        </w:rPr>
        <w:t>’, naar aanleiding van de werkagenda voor het mbo, zoals dit door OCW naar buiten is gebracht:</w:t>
      </w:r>
    </w:p>
    <w:p w14:paraId="19C774F3" w14:textId="77777777" w:rsidR="000D2C1D" w:rsidRPr="000D2C1D" w:rsidRDefault="000D2C1D" w:rsidP="000D2C1D">
      <w:pPr>
        <w:pStyle w:val="Geenafstand"/>
        <w:jc w:val="both"/>
        <w:rPr>
          <w:rFonts w:ascii="Arial" w:hAnsi="Arial" w:cs="Arial"/>
          <w:sz w:val="10"/>
          <w:szCs w:val="10"/>
        </w:rPr>
      </w:pPr>
    </w:p>
    <w:p w14:paraId="006AA48B" w14:textId="731C99F6" w:rsidR="008D6906" w:rsidRPr="000D2C1D" w:rsidRDefault="000D2C1D" w:rsidP="000D2C1D">
      <w:pPr>
        <w:pStyle w:val="Geenafstand"/>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D2C1D">
        <w:rPr>
          <w:rFonts w:ascii="Arial" w:hAnsi="Arial" w:cs="Arial"/>
          <w:i/>
          <w:iCs/>
          <w:sz w:val="20"/>
          <w:szCs w:val="20"/>
        </w:rPr>
        <w:lastRenderedPageBreak/>
        <w:t>“</w:t>
      </w:r>
      <w:r w:rsidR="008D6906" w:rsidRPr="000D2C1D">
        <w:rPr>
          <w:rFonts w:ascii="Arial" w:hAnsi="Arial" w:cs="Arial"/>
          <w:i/>
          <w:iCs/>
          <w:sz w:val="20"/>
          <w:szCs w:val="20"/>
        </w:rPr>
        <w:t>Een belangrijk uitgangspunt in de agenda is de persoonlijke groei van de mbo-student. Om te kun</w:t>
      </w:r>
      <w:r w:rsidRPr="000D2C1D">
        <w:rPr>
          <w:rFonts w:ascii="Arial" w:hAnsi="Arial" w:cs="Arial"/>
          <w:i/>
          <w:iCs/>
          <w:sz w:val="20"/>
          <w:szCs w:val="20"/>
        </w:rPr>
        <w:softHyphen/>
      </w:r>
      <w:r w:rsidR="008D6906" w:rsidRPr="000D2C1D">
        <w:rPr>
          <w:rFonts w:ascii="Arial" w:hAnsi="Arial" w:cs="Arial"/>
          <w:i/>
          <w:iCs/>
          <w:sz w:val="20"/>
          <w:szCs w:val="20"/>
        </w:rPr>
        <w:t>nen groeien, heeft iedere student rust en ruimte nodig. Ook binnen het mbo moeten studenten de ruimte krijgen een excellent niveau te behalen. Scholen krijgen dan ook de middelen om excel</w:t>
      </w:r>
      <w:r w:rsidRPr="000D2C1D">
        <w:rPr>
          <w:rFonts w:ascii="Arial" w:hAnsi="Arial" w:cs="Arial"/>
          <w:i/>
          <w:iCs/>
          <w:sz w:val="20"/>
          <w:szCs w:val="20"/>
        </w:rPr>
        <w:softHyphen/>
      </w:r>
      <w:r w:rsidR="008D6906" w:rsidRPr="000D2C1D">
        <w:rPr>
          <w:rFonts w:ascii="Arial" w:hAnsi="Arial" w:cs="Arial"/>
          <w:i/>
          <w:iCs/>
          <w:sz w:val="20"/>
          <w:szCs w:val="20"/>
        </w:rPr>
        <w:t>lentieprogramma’s aan te bieden. Wat Dijkgraaf betreft zouden mbo-scholen misschien ook de ruimte moeten krijgen om opleidingen op niveau 5 aan te bieden. In het huidige, hiërarchische model is de niveau 5-opleiding nog voor</w:t>
      </w:r>
      <w:r w:rsidR="00134AB6">
        <w:rPr>
          <w:rFonts w:ascii="Arial" w:hAnsi="Arial" w:cs="Arial"/>
          <w:i/>
          <w:iCs/>
          <w:sz w:val="20"/>
          <w:szCs w:val="20"/>
        </w:rPr>
        <w:softHyphen/>
      </w:r>
      <w:r w:rsidR="008D6906" w:rsidRPr="000D2C1D">
        <w:rPr>
          <w:rFonts w:ascii="Arial" w:hAnsi="Arial" w:cs="Arial"/>
          <w:i/>
          <w:iCs/>
          <w:sz w:val="20"/>
          <w:szCs w:val="20"/>
        </w:rPr>
        <w:t>behouden aan het hbo. ‘Als je eerlijk in de waaier gelooft, zouden studenten binnen het mbo het pad verder moeten kunnen aflopen, richting niveau 5’,  aldus Dijkgraaf. Hij noemt dit een interes</w:t>
      </w:r>
      <w:r w:rsidR="00134AB6">
        <w:rPr>
          <w:rFonts w:ascii="Arial" w:hAnsi="Arial" w:cs="Arial"/>
          <w:i/>
          <w:iCs/>
          <w:sz w:val="20"/>
          <w:szCs w:val="20"/>
        </w:rPr>
        <w:softHyphen/>
      </w:r>
      <w:r w:rsidR="008D6906" w:rsidRPr="000D2C1D">
        <w:rPr>
          <w:rFonts w:ascii="Arial" w:hAnsi="Arial" w:cs="Arial"/>
          <w:i/>
          <w:iCs/>
          <w:sz w:val="20"/>
          <w:szCs w:val="20"/>
        </w:rPr>
        <w:t>sante optie, die hij verder wil verkennen.</w:t>
      </w:r>
      <w:r w:rsidR="00154B7F">
        <w:rPr>
          <w:rFonts w:ascii="Arial" w:hAnsi="Arial" w:cs="Arial"/>
          <w:i/>
          <w:iCs/>
          <w:sz w:val="20"/>
          <w:szCs w:val="20"/>
        </w:rPr>
        <w:t>”</w:t>
      </w:r>
    </w:p>
    <w:p w14:paraId="2889575B" w14:textId="13DE5011" w:rsidR="008D6906" w:rsidRPr="000D2C1D" w:rsidRDefault="008D6906" w:rsidP="001463D1">
      <w:pPr>
        <w:pStyle w:val="Geenafstand"/>
        <w:rPr>
          <w:rFonts w:ascii="Arial" w:hAnsi="Arial" w:cs="Arial"/>
          <w:sz w:val="10"/>
          <w:szCs w:val="10"/>
        </w:rPr>
      </w:pPr>
    </w:p>
    <w:p w14:paraId="52B26215" w14:textId="2108B1E5" w:rsidR="000D2C1D" w:rsidRDefault="00AA29C8" w:rsidP="00154B7F">
      <w:pPr>
        <w:pStyle w:val="Geenafstand"/>
        <w:jc w:val="both"/>
        <w:rPr>
          <w:rFonts w:ascii="Arial" w:hAnsi="Arial" w:cs="Arial"/>
          <w:sz w:val="20"/>
          <w:szCs w:val="20"/>
        </w:rPr>
      </w:pPr>
      <w:r>
        <w:rPr>
          <w:rFonts w:ascii="Arial" w:hAnsi="Arial" w:cs="Arial"/>
          <w:sz w:val="20"/>
          <w:szCs w:val="20"/>
        </w:rPr>
        <w:t xml:space="preserve">We hebben de </w:t>
      </w:r>
      <w:r w:rsidR="00892B6C">
        <w:rPr>
          <w:rFonts w:ascii="Arial" w:hAnsi="Arial" w:cs="Arial"/>
          <w:sz w:val="20"/>
          <w:szCs w:val="20"/>
        </w:rPr>
        <w:t xml:space="preserve">directe en recente </w:t>
      </w:r>
      <w:r>
        <w:rPr>
          <w:rFonts w:ascii="Arial" w:hAnsi="Arial" w:cs="Arial"/>
          <w:sz w:val="20"/>
          <w:szCs w:val="20"/>
        </w:rPr>
        <w:t>bron voor deze uitspraak over niveau 5 niet kunnen lokaliseren. Mogelijk is de uitspraak in een bijeenkomst gedaan</w:t>
      </w:r>
      <w:r w:rsidR="00892B6C">
        <w:rPr>
          <w:rFonts w:ascii="Arial" w:hAnsi="Arial" w:cs="Arial"/>
          <w:sz w:val="20"/>
          <w:szCs w:val="20"/>
        </w:rPr>
        <w:t xml:space="preserve"> of in een overleg met de TK</w:t>
      </w:r>
      <w:r>
        <w:rPr>
          <w:rFonts w:ascii="Arial" w:hAnsi="Arial" w:cs="Arial"/>
          <w:sz w:val="20"/>
          <w:szCs w:val="20"/>
        </w:rPr>
        <w:t>, als een voorbeeld wat er allemaal kan gebeu</w:t>
      </w:r>
      <w:r w:rsidR="00892B6C">
        <w:rPr>
          <w:rFonts w:ascii="Arial" w:hAnsi="Arial" w:cs="Arial"/>
          <w:sz w:val="20"/>
          <w:szCs w:val="20"/>
        </w:rPr>
        <w:softHyphen/>
      </w:r>
      <w:r>
        <w:rPr>
          <w:rFonts w:ascii="Arial" w:hAnsi="Arial" w:cs="Arial"/>
          <w:sz w:val="20"/>
          <w:szCs w:val="20"/>
        </w:rPr>
        <w:t>ren. Als deze gedachte juist is verwoord, heeft d</w:t>
      </w:r>
      <w:r w:rsidR="000D2C1D">
        <w:rPr>
          <w:rFonts w:ascii="Arial" w:hAnsi="Arial" w:cs="Arial"/>
          <w:sz w:val="20"/>
          <w:szCs w:val="20"/>
        </w:rPr>
        <w:t>e minister</w:t>
      </w:r>
      <w:r>
        <w:rPr>
          <w:rFonts w:ascii="Arial" w:hAnsi="Arial" w:cs="Arial"/>
          <w:sz w:val="20"/>
          <w:szCs w:val="20"/>
        </w:rPr>
        <w:t xml:space="preserve"> h</w:t>
      </w:r>
      <w:r w:rsidR="000D2C1D">
        <w:rPr>
          <w:rFonts w:ascii="Arial" w:hAnsi="Arial" w:cs="Arial"/>
          <w:sz w:val="20"/>
          <w:szCs w:val="20"/>
        </w:rPr>
        <w:t>et nadruk</w:t>
      </w:r>
      <w:r w:rsidR="00892B6C">
        <w:rPr>
          <w:rFonts w:ascii="Arial" w:hAnsi="Arial" w:cs="Arial"/>
          <w:sz w:val="20"/>
          <w:szCs w:val="20"/>
        </w:rPr>
        <w:softHyphen/>
      </w:r>
      <w:r w:rsidR="000D2C1D">
        <w:rPr>
          <w:rFonts w:ascii="Arial" w:hAnsi="Arial" w:cs="Arial"/>
          <w:sz w:val="20"/>
          <w:szCs w:val="20"/>
        </w:rPr>
        <w:t>kelijk over de mogelijkheden om niveau 5 in te zetten bij excellentie, voor mbo-4-studenten</w:t>
      </w:r>
      <w:r w:rsidR="000D2C1D">
        <w:rPr>
          <w:rStyle w:val="Voetnootmarkering"/>
          <w:rFonts w:ascii="Arial" w:hAnsi="Arial" w:cs="Arial"/>
          <w:sz w:val="20"/>
          <w:szCs w:val="20"/>
        </w:rPr>
        <w:footnoteReference w:id="2"/>
      </w:r>
      <w:r w:rsidR="000D2C1D">
        <w:rPr>
          <w:rFonts w:ascii="Arial" w:hAnsi="Arial" w:cs="Arial"/>
          <w:sz w:val="20"/>
          <w:szCs w:val="20"/>
        </w:rPr>
        <w:t xml:space="preserve">. Hij heeft het </w:t>
      </w:r>
      <w:r>
        <w:rPr>
          <w:rFonts w:ascii="Arial" w:hAnsi="Arial" w:cs="Arial"/>
          <w:sz w:val="20"/>
          <w:szCs w:val="20"/>
        </w:rPr>
        <w:t xml:space="preserve">zeker </w:t>
      </w:r>
      <w:r w:rsidR="000D2C1D">
        <w:rPr>
          <w:rFonts w:ascii="Arial" w:hAnsi="Arial" w:cs="Arial"/>
          <w:sz w:val="20"/>
          <w:szCs w:val="20"/>
        </w:rPr>
        <w:t xml:space="preserve">niet </w:t>
      </w:r>
      <w:r w:rsidR="00127B7F">
        <w:rPr>
          <w:rFonts w:ascii="Arial" w:hAnsi="Arial" w:cs="Arial"/>
          <w:sz w:val="20"/>
          <w:szCs w:val="20"/>
        </w:rPr>
        <w:t xml:space="preserve">gehad </w:t>
      </w:r>
      <w:r w:rsidR="000D2C1D">
        <w:rPr>
          <w:rFonts w:ascii="Arial" w:hAnsi="Arial" w:cs="Arial"/>
          <w:sz w:val="20"/>
          <w:szCs w:val="20"/>
        </w:rPr>
        <w:t>over het laten aanbieden van de Ad-opleiding onder verantwoordelijk</w:t>
      </w:r>
      <w:r w:rsidR="00127B7F">
        <w:rPr>
          <w:rFonts w:ascii="Arial" w:hAnsi="Arial" w:cs="Arial"/>
          <w:sz w:val="20"/>
          <w:szCs w:val="20"/>
        </w:rPr>
        <w:softHyphen/>
      </w:r>
      <w:r w:rsidR="000D2C1D">
        <w:rPr>
          <w:rFonts w:ascii="Arial" w:hAnsi="Arial" w:cs="Arial"/>
          <w:sz w:val="20"/>
          <w:szCs w:val="20"/>
        </w:rPr>
        <w:t>heid van een ROC</w:t>
      </w:r>
      <w:r>
        <w:rPr>
          <w:rFonts w:ascii="Arial" w:hAnsi="Arial" w:cs="Arial"/>
          <w:sz w:val="20"/>
          <w:szCs w:val="20"/>
        </w:rPr>
        <w:t xml:space="preserve"> – nogmaals, als het citaat klopt</w:t>
      </w:r>
      <w:r w:rsidR="000D2C1D">
        <w:rPr>
          <w:rFonts w:ascii="Arial" w:hAnsi="Arial" w:cs="Arial"/>
          <w:sz w:val="20"/>
          <w:szCs w:val="20"/>
        </w:rPr>
        <w:t>.</w:t>
      </w:r>
      <w:r w:rsidR="00154B7F">
        <w:rPr>
          <w:rFonts w:ascii="Arial" w:hAnsi="Arial" w:cs="Arial"/>
          <w:sz w:val="20"/>
          <w:szCs w:val="20"/>
        </w:rPr>
        <w:t xml:space="preserve"> </w:t>
      </w:r>
      <w:r>
        <w:rPr>
          <w:rFonts w:ascii="Arial" w:hAnsi="Arial" w:cs="Arial"/>
          <w:sz w:val="20"/>
          <w:szCs w:val="20"/>
        </w:rPr>
        <w:t>De aanpak</w:t>
      </w:r>
      <w:r w:rsidR="00154B7F">
        <w:rPr>
          <w:rFonts w:ascii="Arial" w:hAnsi="Arial" w:cs="Arial"/>
          <w:sz w:val="20"/>
          <w:szCs w:val="20"/>
        </w:rPr>
        <w:t xml:space="preserve"> zou </w:t>
      </w:r>
      <w:r>
        <w:rPr>
          <w:rFonts w:ascii="Arial" w:hAnsi="Arial" w:cs="Arial"/>
          <w:sz w:val="20"/>
          <w:szCs w:val="20"/>
        </w:rPr>
        <w:t>kunnen</w:t>
      </w:r>
      <w:r w:rsidR="00154B7F">
        <w:rPr>
          <w:rFonts w:ascii="Arial" w:hAnsi="Arial" w:cs="Arial"/>
          <w:sz w:val="20"/>
          <w:szCs w:val="20"/>
        </w:rPr>
        <w:t xml:space="preserve"> leiden tot een eigen mbo-5-traject, waarbij </w:t>
      </w:r>
      <w:r w:rsidR="00127B7F">
        <w:rPr>
          <w:rFonts w:ascii="Arial" w:hAnsi="Arial" w:cs="Arial"/>
          <w:sz w:val="20"/>
          <w:szCs w:val="20"/>
        </w:rPr>
        <w:t xml:space="preserve">het </w:t>
      </w:r>
      <w:r w:rsidR="00154B7F">
        <w:rPr>
          <w:rFonts w:ascii="Arial" w:hAnsi="Arial" w:cs="Arial"/>
          <w:sz w:val="20"/>
          <w:szCs w:val="20"/>
        </w:rPr>
        <w:t>dan de vraag is of het om een gehele opleiding van een jaar of misschien wel twee jaren moet</w:t>
      </w:r>
      <w:r>
        <w:rPr>
          <w:rFonts w:ascii="Arial" w:hAnsi="Arial" w:cs="Arial"/>
          <w:sz w:val="20"/>
          <w:szCs w:val="20"/>
        </w:rPr>
        <w:t xml:space="preserve"> </w:t>
      </w:r>
      <w:r w:rsidR="00154B7F">
        <w:rPr>
          <w:rFonts w:ascii="Arial" w:hAnsi="Arial" w:cs="Arial"/>
          <w:sz w:val="20"/>
          <w:szCs w:val="20"/>
        </w:rPr>
        <w:t>gaan of om het verwerven van certificaten voor de excellente onderdelen.</w:t>
      </w:r>
    </w:p>
    <w:p w14:paraId="5D39E2F7" w14:textId="10C51325" w:rsidR="00154B7F" w:rsidRPr="00154B7F" w:rsidRDefault="00154B7F" w:rsidP="00154B7F">
      <w:pPr>
        <w:pStyle w:val="Geenafstand"/>
        <w:jc w:val="both"/>
        <w:rPr>
          <w:rFonts w:ascii="Arial" w:hAnsi="Arial" w:cs="Arial"/>
          <w:sz w:val="10"/>
          <w:szCs w:val="10"/>
        </w:rPr>
      </w:pPr>
    </w:p>
    <w:p w14:paraId="737C3E1E" w14:textId="0E12C5E5" w:rsidR="00154B7F" w:rsidRDefault="00154B7F" w:rsidP="00154B7F">
      <w:pPr>
        <w:pStyle w:val="Geenafstand"/>
        <w:jc w:val="both"/>
        <w:rPr>
          <w:rFonts w:ascii="Arial" w:hAnsi="Arial" w:cs="Arial"/>
          <w:sz w:val="20"/>
          <w:szCs w:val="20"/>
        </w:rPr>
      </w:pPr>
      <w:r>
        <w:rPr>
          <w:rFonts w:ascii="Arial" w:hAnsi="Arial" w:cs="Arial"/>
          <w:sz w:val="20"/>
          <w:szCs w:val="20"/>
        </w:rPr>
        <w:t xml:space="preserve">Het </w:t>
      </w:r>
      <w:r w:rsidR="00AA29C8">
        <w:rPr>
          <w:rFonts w:ascii="Arial" w:hAnsi="Arial" w:cs="Arial"/>
          <w:sz w:val="20"/>
          <w:szCs w:val="20"/>
        </w:rPr>
        <w:t xml:space="preserve">algemene </w:t>
      </w:r>
      <w:r>
        <w:rPr>
          <w:rFonts w:ascii="Arial" w:hAnsi="Arial" w:cs="Arial"/>
          <w:sz w:val="20"/>
          <w:szCs w:val="20"/>
        </w:rPr>
        <w:t>bericht is gebaseerd op de plannen voor het mbo zoals die nu met allerlei betrokken organisa</w:t>
      </w:r>
      <w:r>
        <w:rPr>
          <w:rFonts w:ascii="Arial" w:hAnsi="Arial" w:cs="Arial"/>
          <w:sz w:val="20"/>
          <w:szCs w:val="20"/>
        </w:rPr>
        <w:softHyphen/>
        <w:t>ties zullen worden besproken. Uit het document halen we de volgende relevante passage:</w:t>
      </w:r>
    </w:p>
    <w:p w14:paraId="10E6231A" w14:textId="77777777" w:rsidR="000D2C1D" w:rsidRPr="00154B7F" w:rsidRDefault="000D2C1D" w:rsidP="001463D1">
      <w:pPr>
        <w:pStyle w:val="Geenafstand"/>
        <w:rPr>
          <w:rFonts w:ascii="Arial" w:hAnsi="Arial" w:cs="Arial"/>
          <w:sz w:val="10"/>
          <w:szCs w:val="10"/>
        </w:rPr>
      </w:pPr>
    </w:p>
    <w:p w14:paraId="0036130C" w14:textId="588B07F1" w:rsidR="008D6906" w:rsidRDefault="00154B7F" w:rsidP="00154B7F">
      <w:pPr>
        <w:pStyle w:val="Geenafstand"/>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Pr>
          <w:rFonts w:ascii="Arial" w:hAnsi="Arial" w:cs="Arial"/>
          <w:i/>
          <w:iCs/>
          <w:sz w:val="20"/>
          <w:szCs w:val="20"/>
        </w:rPr>
        <w:t>“</w:t>
      </w:r>
      <w:r w:rsidR="008D6906" w:rsidRPr="00154B7F">
        <w:rPr>
          <w:rFonts w:ascii="Arial" w:hAnsi="Arial" w:cs="Arial"/>
          <w:i/>
          <w:iCs/>
          <w:sz w:val="20"/>
          <w:szCs w:val="20"/>
        </w:rPr>
        <w:t xml:space="preserve">Je kunt als student in het mbo een topprestatie leveren en hier waardering voor krijgen. </w:t>
      </w:r>
      <w:proofErr w:type="spellStart"/>
      <w:r w:rsidR="008D6906" w:rsidRPr="00154B7F">
        <w:rPr>
          <w:rFonts w:ascii="Arial" w:hAnsi="Arial" w:cs="Arial"/>
          <w:i/>
          <w:iCs/>
          <w:sz w:val="20"/>
          <w:szCs w:val="20"/>
        </w:rPr>
        <w:t>Honours</w:t>
      </w:r>
      <w:proofErr w:type="spellEnd"/>
      <w:r w:rsidR="008D6906" w:rsidRPr="00154B7F">
        <w:rPr>
          <w:rFonts w:ascii="Arial" w:hAnsi="Arial" w:cs="Arial"/>
          <w:i/>
          <w:iCs/>
          <w:sz w:val="20"/>
          <w:szCs w:val="20"/>
        </w:rPr>
        <w:t xml:space="preserve"> zijn niet voorbehouden aan universitaire studenten. Excellentieprogramma’s in het mbo zijn in mijn ogen gericht op het verwerven van excellent vakmanschap, aanwijsbare verbreding en verdieping van de hiervoor benodigde kennis, inzichten en vaardigheden. Het is daarbij bovendien van belang dat studenten die een excellentieprogramma hebben doorlopen hier een bewijsstuk van krijgen, waardoor hun inspanningen en prestaties zichtbaar wordt voor het bedrijfsleven en het vervolg</w:t>
      </w:r>
      <w:r>
        <w:rPr>
          <w:rFonts w:ascii="Arial" w:hAnsi="Arial" w:cs="Arial"/>
          <w:i/>
          <w:iCs/>
          <w:sz w:val="20"/>
          <w:szCs w:val="20"/>
        </w:rPr>
        <w:softHyphen/>
      </w:r>
      <w:r w:rsidR="008D6906" w:rsidRPr="00154B7F">
        <w:rPr>
          <w:rFonts w:ascii="Arial" w:hAnsi="Arial" w:cs="Arial"/>
          <w:i/>
          <w:iCs/>
          <w:sz w:val="20"/>
          <w:szCs w:val="20"/>
        </w:rPr>
        <w:t>onderwijs. Mbo</w:t>
      </w:r>
      <w:r w:rsidR="00AA29C8">
        <w:rPr>
          <w:rFonts w:ascii="Arial" w:hAnsi="Arial" w:cs="Arial"/>
          <w:i/>
          <w:iCs/>
          <w:sz w:val="20"/>
          <w:szCs w:val="20"/>
        </w:rPr>
        <w:t>-</w:t>
      </w:r>
      <w:r w:rsidR="008D6906" w:rsidRPr="00154B7F">
        <w:rPr>
          <w:rFonts w:ascii="Arial" w:hAnsi="Arial" w:cs="Arial"/>
          <w:i/>
          <w:iCs/>
          <w:sz w:val="20"/>
          <w:szCs w:val="20"/>
        </w:rPr>
        <w:t>instellingen gaan verder aan de slag gaan met excellentietrajecten, passend bij de behoefte in hun regio. Ook wordt er zichtbaarder gemaakt welke excellentiemogelijkheden het mbo kent. De skills wedstrijden zijn daar een mooi voorbeeld van. Als je ziet wat voor een bevlogenheid en vakmanschap – binnen een scala aan beroepen - er vanuit Nederland wordt afgevaardigd, dan kun je hier alleen maar trots op zijn.</w:t>
      </w:r>
      <w:r>
        <w:rPr>
          <w:rFonts w:ascii="Arial" w:hAnsi="Arial" w:cs="Arial"/>
          <w:i/>
          <w:iCs/>
          <w:sz w:val="20"/>
          <w:szCs w:val="20"/>
        </w:rPr>
        <w:t>”</w:t>
      </w:r>
    </w:p>
    <w:p w14:paraId="4505E2A2" w14:textId="0DD42AF6" w:rsidR="00154B7F" w:rsidRPr="00AA29C8" w:rsidRDefault="00154B7F" w:rsidP="00154B7F">
      <w:pPr>
        <w:pStyle w:val="Geenafstand"/>
        <w:jc w:val="both"/>
        <w:rPr>
          <w:rFonts w:ascii="Arial" w:hAnsi="Arial" w:cs="Arial"/>
          <w:sz w:val="10"/>
          <w:szCs w:val="10"/>
        </w:rPr>
      </w:pPr>
    </w:p>
    <w:p w14:paraId="1F80C522" w14:textId="68BC90D9" w:rsidR="00154B7F" w:rsidRDefault="00AA29C8" w:rsidP="00154B7F">
      <w:pPr>
        <w:pStyle w:val="Geenafstand"/>
        <w:jc w:val="both"/>
        <w:rPr>
          <w:rFonts w:ascii="Arial" w:hAnsi="Arial" w:cs="Arial"/>
          <w:sz w:val="20"/>
          <w:szCs w:val="20"/>
        </w:rPr>
      </w:pPr>
      <w:r>
        <w:rPr>
          <w:rFonts w:ascii="Arial" w:hAnsi="Arial" w:cs="Arial"/>
          <w:sz w:val="20"/>
          <w:szCs w:val="20"/>
        </w:rPr>
        <w:t>Ook hier dus niets over niveau 5. Het gaat vooral om het scheppen van omstandigheden om de positie van het mbo en de studenten te verbeteren, onder meer via die excellentie. Dat is volgens de MBO Raad geen doel op zich, omdat het gaat om het mbo in z’n totaliteit.</w:t>
      </w:r>
    </w:p>
    <w:p w14:paraId="250DCF0B" w14:textId="58735C8E" w:rsidR="00AA29C8" w:rsidRPr="00AA29C8" w:rsidRDefault="00AA29C8" w:rsidP="00154B7F">
      <w:pPr>
        <w:pStyle w:val="Geenafstand"/>
        <w:jc w:val="both"/>
        <w:rPr>
          <w:rFonts w:ascii="Arial" w:hAnsi="Arial" w:cs="Arial"/>
          <w:sz w:val="10"/>
          <w:szCs w:val="10"/>
        </w:rPr>
      </w:pPr>
    </w:p>
    <w:p w14:paraId="5CB28C86" w14:textId="10E5B054" w:rsidR="00AA29C8" w:rsidRPr="00AA29C8" w:rsidRDefault="00AA29C8" w:rsidP="00154B7F">
      <w:pPr>
        <w:pStyle w:val="Geenafstand"/>
        <w:jc w:val="both"/>
        <w:rPr>
          <w:rFonts w:ascii="Arial" w:hAnsi="Arial" w:cs="Arial"/>
          <w:b/>
          <w:bCs/>
          <w:color w:val="C00000"/>
          <w:sz w:val="20"/>
          <w:szCs w:val="20"/>
        </w:rPr>
      </w:pPr>
      <w:r w:rsidRPr="00AA29C8">
        <w:rPr>
          <w:rFonts w:ascii="Arial" w:hAnsi="Arial" w:cs="Arial"/>
          <w:b/>
          <w:bCs/>
          <w:color w:val="C00000"/>
          <w:sz w:val="20"/>
          <w:szCs w:val="20"/>
        </w:rPr>
        <w:t xml:space="preserve">3.2    Opties voor </w:t>
      </w:r>
      <w:proofErr w:type="spellStart"/>
      <w:r w:rsidRPr="00AA29C8">
        <w:rPr>
          <w:rFonts w:ascii="Arial" w:hAnsi="Arial" w:cs="Arial"/>
          <w:b/>
          <w:bCs/>
          <w:color w:val="C00000"/>
          <w:sz w:val="20"/>
          <w:szCs w:val="20"/>
        </w:rPr>
        <w:t>ROC’s</w:t>
      </w:r>
      <w:proofErr w:type="spellEnd"/>
      <w:r w:rsidRPr="00AA29C8">
        <w:rPr>
          <w:rFonts w:ascii="Arial" w:hAnsi="Arial" w:cs="Arial"/>
          <w:b/>
          <w:bCs/>
          <w:color w:val="C00000"/>
          <w:sz w:val="20"/>
          <w:szCs w:val="20"/>
        </w:rPr>
        <w:t xml:space="preserve"> rond niveau 5</w:t>
      </w:r>
    </w:p>
    <w:p w14:paraId="2CF898F7" w14:textId="362A825A" w:rsidR="00AA29C8" w:rsidRDefault="003B2F6F" w:rsidP="00154B7F">
      <w:pPr>
        <w:pStyle w:val="Geenafstand"/>
        <w:jc w:val="both"/>
        <w:rPr>
          <w:rFonts w:ascii="Arial" w:hAnsi="Arial" w:cs="Arial"/>
          <w:sz w:val="20"/>
          <w:szCs w:val="20"/>
        </w:rPr>
      </w:pPr>
      <w:r>
        <w:rPr>
          <w:rFonts w:ascii="Arial" w:hAnsi="Arial" w:cs="Arial"/>
          <w:sz w:val="20"/>
          <w:szCs w:val="20"/>
        </w:rPr>
        <w:t xml:space="preserve">Laten we ervan uitgaan dat in de komende periode toch dit scenario op tafel komt, wetende dat er voldoende </w:t>
      </w:r>
      <w:proofErr w:type="spellStart"/>
      <w:r>
        <w:rPr>
          <w:rFonts w:ascii="Arial" w:hAnsi="Arial" w:cs="Arial"/>
          <w:sz w:val="20"/>
          <w:szCs w:val="20"/>
        </w:rPr>
        <w:t>CvB’s</w:t>
      </w:r>
      <w:proofErr w:type="spellEnd"/>
      <w:r>
        <w:rPr>
          <w:rFonts w:ascii="Arial" w:hAnsi="Arial" w:cs="Arial"/>
          <w:sz w:val="20"/>
          <w:szCs w:val="20"/>
        </w:rPr>
        <w:t xml:space="preserve"> van </w:t>
      </w:r>
      <w:proofErr w:type="spellStart"/>
      <w:r>
        <w:rPr>
          <w:rFonts w:ascii="Arial" w:hAnsi="Arial" w:cs="Arial"/>
          <w:sz w:val="20"/>
          <w:szCs w:val="20"/>
        </w:rPr>
        <w:t>ROC’s</w:t>
      </w:r>
      <w:proofErr w:type="spellEnd"/>
      <w:r>
        <w:rPr>
          <w:rFonts w:ascii="Arial" w:hAnsi="Arial" w:cs="Arial"/>
          <w:sz w:val="20"/>
          <w:szCs w:val="20"/>
        </w:rPr>
        <w:t xml:space="preserve"> zijn die interesse tonen in een zekere betrokkenheid bij niveau 5. Wat gaat meehelpen is dat er nu eindelijk een wetsvoorstel is om het NLQF als raamwerk meer formeel te gaan inzetten voor het gehele systeem met formele en non-formele kwalificaties (de laatste cate</w:t>
      </w:r>
      <w:r w:rsidR="00127B7F">
        <w:rPr>
          <w:rFonts w:ascii="Arial" w:hAnsi="Arial" w:cs="Arial"/>
          <w:sz w:val="20"/>
          <w:szCs w:val="20"/>
        </w:rPr>
        <w:softHyphen/>
      </w:r>
      <w:r w:rsidR="00127B7F">
        <w:rPr>
          <w:rFonts w:ascii="Arial" w:hAnsi="Arial" w:cs="Arial"/>
          <w:sz w:val="20"/>
          <w:szCs w:val="20"/>
        </w:rPr>
        <w:softHyphen/>
        <w:t>go</w:t>
      </w:r>
      <w:r>
        <w:rPr>
          <w:rFonts w:ascii="Arial" w:hAnsi="Arial" w:cs="Arial"/>
          <w:sz w:val="20"/>
          <w:szCs w:val="20"/>
        </w:rPr>
        <w:t xml:space="preserve">rie alleen als de aanbieders daartoe actie ondernemen). Om het mbo een handreiking te doen, hierbij een voorstel dat de </w:t>
      </w:r>
      <w:proofErr w:type="spellStart"/>
      <w:r>
        <w:rPr>
          <w:rFonts w:ascii="Arial" w:hAnsi="Arial" w:cs="Arial"/>
          <w:sz w:val="20"/>
          <w:szCs w:val="20"/>
        </w:rPr>
        <w:t>ROC’s</w:t>
      </w:r>
      <w:proofErr w:type="spellEnd"/>
      <w:r>
        <w:rPr>
          <w:rFonts w:ascii="Arial" w:hAnsi="Arial" w:cs="Arial"/>
          <w:sz w:val="20"/>
          <w:szCs w:val="20"/>
        </w:rPr>
        <w:t xml:space="preserve"> en OCW kan helpen, denken we. </w:t>
      </w:r>
    </w:p>
    <w:p w14:paraId="343714AA" w14:textId="40208ADC" w:rsidR="003B2F6F" w:rsidRPr="003B2F6F" w:rsidRDefault="003B2F6F" w:rsidP="00154B7F">
      <w:pPr>
        <w:pStyle w:val="Geenafstand"/>
        <w:jc w:val="both"/>
        <w:rPr>
          <w:rFonts w:ascii="Arial" w:hAnsi="Arial" w:cs="Arial"/>
          <w:sz w:val="10"/>
          <w:szCs w:val="10"/>
        </w:rPr>
      </w:pPr>
    </w:p>
    <w:p w14:paraId="3B7BF03D" w14:textId="5E9C4D5C" w:rsidR="003B2F6F" w:rsidRPr="003B2F6F" w:rsidRDefault="003B2F6F" w:rsidP="00154B7F">
      <w:pPr>
        <w:pStyle w:val="Geenafstand"/>
        <w:jc w:val="both"/>
        <w:rPr>
          <w:rFonts w:ascii="Arial" w:hAnsi="Arial" w:cs="Arial"/>
          <w:b/>
          <w:bCs/>
          <w:color w:val="C00000"/>
          <w:sz w:val="20"/>
          <w:szCs w:val="20"/>
        </w:rPr>
      </w:pPr>
      <w:r w:rsidRPr="003B2F6F">
        <w:rPr>
          <w:rFonts w:ascii="Arial" w:hAnsi="Arial" w:cs="Arial"/>
          <w:b/>
          <w:bCs/>
          <w:color w:val="C00000"/>
          <w:sz w:val="20"/>
          <w:szCs w:val="20"/>
        </w:rPr>
        <w:t>3.2.1   Wat zou kunnen in het hbo… maar misschien beter past in het mbo</w:t>
      </w:r>
    </w:p>
    <w:p w14:paraId="6075DE79" w14:textId="12A4B256" w:rsidR="00154B7F" w:rsidRDefault="00134AB6" w:rsidP="00154B7F">
      <w:pPr>
        <w:pStyle w:val="Geenafstand"/>
        <w:jc w:val="both"/>
        <w:rPr>
          <w:rFonts w:ascii="Arial" w:hAnsi="Arial" w:cs="Arial"/>
          <w:sz w:val="20"/>
          <w:szCs w:val="20"/>
        </w:rPr>
      </w:pPr>
      <w:r>
        <w:rPr>
          <w:rFonts w:ascii="Arial" w:hAnsi="Arial" w:cs="Arial"/>
          <w:sz w:val="20"/>
          <w:szCs w:val="20"/>
        </w:rPr>
        <w:t>Omdat het punt toch aan de orde zal komen in de discussies, nemen we eerst een scenario door dat best kan leiden tot een uitbreiding van de varianten voor een Ad-opleiding nl. het gaan hanteren van een ‘</w:t>
      </w:r>
      <w:proofErr w:type="spellStart"/>
      <w:r>
        <w:rPr>
          <w:rFonts w:ascii="Arial" w:hAnsi="Arial" w:cs="Arial"/>
          <w:sz w:val="20"/>
          <w:szCs w:val="20"/>
        </w:rPr>
        <w:t>Higher</w:t>
      </w:r>
      <w:proofErr w:type="spellEnd"/>
      <w:r>
        <w:rPr>
          <w:rFonts w:ascii="Arial" w:hAnsi="Arial" w:cs="Arial"/>
          <w:sz w:val="20"/>
          <w:szCs w:val="20"/>
        </w:rPr>
        <w:t xml:space="preserve"> </w:t>
      </w:r>
      <w:proofErr w:type="spellStart"/>
      <w:r>
        <w:rPr>
          <w:rFonts w:ascii="Arial" w:hAnsi="Arial" w:cs="Arial"/>
          <w:sz w:val="20"/>
          <w:szCs w:val="20"/>
        </w:rPr>
        <w:t>Apprenticeship</w:t>
      </w:r>
      <w:proofErr w:type="spellEnd"/>
      <w:r>
        <w:rPr>
          <w:rFonts w:ascii="Arial" w:hAnsi="Arial" w:cs="Arial"/>
          <w:sz w:val="20"/>
          <w:szCs w:val="20"/>
        </w:rPr>
        <w:t xml:space="preserve"> Ad’. Daarbij moet worden gedacht aan hetgeen in de landen hier</w:t>
      </w:r>
      <w:r>
        <w:rPr>
          <w:rFonts w:ascii="Arial" w:hAnsi="Arial" w:cs="Arial"/>
          <w:sz w:val="20"/>
          <w:szCs w:val="20"/>
        </w:rPr>
        <w:softHyphen/>
        <w:t>boven is geschetst met betrekking tot de ontwikkelingen rond niveau 5.</w:t>
      </w:r>
    </w:p>
    <w:p w14:paraId="535A4224" w14:textId="48A8420F" w:rsidR="00134AB6" w:rsidRPr="00892B6C" w:rsidRDefault="00134AB6" w:rsidP="00154B7F">
      <w:pPr>
        <w:pStyle w:val="Geenafstand"/>
        <w:jc w:val="both"/>
        <w:rPr>
          <w:rFonts w:ascii="Arial" w:hAnsi="Arial" w:cs="Arial"/>
          <w:sz w:val="8"/>
          <w:szCs w:val="8"/>
        </w:rPr>
      </w:pPr>
    </w:p>
    <w:p w14:paraId="79FB1143" w14:textId="1A9C25CD" w:rsidR="00134AB6" w:rsidRDefault="00892B6C" w:rsidP="00154B7F">
      <w:pPr>
        <w:pStyle w:val="Geenafstand"/>
        <w:jc w:val="both"/>
        <w:rPr>
          <w:rFonts w:ascii="Arial" w:hAnsi="Arial" w:cs="Arial"/>
          <w:sz w:val="20"/>
          <w:szCs w:val="20"/>
        </w:rPr>
      </w:pPr>
      <w:r>
        <w:rPr>
          <w:rFonts w:ascii="Arial" w:hAnsi="Arial" w:cs="Arial"/>
          <w:sz w:val="20"/>
          <w:szCs w:val="20"/>
        </w:rPr>
        <w:t>Het idee zou als volgt kunnen worden uitgewerkt voor de Ad:</w:t>
      </w:r>
    </w:p>
    <w:p w14:paraId="7362DD3F" w14:textId="17D78BAB" w:rsidR="00892B6C" w:rsidRDefault="00892B6C">
      <w:pPr>
        <w:pStyle w:val="Geenafstand"/>
        <w:numPr>
          <w:ilvl w:val="0"/>
          <w:numId w:val="5"/>
        </w:numPr>
        <w:jc w:val="both"/>
        <w:rPr>
          <w:rFonts w:ascii="Arial" w:hAnsi="Arial" w:cs="Arial"/>
          <w:sz w:val="20"/>
          <w:szCs w:val="20"/>
        </w:rPr>
      </w:pPr>
      <w:r>
        <w:rPr>
          <w:rFonts w:ascii="Arial" w:hAnsi="Arial" w:cs="Arial"/>
          <w:sz w:val="20"/>
          <w:szCs w:val="20"/>
        </w:rPr>
        <w:t>Er komt een vierde variant, alleen voor de Ad-opleidingen</w:t>
      </w:r>
      <w:r w:rsidR="00127B7F">
        <w:rPr>
          <w:rFonts w:ascii="Arial" w:hAnsi="Arial" w:cs="Arial"/>
          <w:sz w:val="20"/>
          <w:szCs w:val="20"/>
        </w:rPr>
        <w:t>;</w:t>
      </w:r>
    </w:p>
    <w:p w14:paraId="7A6ED37D" w14:textId="4315D1D9" w:rsidR="00892B6C" w:rsidRDefault="00892B6C">
      <w:pPr>
        <w:pStyle w:val="Geenafstand"/>
        <w:numPr>
          <w:ilvl w:val="0"/>
          <w:numId w:val="5"/>
        </w:numPr>
        <w:jc w:val="both"/>
        <w:rPr>
          <w:rFonts w:ascii="Arial" w:hAnsi="Arial" w:cs="Arial"/>
          <w:sz w:val="20"/>
          <w:szCs w:val="20"/>
        </w:rPr>
      </w:pPr>
      <w:r>
        <w:rPr>
          <w:rFonts w:ascii="Arial" w:hAnsi="Arial" w:cs="Arial"/>
          <w:sz w:val="20"/>
          <w:szCs w:val="20"/>
        </w:rPr>
        <w:t>Het gaat om studenten die de status van werknemer hebben, met een arbeidscontract, na het hebben gevolgd van een opleiding in het voortgezet en middelbaar onderwijs</w:t>
      </w:r>
      <w:r w:rsidR="00127B7F">
        <w:rPr>
          <w:rFonts w:ascii="Arial" w:hAnsi="Arial" w:cs="Arial"/>
          <w:sz w:val="20"/>
          <w:szCs w:val="20"/>
        </w:rPr>
        <w:t>;</w:t>
      </w:r>
    </w:p>
    <w:p w14:paraId="5096EDF7" w14:textId="37204A8C" w:rsidR="00892B6C" w:rsidRDefault="00892B6C">
      <w:pPr>
        <w:pStyle w:val="Geenafstand"/>
        <w:numPr>
          <w:ilvl w:val="0"/>
          <w:numId w:val="5"/>
        </w:numPr>
        <w:jc w:val="both"/>
        <w:rPr>
          <w:rFonts w:ascii="Arial" w:hAnsi="Arial" w:cs="Arial"/>
          <w:sz w:val="20"/>
          <w:szCs w:val="20"/>
        </w:rPr>
      </w:pPr>
      <w:r>
        <w:rPr>
          <w:rFonts w:ascii="Arial" w:hAnsi="Arial" w:cs="Arial"/>
          <w:sz w:val="20"/>
          <w:szCs w:val="20"/>
        </w:rPr>
        <w:lastRenderedPageBreak/>
        <w:t>Voor een groep functies die duidelijk zichtbaar zijn te maken aan de hand van de kernwerk</w:t>
      </w:r>
      <w:r>
        <w:rPr>
          <w:rFonts w:ascii="Arial" w:hAnsi="Arial" w:cs="Arial"/>
          <w:sz w:val="20"/>
          <w:szCs w:val="20"/>
        </w:rPr>
        <w:softHyphen/>
        <w:t>zaamheden en dus -competenties, worden door bedrijven contracten afgesloten met onder</w:t>
      </w:r>
      <w:r>
        <w:rPr>
          <w:rFonts w:ascii="Arial" w:hAnsi="Arial" w:cs="Arial"/>
          <w:sz w:val="20"/>
          <w:szCs w:val="20"/>
        </w:rPr>
        <w:softHyphen/>
        <w:t>wijs</w:t>
      </w:r>
      <w:r>
        <w:rPr>
          <w:rFonts w:ascii="Arial" w:hAnsi="Arial" w:cs="Arial"/>
          <w:sz w:val="20"/>
          <w:szCs w:val="20"/>
        </w:rPr>
        <w:softHyphen/>
        <w:t>instellingen over het verzorgen van een programma van 120 studiepunten</w:t>
      </w:r>
      <w:r w:rsidR="00127B7F">
        <w:rPr>
          <w:rFonts w:ascii="Arial" w:hAnsi="Arial" w:cs="Arial"/>
          <w:sz w:val="20"/>
          <w:szCs w:val="20"/>
        </w:rPr>
        <w:t>;</w:t>
      </w:r>
    </w:p>
    <w:p w14:paraId="3C6BABD4" w14:textId="6CD8B918" w:rsidR="00892B6C" w:rsidRDefault="00892B6C">
      <w:pPr>
        <w:pStyle w:val="Geenafstand"/>
        <w:numPr>
          <w:ilvl w:val="0"/>
          <w:numId w:val="5"/>
        </w:numPr>
        <w:jc w:val="both"/>
        <w:rPr>
          <w:rFonts w:ascii="Arial" w:hAnsi="Arial" w:cs="Arial"/>
          <w:sz w:val="20"/>
          <w:szCs w:val="20"/>
        </w:rPr>
      </w:pPr>
      <w:r>
        <w:rPr>
          <w:rFonts w:ascii="Arial" w:hAnsi="Arial" w:cs="Arial"/>
          <w:sz w:val="20"/>
          <w:szCs w:val="20"/>
        </w:rPr>
        <w:t>Binnen dat programma vallen ook werkzaamheden die bijdragen aan de studie, nader vast te stellen</w:t>
      </w:r>
      <w:r w:rsidR="00127B7F">
        <w:rPr>
          <w:rFonts w:ascii="Arial" w:hAnsi="Arial" w:cs="Arial"/>
          <w:sz w:val="20"/>
          <w:szCs w:val="20"/>
        </w:rPr>
        <w:t>;</w:t>
      </w:r>
    </w:p>
    <w:p w14:paraId="0C5F97A1" w14:textId="683840D1" w:rsidR="00892B6C" w:rsidRDefault="00892B6C">
      <w:pPr>
        <w:pStyle w:val="Geenafstand"/>
        <w:numPr>
          <w:ilvl w:val="0"/>
          <w:numId w:val="5"/>
        </w:numPr>
        <w:jc w:val="both"/>
        <w:rPr>
          <w:rFonts w:ascii="Arial" w:hAnsi="Arial" w:cs="Arial"/>
          <w:sz w:val="20"/>
          <w:szCs w:val="20"/>
        </w:rPr>
      </w:pPr>
      <w:r>
        <w:rPr>
          <w:rFonts w:ascii="Arial" w:hAnsi="Arial" w:cs="Arial"/>
          <w:sz w:val="20"/>
          <w:szCs w:val="20"/>
        </w:rPr>
        <w:t xml:space="preserve">De onderwijseenheden zijn daarmee </w:t>
      </w:r>
      <w:r w:rsidR="00127B7F">
        <w:rPr>
          <w:rFonts w:ascii="Arial" w:hAnsi="Arial" w:cs="Arial"/>
          <w:sz w:val="20"/>
          <w:szCs w:val="20"/>
        </w:rPr>
        <w:t xml:space="preserve">nadrukkelijk </w:t>
      </w:r>
      <w:r>
        <w:rPr>
          <w:rFonts w:ascii="Arial" w:hAnsi="Arial" w:cs="Arial"/>
          <w:sz w:val="20"/>
          <w:szCs w:val="20"/>
        </w:rPr>
        <w:t>aanvullend op het werk</w:t>
      </w:r>
      <w:r w:rsidR="00127B7F">
        <w:rPr>
          <w:rFonts w:ascii="Arial" w:hAnsi="Arial" w:cs="Arial"/>
          <w:sz w:val="20"/>
          <w:szCs w:val="20"/>
        </w:rPr>
        <w:t>;</w:t>
      </w:r>
    </w:p>
    <w:p w14:paraId="112B2212" w14:textId="2812A110" w:rsidR="00892B6C" w:rsidRDefault="00892B6C">
      <w:pPr>
        <w:pStyle w:val="Geenafstand"/>
        <w:numPr>
          <w:ilvl w:val="0"/>
          <w:numId w:val="5"/>
        </w:numPr>
        <w:jc w:val="both"/>
        <w:rPr>
          <w:rFonts w:ascii="Arial" w:hAnsi="Arial" w:cs="Arial"/>
          <w:sz w:val="20"/>
          <w:szCs w:val="20"/>
        </w:rPr>
      </w:pPr>
      <w:r>
        <w:rPr>
          <w:rFonts w:ascii="Arial" w:hAnsi="Arial" w:cs="Arial"/>
          <w:sz w:val="20"/>
          <w:szCs w:val="20"/>
        </w:rPr>
        <w:t>Het geheel is op niveau 5 en kent een eigen accreditatieprocedure en daarbij passende vorm van kwaliteitszorg</w:t>
      </w:r>
      <w:r w:rsidR="00127B7F">
        <w:rPr>
          <w:rFonts w:ascii="Arial" w:hAnsi="Arial" w:cs="Arial"/>
          <w:sz w:val="20"/>
          <w:szCs w:val="20"/>
        </w:rPr>
        <w:t xml:space="preserve">; </w:t>
      </w:r>
    </w:p>
    <w:p w14:paraId="3ECA8D04" w14:textId="69DB1E14" w:rsidR="00892B6C" w:rsidRDefault="00892B6C">
      <w:pPr>
        <w:pStyle w:val="Geenafstand"/>
        <w:numPr>
          <w:ilvl w:val="0"/>
          <w:numId w:val="5"/>
        </w:numPr>
        <w:jc w:val="both"/>
        <w:rPr>
          <w:rFonts w:ascii="Arial" w:hAnsi="Arial" w:cs="Arial"/>
          <w:sz w:val="20"/>
          <w:szCs w:val="20"/>
        </w:rPr>
      </w:pPr>
      <w:r>
        <w:rPr>
          <w:rFonts w:ascii="Arial" w:hAnsi="Arial" w:cs="Arial"/>
          <w:sz w:val="20"/>
          <w:szCs w:val="20"/>
        </w:rPr>
        <w:t>De Ad-opleiding zorgt voor een jaarlijkse aanpassing in samenspraak met de betreffende bedrijfstak(ken), werkgeversorganisatie(s) en beroepsvereniging(en).</w:t>
      </w:r>
    </w:p>
    <w:p w14:paraId="161DC481" w14:textId="0F08372C" w:rsidR="00892B6C" w:rsidRPr="00BE192C" w:rsidRDefault="00892B6C" w:rsidP="00892B6C">
      <w:pPr>
        <w:pStyle w:val="Geenafstand"/>
        <w:jc w:val="both"/>
        <w:rPr>
          <w:rFonts w:ascii="Arial" w:hAnsi="Arial" w:cs="Arial"/>
          <w:sz w:val="10"/>
          <w:szCs w:val="10"/>
        </w:rPr>
      </w:pPr>
    </w:p>
    <w:p w14:paraId="49395033" w14:textId="55A3BFDA" w:rsidR="00892B6C" w:rsidRDefault="00892B6C" w:rsidP="00892B6C">
      <w:pPr>
        <w:pStyle w:val="Geenafstand"/>
        <w:jc w:val="both"/>
        <w:rPr>
          <w:rFonts w:ascii="Arial" w:hAnsi="Arial" w:cs="Arial"/>
          <w:sz w:val="20"/>
          <w:szCs w:val="20"/>
        </w:rPr>
      </w:pPr>
      <w:r>
        <w:rPr>
          <w:rFonts w:ascii="Arial" w:hAnsi="Arial" w:cs="Arial"/>
          <w:sz w:val="20"/>
          <w:szCs w:val="20"/>
        </w:rPr>
        <w:t>Het is dus geen duale opleiding volgens de huidige wet. Het is te vergelijken met een maatwerktra</w:t>
      </w:r>
      <w:r>
        <w:rPr>
          <w:rFonts w:ascii="Arial" w:hAnsi="Arial" w:cs="Arial"/>
          <w:sz w:val="20"/>
          <w:szCs w:val="20"/>
        </w:rPr>
        <w:softHyphen/>
        <w:t>ject voor het geven van een beroepsopleiding, maar zoals d</w:t>
      </w:r>
      <w:r w:rsidR="001A784D">
        <w:rPr>
          <w:rFonts w:ascii="Arial" w:hAnsi="Arial" w:cs="Arial"/>
          <w:sz w:val="20"/>
          <w:szCs w:val="20"/>
        </w:rPr>
        <w:t>i</w:t>
      </w:r>
      <w:r>
        <w:rPr>
          <w:rFonts w:ascii="Arial" w:hAnsi="Arial" w:cs="Arial"/>
          <w:sz w:val="20"/>
          <w:szCs w:val="20"/>
        </w:rPr>
        <w:t xml:space="preserve">t nu gebeurt in de private markt en waarbij het programma kan worden gekoppeld aan het NLQF. Dat betekent dat de overheid de wet dient aan te gaan passen en </w:t>
      </w:r>
      <w:r w:rsidR="00127B7F">
        <w:rPr>
          <w:rFonts w:ascii="Arial" w:hAnsi="Arial" w:cs="Arial"/>
          <w:sz w:val="20"/>
          <w:szCs w:val="20"/>
        </w:rPr>
        <w:t>op zoek moet</w:t>
      </w:r>
      <w:r>
        <w:rPr>
          <w:rFonts w:ascii="Arial" w:hAnsi="Arial" w:cs="Arial"/>
          <w:sz w:val="20"/>
          <w:szCs w:val="20"/>
        </w:rPr>
        <w:t xml:space="preserve"> naar </w:t>
      </w:r>
      <w:r w:rsidR="00127B7F">
        <w:rPr>
          <w:rFonts w:ascii="Arial" w:hAnsi="Arial" w:cs="Arial"/>
          <w:sz w:val="20"/>
          <w:szCs w:val="20"/>
        </w:rPr>
        <w:t>een</w:t>
      </w:r>
      <w:r>
        <w:rPr>
          <w:rFonts w:ascii="Arial" w:hAnsi="Arial" w:cs="Arial"/>
          <w:sz w:val="20"/>
          <w:szCs w:val="20"/>
        </w:rPr>
        <w:t xml:space="preserve"> vorm van bekostiging.</w:t>
      </w:r>
      <w:r w:rsidR="00BE192C">
        <w:rPr>
          <w:rFonts w:ascii="Arial" w:hAnsi="Arial" w:cs="Arial"/>
          <w:sz w:val="20"/>
          <w:szCs w:val="20"/>
        </w:rPr>
        <w:t xml:space="preserve"> Ook het binnen de spel</w:t>
      </w:r>
      <w:r w:rsidR="001A784D">
        <w:rPr>
          <w:rFonts w:ascii="Arial" w:hAnsi="Arial" w:cs="Arial"/>
          <w:sz w:val="20"/>
          <w:szCs w:val="20"/>
        </w:rPr>
        <w:softHyphen/>
      </w:r>
      <w:r w:rsidR="00BE192C">
        <w:rPr>
          <w:rFonts w:ascii="Arial" w:hAnsi="Arial" w:cs="Arial"/>
          <w:sz w:val="20"/>
          <w:szCs w:val="20"/>
        </w:rPr>
        <w:t>regels blijven van de huidige wet, waar nodig, zonder allerlei andere private activiteiten te gaan ondernemen, is een aandachtspunt.</w:t>
      </w:r>
    </w:p>
    <w:p w14:paraId="44FDFEA2" w14:textId="5F1E5395" w:rsidR="00BE192C" w:rsidRPr="00BE192C" w:rsidRDefault="00BE192C" w:rsidP="00892B6C">
      <w:pPr>
        <w:pStyle w:val="Geenafstand"/>
        <w:jc w:val="both"/>
        <w:rPr>
          <w:rFonts w:ascii="Arial" w:hAnsi="Arial" w:cs="Arial"/>
          <w:sz w:val="10"/>
          <w:szCs w:val="10"/>
        </w:rPr>
      </w:pPr>
    </w:p>
    <w:p w14:paraId="297966F4" w14:textId="2724CEAB" w:rsidR="00BE192C" w:rsidRDefault="00BE192C" w:rsidP="00892B6C">
      <w:pPr>
        <w:pStyle w:val="Geenafstand"/>
        <w:jc w:val="both"/>
        <w:rPr>
          <w:rFonts w:ascii="Arial" w:hAnsi="Arial" w:cs="Arial"/>
          <w:sz w:val="20"/>
          <w:szCs w:val="20"/>
        </w:rPr>
      </w:pPr>
      <w:r>
        <w:rPr>
          <w:rFonts w:ascii="Arial" w:hAnsi="Arial" w:cs="Arial"/>
          <w:sz w:val="20"/>
          <w:szCs w:val="20"/>
        </w:rPr>
        <w:t xml:space="preserve">In Engeland wordt dit traject mede betaald uit een </w:t>
      </w:r>
      <w:r w:rsidR="001A784D">
        <w:rPr>
          <w:rFonts w:ascii="Arial" w:hAnsi="Arial" w:cs="Arial"/>
          <w:sz w:val="20"/>
          <w:szCs w:val="20"/>
        </w:rPr>
        <w:t xml:space="preserve">landelijke </w:t>
      </w:r>
      <w:r>
        <w:rPr>
          <w:rFonts w:ascii="Arial" w:hAnsi="Arial" w:cs="Arial"/>
          <w:sz w:val="20"/>
          <w:szCs w:val="20"/>
        </w:rPr>
        <w:t>pot die door de grote bedrijven en orga</w:t>
      </w:r>
      <w:r w:rsidR="001A784D">
        <w:rPr>
          <w:rFonts w:ascii="Arial" w:hAnsi="Arial" w:cs="Arial"/>
          <w:sz w:val="20"/>
          <w:szCs w:val="20"/>
        </w:rPr>
        <w:softHyphen/>
      </w:r>
      <w:r>
        <w:rPr>
          <w:rFonts w:ascii="Arial" w:hAnsi="Arial" w:cs="Arial"/>
          <w:sz w:val="20"/>
          <w:szCs w:val="20"/>
        </w:rPr>
        <w:t>nisaties wordt gevuld via het heffing over de omzet en de winst. Daarvan kunnen dan de klei</w:t>
      </w:r>
      <w:r w:rsidR="001A784D">
        <w:rPr>
          <w:rFonts w:ascii="Arial" w:hAnsi="Arial" w:cs="Arial"/>
          <w:sz w:val="20"/>
          <w:szCs w:val="20"/>
        </w:rPr>
        <w:softHyphen/>
      </w:r>
      <w:r>
        <w:rPr>
          <w:rFonts w:ascii="Arial" w:hAnsi="Arial" w:cs="Arial"/>
          <w:sz w:val="20"/>
          <w:szCs w:val="20"/>
        </w:rPr>
        <w:t>nere bedrijven profiteren, om deze werkenden – dus ‘</w:t>
      </w:r>
      <w:proofErr w:type="spellStart"/>
      <w:r>
        <w:rPr>
          <w:rFonts w:ascii="Arial" w:hAnsi="Arial" w:cs="Arial"/>
          <w:sz w:val="20"/>
          <w:szCs w:val="20"/>
        </w:rPr>
        <w:t>apprentices</w:t>
      </w:r>
      <w:proofErr w:type="spellEnd"/>
      <w:r>
        <w:rPr>
          <w:rFonts w:ascii="Arial" w:hAnsi="Arial" w:cs="Arial"/>
          <w:sz w:val="20"/>
          <w:szCs w:val="20"/>
        </w:rPr>
        <w:t>’ – te kunnen laten studeren.</w:t>
      </w:r>
    </w:p>
    <w:p w14:paraId="21949A85" w14:textId="5CF8A8FF" w:rsidR="00BE192C" w:rsidRPr="00BE192C" w:rsidRDefault="00BE192C" w:rsidP="00892B6C">
      <w:pPr>
        <w:pStyle w:val="Geenafstand"/>
        <w:jc w:val="both"/>
        <w:rPr>
          <w:rFonts w:ascii="Arial" w:hAnsi="Arial" w:cs="Arial"/>
          <w:sz w:val="10"/>
          <w:szCs w:val="10"/>
        </w:rPr>
      </w:pPr>
    </w:p>
    <w:p w14:paraId="4A781FD2" w14:textId="3CFDCAF5" w:rsidR="00BE192C" w:rsidRPr="00AA29C8" w:rsidRDefault="00BE192C" w:rsidP="00892B6C">
      <w:pPr>
        <w:pStyle w:val="Geenafstand"/>
        <w:jc w:val="both"/>
        <w:rPr>
          <w:rFonts w:ascii="Arial" w:hAnsi="Arial" w:cs="Arial"/>
          <w:sz w:val="20"/>
          <w:szCs w:val="20"/>
        </w:rPr>
      </w:pPr>
      <w:r>
        <w:rPr>
          <w:rFonts w:ascii="Arial" w:hAnsi="Arial" w:cs="Arial"/>
          <w:sz w:val="20"/>
          <w:szCs w:val="20"/>
        </w:rPr>
        <w:t xml:space="preserve">Het meest opvallende verschil met duaal is dus de status van de persoon. Die is nu </w:t>
      </w:r>
      <w:r w:rsidR="001A784D">
        <w:rPr>
          <w:rFonts w:ascii="Arial" w:hAnsi="Arial" w:cs="Arial"/>
          <w:sz w:val="20"/>
          <w:szCs w:val="20"/>
        </w:rPr>
        <w:t xml:space="preserve">bij ons </w:t>
      </w:r>
      <w:r>
        <w:rPr>
          <w:rFonts w:ascii="Arial" w:hAnsi="Arial" w:cs="Arial"/>
          <w:sz w:val="20"/>
          <w:szCs w:val="20"/>
        </w:rPr>
        <w:t>die van ’student’ en bij deze aanvullende variant van ‘werknemer’. Ook is de overeenkomst anders nl. meer een zaak van werkgever en werknemer. Het bedrijf huurt de opleiding van de hogeschool in en regelt in dat kader alles.</w:t>
      </w:r>
    </w:p>
    <w:p w14:paraId="775B6483" w14:textId="3F2CE6AF" w:rsidR="00154B7F" w:rsidRPr="00BE192C" w:rsidRDefault="00154B7F" w:rsidP="00154B7F">
      <w:pPr>
        <w:pStyle w:val="Geenafstand"/>
        <w:jc w:val="both"/>
        <w:rPr>
          <w:rFonts w:ascii="Arial" w:hAnsi="Arial" w:cs="Arial"/>
          <w:sz w:val="10"/>
          <w:szCs w:val="10"/>
        </w:rPr>
      </w:pPr>
    </w:p>
    <w:p w14:paraId="389AA323" w14:textId="5436D439" w:rsidR="00BE192C" w:rsidRDefault="00BE192C" w:rsidP="00154B7F">
      <w:pPr>
        <w:pStyle w:val="Geenafstand"/>
        <w:jc w:val="both"/>
        <w:rPr>
          <w:rFonts w:ascii="Arial" w:hAnsi="Arial" w:cs="Arial"/>
          <w:sz w:val="20"/>
          <w:szCs w:val="20"/>
        </w:rPr>
      </w:pPr>
      <w:r>
        <w:rPr>
          <w:rFonts w:ascii="Arial" w:hAnsi="Arial" w:cs="Arial"/>
          <w:sz w:val="20"/>
          <w:szCs w:val="20"/>
        </w:rPr>
        <w:t>Maar… gaat de overheid dit aandurven, ook als dit scenario prima past bij</w:t>
      </w:r>
      <w:r w:rsidR="00127B7F">
        <w:rPr>
          <w:rFonts w:ascii="Arial" w:hAnsi="Arial" w:cs="Arial"/>
          <w:sz w:val="20"/>
          <w:szCs w:val="20"/>
        </w:rPr>
        <w:t xml:space="preserve"> </w:t>
      </w:r>
      <w:r>
        <w:rPr>
          <w:rFonts w:ascii="Arial" w:hAnsi="Arial" w:cs="Arial"/>
          <w:sz w:val="20"/>
          <w:szCs w:val="20"/>
        </w:rPr>
        <w:t xml:space="preserve">mbo’ers en vooral degenen die de BBL-route volgen. Want die </w:t>
      </w:r>
      <w:r w:rsidR="00127B7F">
        <w:rPr>
          <w:rFonts w:ascii="Arial" w:hAnsi="Arial" w:cs="Arial"/>
          <w:sz w:val="20"/>
          <w:szCs w:val="20"/>
        </w:rPr>
        <w:t xml:space="preserve">aanpak </w:t>
      </w:r>
      <w:r>
        <w:rPr>
          <w:rFonts w:ascii="Arial" w:hAnsi="Arial" w:cs="Arial"/>
          <w:sz w:val="20"/>
          <w:szCs w:val="20"/>
        </w:rPr>
        <w:t xml:space="preserve">is eigenlijk ook een vorm van het hebben van een </w:t>
      </w:r>
      <w:proofErr w:type="spellStart"/>
      <w:r>
        <w:rPr>
          <w:rFonts w:ascii="Arial" w:hAnsi="Arial" w:cs="Arial"/>
          <w:sz w:val="20"/>
          <w:szCs w:val="20"/>
        </w:rPr>
        <w:t>apprenticeship</w:t>
      </w:r>
      <w:proofErr w:type="spellEnd"/>
      <w:r>
        <w:rPr>
          <w:rFonts w:ascii="Arial" w:hAnsi="Arial" w:cs="Arial"/>
          <w:sz w:val="20"/>
          <w:szCs w:val="20"/>
        </w:rPr>
        <w:t xml:space="preserve">, met een verplichte baan en verder maatwerk. Laten we dan </w:t>
      </w:r>
      <w:r w:rsidR="00127B7F">
        <w:rPr>
          <w:rFonts w:ascii="Arial" w:hAnsi="Arial" w:cs="Arial"/>
          <w:sz w:val="20"/>
          <w:szCs w:val="20"/>
        </w:rPr>
        <w:t xml:space="preserve">maar </w:t>
      </w:r>
      <w:r>
        <w:rPr>
          <w:rFonts w:ascii="Arial" w:hAnsi="Arial" w:cs="Arial"/>
          <w:sz w:val="20"/>
          <w:szCs w:val="20"/>
        </w:rPr>
        <w:t xml:space="preserve">eens </w:t>
      </w:r>
      <w:r w:rsidR="00127B7F">
        <w:rPr>
          <w:rFonts w:ascii="Arial" w:hAnsi="Arial" w:cs="Arial"/>
          <w:sz w:val="20"/>
          <w:szCs w:val="20"/>
        </w:rPr>
        <w:t xml:space="preserve">verder </w:t>
      </w:r>
      <w:r>
        <w:rPr>
          <w:rFonts w:ascii="Arial" w:hAnsi="Arial" w:cs="Arial"/>
          <w:sz w:val="20"/>
          <w:szCs w:val="20"/>
        </w:rPr>
        <w:t>kijken naar een andere opzet.</w:t>
      </w:r>
    </w:p>
    <w:p w14:paraId="552FCA4D" w14:textId="2570C909" w:rsidR="00BE192C" w:rsidRPr="00BE192C" w:rsidRDefault="00BE192C" w:rsidP="00154B7F">
      <w:pPr>
        <w:pStyle w:val="Geenafstand"/>
        <w:jc w:val="both"/>
        <w:rPr>
          <w:rFonts w:ascii="Arial" w:hAnsi="Arial" w:cs="Arial"/>
          <w:sz w:val="10"/>
          <w:szCs w:val="10"/>
        </w:rPr>
      </w:pPr>
    </w:p>
    <w:p w14:paraId="72DD28AC" w14:textId="4AEF4009" w:rsidR="00BE192C" w:rsidRDefault="00BE192C" w:rsidP="00154B7F">
      <w:pPr>
        <w:pStyle w:val="Geenafstand"/>
        <w:jc w:val="both"/>
        <w:rPr>
          <w:rFonts w:ascii="Arial" w:hAnsi="Arial" w:cs="Arial"/>
          <w:b/>
          <w:bCs/>
          <w:color w:val="C00000"/>
          <w:sz w:val="20"/>
          <w:szCs w:val="20"/>
        </w:rPr>
      </w:pPr>
      <w:r w:rsidRPr="00BE192C">
        <w:rPr>
          <w:rFonts w:ascii="Arial" w:hAnsi="Arial" w:cs="Arial"/>
          <w:b/>
          <w:bCs/>
          <w:color w:val="C00000"/>
          <w:sz w:val="20"/>
          <w:szCs w:val="20"/>
        </w:rPr>
        <w:t xml:space="preserve">3.2.2    Opleiding op 5 voor </w:t>
      </w:r>
      <w:proofErr w:type="spellStart"/>
      <w:r w:rsidRPr="00BE192C">
        <w:rPr>
          <w:rFonts w:ascii="Arial" w:hAnsi="Arial" w:cs="Arial"/>
          <w:b/>
          <w:bCs/>
          <w:color w:val="C00000"/>
          <w:sz w:val="20"/>
          <w:szCs w:val="20"/>
        </w:rPr>
        <w:t>ROC’s</w:t>
      </w:r>
      <w:proofErr w:type="spellEnd"/>
    </w:p>
    <w:p w14:paraId="57787C53" w14:textId="1B48B7A5" w:rsidR="00BE192C" w:rsidRDefault="000C619D" w:rsidP="00154B7F">
      <w:pPr>
        <w:pStyle w:val="Geenafstand"/>
        <w:jc w:val="both"/>
        <w:rPr>
          <w:rFonts w:ascii="Arial" w:hAnsi="Arial" w:cs="Arial"/>
          <w:sz w:val="20"/>
          <w:szCs w:val="20"/>
        </w:rPr>
      </w:pPr>
      <w:r>
        <w:rPr>
          <w:rFonts w:ascii="Arial" w:hAnsi="Arial" w:cs="Arial"/>
          <w:sz w:val="20"/>
          <w:szCs w:val="20"/>
        </w:rPr>
        <w:t>Hetgeen hierboven is beschreven als een uitbreiding van het Ad-aanbod met een extra variant, dus naast voltijd, deeltijd en duaal de ‘</w:t>
      </w:r>
      <w:proofErr w:type="spellStart"/>
      <w:r>
        <w:rPr>
          <w:rFonts w:ascii="Arial" w:hAnsi="Arial" w:cs="Arial"/>
          <w:sz w:val="20"/>
          <w:szCs w:val="20"/>
        </w:rPr>
        <w:t>apprenticeship</w:t>
      </w:r>
      <w:proofErr w:type="spellEnd"/>
      <w:r>
        <w:rPr>
          <w:rFonts w:ascii="Arial" w:hAnsi="Arial" w:cs="Arial"/>
          <w:sz w:val="20"/>
          <w:szCs w:val="20"/>
        </w:rPr>
        <w:t xml:space="preserve">’, past misschien nog wel beter bij het mbo. Dan kunnen we het ‘BBL-5’ noemen. Geen </w:t>
      </w:r>
      <w:proofErr w:type="spellStart"/>
      <w:r>
        <w:rPr>
          <w:rFonts w:ascii="Arial" w:hAnsi="Arial" w:cs="Arial"/>
          <w:sz w:val="20"/>
          <w:szCs w:val="20"/>
        </w:rPr>
        <w:t>Associate</w:t>
      </w:r>
      <w:proofErr w:type="spellEnd"/>
      <w:r>
        <w:rPr>
          <w:rFonts w:ascii="Arial" w:hAnsi="Arial" w:cs="Arial"/>
          <w:sz w:val="20"/>
          <w:szCs w:val="20"/>
        </w:rPr>
        <w:t xml:space="preserve"> </w:t>
      </w:r>
      <w:proofErr w:type="spellStart"/>
      <w:r>
        <w:rPr>
          <w:rFonts w:ascii="Arial" w:hAnsi="Arial" w:cs="Arial"/>
          <w:sz w:val="20"/>
          <w:szCs w:val="20"/>
        </w:rPr>
        <w:t>degree</w:t>
      </w:r>
      <w:proofErr w:type="spellEnd"/>
      <w:r>
        <w:rPr>
          <w:rFonts w:ascii="Arial" w:hAnsi="Arial" w:cs="Arial"/>
          <w:sz w:val="20"/>
          <w:szCs w:val="20"/>
        </w:rPr>
        <w:t xml:space="preserve"> uiteraard aangezien het uitreiken van deze graad is voorbehouden aan het hbo. Maar niets staat ons land in de weg om er </w:t>
      </w:r>
      <w:r w:rsidR="00127B7F">
        <w:rPr>
          <w:rFonts w:ascii="Arial" w:hAnsi="Arial" w:cs="Arial"/>
          <w:sz w:val="20"/>
          <w:szCs w:val="20"/>
        </w:rPr>
        <w:t xml:space="preserve">iets anders </w:t>
      </w:r>
      <w:r>
        <w:rPr>
          <w:rFonts w:ascii="Arial" w:hAnsi="Arial" w:cs="Arial"/>
          <w:sz w:val="20"/>
          <w:szCs w:val="20"/>
        </w:rPr>
        <w:t>van te maken</w:t>
      </w:r>
      <w:r w:rsidR="00127B7F">
        <w:rPr>
          <w:rFonts w:ascii="Arial" w:hAnsi="Arial" w:cs="Arial"/>
          <w:sz w:val="20"/>
          <w:szCs w:val="20"/>
        </w:rPr>
        <w:t xml:space="preserve"> nl.</w:t>
      </w:r>
      <w:r>
        <w:rPr>
          <w:rFonts w:ascii="Arial" w:hAnsi="Arial" w:cs="Arial"/>
          <w:sz w:val="20"/>
          <w:szCs w:val="20"/>
        </w:rPr>
        <w:t xml:space="preserve"> ‘</w:t>
      </w:r>
      <w:proofErr w:type="spellStart"/>
      <w:r>
        <w:rPr>
          <w:rFonts w:ascii="Arial" w:hAnsi="Arial" w:cs="Arial"/>
          <w:sz w:val="20"/>
          <w:szCs w:val="20"/>
        </w:rPr>
        <w:t>Higher</w:t>
      </w:r>
      <w:proofErr w:type="spellEnd"/>
      <w:r>
        <w:rPr>
          <w:rFonts w:ascii="Arial" w:hAnsi="Arial" w:cs="Arial"/>
          <w:sz w:val="20"/>
          <w:szCs w:val="20"/>
        </w:rPr>
        <w:t xml:space="preserve"> </w:t>
      </w:r>
      <w:proofErr w:type="spellStart"/>
      <w:r>
        <w:rPr>
          <w:rFonts w:ascii="Arial" w:hAnsi="Arial" w:cs="Arial"/>
          <w:sz w:val="20"/>
          <w:szCs w:val="20"/>
        </w:rPr>
        <w:t>Vocational</w:t>
      </w:r>
      <w:proofErr w:type="spellEnd"/>
      <w:r>
        <w:rPr>
          <w:rFonts w:ascii="Arial" w:hAnsi="Arial" w:cs="Arial"/>
          <w:sz w:val="20"/>
          <w:szCs w:val="20"/>
        </w:rPr>
        <w:t>-Professional Education-5’, dus HVPE-5.</w:t>
      </w:r>
    </w:p>
    <w:p w14:paraId="78D85669" w14:textId="77777777" w:rsidR="00443544" w:rsidRPr="00443544" w:rsidRDefault="00443544" w:rsidP="00154B7F">
      <w:pPr>
        <w:pStyle w:val="Geenafstand"/>
        <w:jc w:val="both"/>
        <w:rPr>
          <w:rFonts w:ascii="Arial" w:hAnsi="Arial" w:cs="Arial"/>
          <w:sz w:val="10"/>
          <w:szCs w:val="10"/>
        </w:rPr>
      </w:pPr>
    </w:p>
    <w:p w14:paraId="7BBCDB30" w14:textId="4FBA0317" w:rsidR="000C619D" w:rsidRDefault="000C619D" w:rsidP="00154B7F">
      <w:pPr>
        <w:pStyle w:val="Geenafstand"/>
        <w:jc w:val="both"/>
        <w:rPr>
          <w:rFonts w:ascii="Arial" w:hAnsi="Arial" w:cs="Arial"/>
          <w:sz w:val="20"/>
          <w:szCs w:val="20"/>
        </w:rPr>
      </w:pPr>
      <w:r>
        <w:rPr>
          <w:rFonts w:ascii="Arial" w:hAnsi="Arial" w:cs="Arial"/>
          <w:sz w:val="20"/>
          <w:szCs w:val="20"/>
        </w:rPr>
        <w:t xml:space="preserve">Waarom </w:t>
      </w:r>
      <w:r w:rsidR="00443544">
        <w:rPr>
          <w:rFonts w:ascii="Arial" w:hAnsi="Arial" w:cs="Arial"/>
          <w:sz w:val="20"/>
          <w:szCs w:val="20"/>
        </w:rPr>
        <w:t xml:space="preserve">een </w:t>
      </w:r>
      <w:r>
        <w:rPr>
          <w:rFonts w:ascii="Arial" w:hAnsi="Arial" w:cs="Arial"/>
          <w:sz w:val="20"/>
          <w:szCs w:val="20"/>
        </w:rPr>
        <w:t>Engels</w:t>
      </w:r>
      <w:r w:rsidR="00443544">
        <w:rPr>
          <w:rFonts w:ascii="Arial" w:hAnsi="Arial" w:cs="Arial"/>
          <w:sz w:val="20"/>
          <w:szCs w:val="20"/>
        </w:rPr>
        <w:t>e naam</w:t>
      </w:r>
      <w:r>
        <w:rPr>
          <w:rFonts w:ascii="Arial" w:hAnsi="Arial" w:cs="Arial"/>
          <w:sz w:val="20"/>
          <w:szCs w:val="20"/>
        </w:rPr>
        <w:t xml:space="preserve">, zult u zeggen? Nou, er zijn steeds meer internationale activiteiten rond niveau 5. Als bepaalde HVPE-5-programma’s in het Engels zouden worden verzorgd, kunnen </w:t>
      </w:r>
      <w:proofErr w:type="spellStart"/>
      <w:r>
        <w:rPr>
          <w:rFonts w:ascii="Arial" w:hAnsi="Arial" w:cs="Arial"/>
          <w:sz w:val="20"/>
          <w:szCs w:val="20"/>
        </w:rPr>
        <w:t>ROC’s</w:t>
      </w:r>
      <w:proofErr w:type="spellEnd"/>
      <w:r>
        <w:rPr>
          <w:rFonts w:ascii="Arial" w:hAnsi="Arial" w:cs="Arial"/>
          <w:sz w:val="20"/>
          <w:szCs w:val="20"/>
        </w:rPr>
        <w:t xml:space="preserve"> meteen aansluiten – en dat draagt ook weer bij aan allerlei scenario’s voor het deel van het bedrijfsleven dat zowel regionaal als internationaal opereert.</w:t>
      </w:r>
    </w:p>
    <w:p w14:paraId="2E157481" w14:textId="77777777" w:rsidR="001A784D" w:rsidRPr="001A784D" w:rsidRDefault="001A784D" w:rsidP="00154B7F">
      <w:pPr>
        <w:pStyle w:val="Geenafstand"/>
        <w:jc w:val="both"/>
        <w:rPr>
          <w:rFonts w:ascii="Arial" w:hAnsi="Arial" w:cs="Arial"/>
          <w:sz w:val="8"/>
          <w:szCs w:val="8"/>
        </w:rPr>
      </w:pPr>
    </w:p>
    <w:p w14:paraId="0A8EA797" w14:textId="326080E7" w:rsidR="000C619D" w:rsidRDefault="000C619D" w:rsidP="00154B7F">
      <w:pPr>
        <w:pStyle w:val="Geenafstand"/>
        <w:jc w:val="both"/>
        <w:rPr>
          <w:rFonts w:ascii="Arial" w:hAnsi="Arial" w:cs="Arial"/>
          <w:sz w:val="20"/>
          <w:szCs w:val="20"/>
        </w:rPr>
      </w:pPr>
      <w:r>
        <w:rPr>
          <w:rFonts w:ascii="Arial" w:hAnsi="Arial" w:cs="Arial"/>
          <w:sz w:val="20"/>
          <w:szCs w:val="20"/>
        </w:rPr>
        <w:t xml:space="preserve">Natuurlijk moeten </w:t>
      </w:r>
      <w:r w:rsidR="00443544">
        <w:rPr>
          <w:rFonts w:ascii="Arial" w:hAnsi="Arial" w:cs="Arial"/>
          <w:sz w:val="20"/>
          <w:szCs w:val="20"/>
        </w:rPr>
        <w:t xml:space="preserve">er </w:t>
      </w:r>
      <w:r>
        <w:rPr>
          <w:rFonts w:ascii="Arial" w:hAnsi="Arial" w:cs="Arial"/>
          <w:sz w:val="20"/>
          <w:szCs w:val="20"/>
        </w:rPr>
        <w:t>afspraken worden vastgelegd voor de doorstroom naar het hbo,</w:t>
      </w:r>
      <w:r w:rsidR="00127B7F">
        <w:rPr>
          <w:rFonts w:ascii="Arial" w:hAnsi="Arial" w:cs="Arial"/>
          <w:sz w:val="20"/>
          <w:szCs w:val="20"/>
        </w:rPr>
        <w:t xml:space="preserve"> voor</w:t>
      </w:r>
      <w:r>
        <w:rPr>
          <w:rFonts w:ascii="Arial" w:hAnsi="Arial" w:cs="Arial"/>
          <w:sz w:val="20"/>
          <w:szCs w:val="20"/>
        </w:rPr>
        <w:t xml:space="preserve"> zowel de Ad (niet altijd verwant, niet altijd volledig vrijstellend) als de Bachelor (aanvullend pro</w:t>
      </w:r>
      <w:r w:rsidR="00443544">
        <w:rPr>
          <w:rFonts w:ascii="Arial" w:hAnsi="Arial" w:cs="Arial"/>
          <w:sz w:val="20"/>
          <w:szCs w:val="20"/>
        </w:rPr>
        <w:softHyphen/>
      </w:r>
      <w:r>
        <w:rPr>
          <w:rFonts w:ascii="Arial" w:hAnsi="Arial" w:cs="Arial"/>
          <w:sz w:val="20"/>
          <w:szCs w:val="20"/>
        </w:rPr>
        <w:t>gram</w:t>
      </w:r>
      <w:r w:rsidR="00443544">
        <w:rPr>
          <w:rFonts w:ascii="Arial" w:hAnsi="Arial" w:cs="Arial"/>
          <w:sz w:val="20"/>
          <w:szCs w:val="20"/>
        </w:rPr>
        <w:softHyphen/>
      </w:r>
      <w:r>
        <w:rPr>
          <w:rFonts w:ascii="Arial" w:hAnsi="Arial" w:cs="Arial"/>
          <w:sz w:val="20"/>
          <w:szCs w:val="20"/>
        </w:rPr>
        <w:t xml:space="preserve">ma, al dan niet met een brugprogramma). Die opties moeten </w:t>
      </w:r>
      <w:r w:rsidR="00443544">
        <w:rPr>
          <w:rFonts w:ascii="Arial" w:hAnsi="Arial" w:cs="Arial"/>
          <w:sz w:val="20"/>
          <w:szCs w:val="20"/>
        </w:rPr>
        <w:t>gewoon</w:t>
      </w:r>
      <w:r>
        <w:rPr>
          <w:rFonts w:ascii="Arial" w:hAnsi="Arial" w:cs="Arial"/>
          <w:sz w:val="20"/>
          <w:szCs w:val="20"/>
        </w:rPr>
        <w:t xml:space="preserve"> worden meegenomen in het ont</w:t>
      </w:r>
      <w:r w:rsidR="00127B7F">
        <w:rPr>
          <w:rFonts w:ascii="Arial" w:hAnsi="Arial" w:cs="Arial"/>
          <w:sz w:val="20"/>
          <w:szCs w:val="20"/>
        </w:rPr>
        <w:softHyphen/>
      </w:r>
      <w:r>
        <w:rPr>
          <w:rFonts w:ascii="Arial" w:hAnsi="Arial" w:cs="Arial"/>
          <w:sz w:val="20"/>
          <w:szCs w:val="20"/>
        </w:rPr>
        <w:t xml:space="preserve">werp, om </w:t>
      </w:r>
      <w:r w:rsidR="00443544">
        <w:rPr>
          <w:rFonts w:ascii="Arial" w:hAnsi="Arial" w:cs="Arial"/>
          <w:sz w:val="20"/>
          <w:szCs w:val="20"/>
        </w:rPr>
        <w:t xml:space="preserve">niet </w:t>
      </w:r>
      <w:r>
        <w:rPr>
          <w:rFonts w:ascii="Arial" w:hAnsi="Arial" w:cs="Arial"/>
          <w:sz w:val="20"/>
          <w:szCs w:val="20"/>
        </w:rPr>
        <w:t>weer allerlei drempels te laten ontstaan.</w:t>
      </w:r>
    </w:p>
    <w:p w14:paraId="20D46972" w14:textId="616CAD84" w:rsidR="00B80D50" w:rsidRPr="00B80D50" w:rsidRDefault="00B80D50" w:rsidP="00154B7F">
      <w:pPr>
        <w:pStyle w:val="Geenafstand"/>
        <w:jc w:val="both"/>
        <w:rPr>
          <w:rFonts w:ascii="Arial" w:hAnsi="Arial" w:cs="Arial"/>
          <w:sz w:val="10"/>
          <w:szCs w:val="10"/>
        </w:rPr>
      </w:pPr>
    </w:p>
    <w:p w14:paraId="406DFE4F" w14:textId="47ED039C" w:rsidR="00B80D50" w:rsidRDefault="00B80D50" w:rsidP="00154B7F">
      <w:pPr>
        <w:pStyle w:val="Geenafstand"/>
        <w:jc w:val="both"/>
        <w:rPr>
          <w:rFonts w:ascii="Arial" w:hAnsi="Arial" w:cs="Arial"/>
          <w:sz w:val="20"/>
          <w:szCs w:val="20"/>
        </w:rPr>
      </w:pPr>
      <w:r>
        <w:rPr>
          <w:rFonts w:ascii="Arial" w:hAnsi="Arial" w:cs="Arial"/>
          <w:sz w:val="20"/>
          <w:szCs w:val="20"/>
        </w:rPr>
        <w:t xml:space="preserve">Ongetwijfeld zal het over de kosten gaan. </w:t>
      </w:r>
      <w:proofErr w:type="spellStart"/>
      <w:r>
        <w:rPr>
          <w:rFonts w:ascii="Arial" w:hAnsi="Arial" w:cs="Arial"/>
          <w:sz w:val="20"/>
          <w:szCs w:val="20"/>
        </w:rPr>
        <w:t>CvB’s</w:t>
      </w:r>
      <w:proofErr w:type="spellEnd"/>
      <w:r>
        <w:rPr>
          <w:rFonts w:ascii="Arial" w:hAnsi="Arial" w:cs="Arial"/>
          <w:sz w:val="20"/>
          <w:szCs w:val="20"/>
        </w:rPr>
        <w:t xml:space="preserve"> willen best meer aanbod scheppen maar dan niet uit het gewone budget of door het zorgen voor contracten en de daarbij bijbehorende acties</w:t>
      </w:r>
      <w:r w:rsidR="00AC2BEB">
        <w:rPr>
          <w:rFonts w:ascii="Arial" w:hAnsi="Arial" w:cs="Arial"/>
          <w:sz w:val="20"/>
          <w:szCs w:val="20"/>
        </w:rPr>
        <w:t xml:space="preserve"> die allemaal veel tijd, geld en energie vragen. Misschien moet voor deze optie worden gekeken naar publiek-private samenwerkingsovereenkomsten van bekostigde </w:t>
      </w:r>
      <w:proofErr w:type="spellStart"/>
      <w:r w:rsidR="00AC2BEB">
        <w:rPr>
          <w:rFonts w:ascii="Arial" w:hAnsi="Arial" w:cs="Arial"/>
          <w:sz w:val="20"/>
          <w:szCs w:val="20"/>
        </w:rPr>
        <w:t>ROC’s</w:t>
      </w:r>
      <w:proofErr w:type="spellEnd"/>
      <w:r w:rsidR="00AC2BEB">
        <w:rPr>
          <w:rFonts w:ascii="Arial" w:hAnsi="Arial" w:cs="Arial"/>
          <w:sz w:val="20"/>
          <w:szCs w:val="20"/>
        </w:rPr>
        <w:t xml:space="preserve"> en private hogescholen, om de taken te verdelen. Die private hogescholen kunnen nu al zelfstandig tweejarige bedrijfsop</w:t>
      </w:r>
      <w:r w:rsidR="00AC2BEB">
        <w:rPr>
          <w:rFonts w:ascii="Arial" w:hAnsi="Arial" w:cs="Arial"/>
          <w:sz w:val="20"/>
          <w:szCs w:val="20"/>
        </w:rPr>
        <w:softHyphen/>
        <w:t>leidingen in de markt zetten en verzorgen, maar de meerwaarde van deze BBL-constructie is dat er een formele naam aan wordt gehangen en niet alleen maar een niveau van het NLQF.</w:t>
      </w:r>
      <w:r w:rsidR="000F469B">
        <w:rPr>
          <w:rFonts w:ascii="Arial" w:hAnsi="Arial" w:cs="Arial"/>
          <w:sz w:val="20"/>
          <w:szCs w:val="20"/>
        </w:rPr>
        <w:t xml:space="preserve"> Boven</w:t>
      </w:r>
      <w:r w:rsidR="000F469B">
        <w:rPr>
          <w:rFonts w:ascii="Arial" w:hAnsi="Arial" w:cs="Arial"/>
          <w:sz w:val="20"/>
          <w:szCs w:val="20"/>
        </w:rPr>
        <w:softHyphen/>
        <w:t>dien kan de SBB hierbij worden betrokken, op een nader vast te stellen wijze.</w:t>
      </w:r>
    </w:p>
    <w:p w14:paraId="6AB05781" w14:textId="77777777" w:rsidR="0060281A" w:rsidRDefault="0060281A" w:rsidP="00154B7F">
      <w:pPr>
        <w:pStyle w:val="Geenafstand"/>
        <w:jc w:val="both"/>
        <w:rPr>
          <w:rFonts w:ascii="Arial" w:hAnsi="Arial" w:cs="Arial"/>
          <w:sz w:val="10"/>
          <w:szCs w:val="10"/>
        </w:rPr>
      </w:pPr>
    </w:p>
    <w:p w14:paraId="68D42C8C" w14:textId="5535A5ED" w:rsidR="00B80D50" w:rsidRDefault="00B80D50" w:rsidP="00154B7F">
      <w:pPr>
        <w:pStyle w:val="Geenafstand"/>
        <w:jc w:val="both"/>
        <w:rPr>
          <w:rFonts w:ascii="Arial" w:hAnsi="Arial" w:cs="Arial"/>
          <w:sz w:val="20"/>
          <w:szCs w:val="20"/>
        </w:rPr>
      </w:pPr>
      <w:r>
        <w:rPr>
          <w:rFonts w:ascii="Arial" w:hAnsi="Arial" w:cs="Arial"/>
          <w:sz w:val="20"/>
          <w:szCs w:val="20"/>
        </w:rPr>
        <w:t>Op een rijtje de meest kenmerkende aspecten van deze HVPE-5-opleiding</w:t>
      </w:r>
      <w:r w:rsidR="00274F53">
        <w:rPr>
          <w:rFonts w:ascii="Arial" w:hAnsi="Arial" w:cs="Arial"/>
          <w:sz w:val="20"/>
          <w:szCs w:val="20"/>
        </w:rPr>
        <w:t>:</w:t>
      </w:r>
    </w:p>
    <w:p w14:paraId="062B6711" w14:textId="6FEEC339" w:rsidR="00274F53" w:rsidRDefault="00274F53">
      <w:pPr>
        <w:pStyle w:val="Geenafstand"/>
        <w:numPr>
          <w:ilvl w:val="0"/>
          <w:numId w:val="6"/>
        </w:numPr>
        <w:jc w:val="both"/>
        <w:rPr>
          <w:rFonts w:ascii="Arial" w:hAnsi="Arial" w:cs="Arial"/>
          <w:sz w:val="20"/>
          <w:szCs w:val="20"/>
        </w:rPr>
      </w:pPr>
      <w:r>
        <w:rPr>
          <w:rFonts w:ascii="Arial" w:hAnsi="Arial" w:cs="Arial"/>
          <w:sz w:val="20"/>
          <w:szCs w:val="20"/>
        </w:rPr>
        <w:t>De opleiding valt onder de verantwoordelijkheid van een ROC</w:t>
      </w:r>
      <w:r w:rsidR="002F359F">
        <w:rPr>
          <w:rFonts w:ascii="Arial" w:hAnsi="Arial" w:cs="Arial"/>
          <w:sz w:val="20"/>
          <w:szCs w:val="20"/>
        </w:rPr>
        <w:t>;</w:t>
      </w:r>
    </w:p>
    <w:p w14:paraId="3452A5E2" w14:textId="35C4492F" w:rsidR="00274F53" w:rsidRDefault="00274F53">
      <w:pPr>
        <w:pStyle w:val="Geenafstand"/>
        <w:numPr>
          <w:ilvl w:val="0"/>
          <w:numId w:val="6"/>
        </w:numPr>
        <w:jc w:val="both"/>
        <w:rPr>
          <w:rFonts w:ascii="Arial" w:hAnsi="Arial" w:cs="Arial"/>
          <w:sz w:val="20"/>
          <w:szCs w:val="20"/>
        </w:rPr>
      </w:pPr>
      <w:r>
        <w:rPr>
          <w:rFonts w:ascii="Arial" w:hAnsi="Arial" w:cs="Arial"/>
          <w:sz w:val="20"/>
          <w:szCs w:val="20"/>
        </w:rPr>
        <w:lastRenderedPageBreak/>
        <w:t xml:space="preserve">De opleiding wordt binnen het Nederlandse onderwijsstelsel opgenomen als een formele opleiding, dus het niveau dat samen met partijen als de SBB wordt vastgesteld, </w:t>
      </w:r>
      <w:r w:rsidR="002F359F">
        <w:rPr>
          <w:rFonts w:ascii="Arial" w:hAnsi="Arial" w:cs="Arial"/>
          <w:sz w:val="20"/>
          <w:szCs w:val="20"/>
        </w:rPr>
        <w:t xml:space="preserve">en </w:t>
      </w:r>
      <w:r>
        <w:rPr>
          <w:rFonts w:ascii="Arial" w:hAnsi="Arial" w:cs="Arial"/>
          <w:sz w:val="20"/>
          <w:szCs w:val="20"/>
        </w:rPr>
        <w:t>leidt tot ee</w:t>
      </w:r>
      <w:r w:rsidR="00DC3F39">
        <w:rPr>
          <w:rFonts w:ascii="Arial" w:hAnsi="Arial" w:cs="Arial"/>
          <w:sz w:val="20"/>
          <w:szCs w:val="20"/>
        </w:rPr>
        <w:t xml:space="preserve">n </w:t>
      </w:r>
      <w:r>
        <w:rPr>
          <w:rFonts w:ascii="Arial" w:hAnsi="Arial" w:cs="Arial"/>
          <w:sz w:val="20"/>
          <w:szCs w:val="20"/>
        </w:rPr>
        <w:t xml:space="preserve">directe inschaling in het mbo </w:t>
      </w:r>
      <w:r w:rsidR="002F359F">
        <w:rPr>
          <w:rFonts w:ascii="Arial" w:hAnsi="Arial" w:cs="Arial"/>
          <w:sz w:val="20"/>
          <w:szCs w:val="20"/>
        </w:rPr>
        <w:t xml:space="preserve">en dan </w:t>
      </w:r>
      <w:r>
        <w:rPr>
          <w:rFonts w:ascii="Arial" w:hAnsi="Arial" w:cs="Arial"/>
          <w:sz w:val="20"/>
          <w:szCs w:val="20"/>
        </w:rPr>
        <w:t>het NLQF, op niveau 5</w:t>
      </w:r>
      <w:r w:rsidR="002F359F">
        <w:rPr>
          <w:rFonts w:ascii="Arial" w:hAnsi="Arial" w:cs="Arial"/>
          <w:sz w:val="20"/>
          <w:szCs w:val="20"/>
        </w:rPr>
        <w:t>;</w:t>
      </w:r>
    </w:p>
    <w:p w14:paraId="173255B4" w14:textId="46386412" w:rsidR="00274F53" w:rsidRDefault="00274F53">
      <w:pPr>
        <w:pStyle w:val="Geenafstand"/>
        <w:numPr>
          <w:ilvl w:val="0"/>
          <w:numId w:val="6"/>
        </w:numPr>
        <w:jc w:val="both"/>
        <w:rPr>
          <w:rFonts w:ascii="Arial" w:hAnsi="Arial" w:cs="Arial"/>
          <w:sz w:val="20"/>
          <w:szCs w:val="20"/>
        </w:rPr>
      </w:pPr>
      <w:r>
        <w:rPr>
          <w:rFonts w:ascii="Arial" w:hAnsi="Arial" w:cs="Arial"/>
          <w:sz w:val="20"/>
          <w:szCs w:val="20"/>
        </w:rPr>
        <w:t>De vorm is gebaseerd op een constructie die in het buitenland ‘</w:t>
      </w:r>
      <w:proofErr w:type="spellStart"/>
      <w:r>
        <w:rPr>
          <w:rFonts w:ascii="Arial" w:hAnsi="Arial" w:cs="Arial"/>
          <w:sz w:val="20"/>
          <w:szCs w:val="20"/>
        </w:rPr>
        <w:t>apprenticeship</w:t>
      </w:r>
      <w:proofErr w:type="spellEnd"/>
      <w:r>
        <w:rPr>
          <w:rFonts w:ascii="Arial" w:hAnsi="Arial" w:cs="Arial"/>
          <w:sz w:val="20"/>
          <w:szCs w:val="20"/>
        </w:rPr>
        <w:t>’ wordt genoemd en vergelijkbaar is met de BBL-route in het mbo</w:t>
      </w:r>
      <w:r w:rsidR="002F359F">
        <w:rPr>
          <w:rFonts w:ascii="Arial" w:hAnsi="Arial" w:cs="Arial"/>
          <w:sz w:val="20"/>
          <w:szCs w:val="20"/>
        </w:rPr>
        <w:t>;</w:t>
      </w:r>
    </w:p>
    <w:p w14:paraId="54AEB321" w14:textId="7C63D1C4" w:rsidR="00274F53" w:rsidRDefault="00274F53">
      <w:pPr>
        <w:pStyle w:val="Geenafstand"/>
        <w:numPr>
          <w:ilvl w:val="0"/>
          <w:numId w:val="6"/>
        </w:numPr>
        <w:jc w:val="both"/>
        <w:rPr>
          <w:rFonts w:ascii="Arial" w:hAnsi="Arial" w:cs="Arial"/>
          <w:sz w:val="20"/>
          <w:szCs w:val="20"/>
        </w:rPr>
      </w:pPr>
      <w:r>
        <w:rPr>
          <w:rFonts w:ascii="Arial" w:hAnsi="Arial" w:cs="Arial"/>
          <w:sz w:val="20"/>
          <w:szCs w:val="20"/>
        </w:rPr>
        <w:t xml:space="preserve">De bekostiging vindt plaats binnen een publiek-private omgeving, </w:t>
      </w:r>
      <w:r w:rsidR="002F359F">
        <w:rPr>
          <w:rFonts w:ascii="Arial" w:hAnsi="Arial" w:cs="Arial"/>
          <w:sz w:val="20"/>
          <w:szCs w:val="20"/>
        </w:rPr>
        <w:t xml:space="preserve">met </w:t>
      </w:r>
      <w:r>
        <w:rPr>
          <w:rFonts w:ascii="Arial" w:hAnsi="Arial" w:cs="Arial"/>
          <w:sz w:val="20"/>
          <w:szCs w:val="20"/>
        </w:rPr>
        <w:t xml:space="preserve">nader te bepalen welke kaders daarvoor worden gebruikt en welke financieringsbronnen </w:t>
      </w:r>
      <w:r w:rsidR="002F359F">
        <w:rPr>
          <w:rFonts w:ascii="Arial" w:hAnsi="Arial" w:cs="Arial"/>
          <w:sz w:val="20"/>
          <w:szCs w:val="20"/>
        </w:rPr>
        <w:t xml:space="preserve">er </w:t>
      </w:r>
      <w:r>
        <w:rPr>
          <w:rFonts w:ascii="Arial" w:hAnsi="Arial" w:cs="Arial"/>
          <w:sz w:val="20"/>
          <w:szCs w:val="20"/>
        </w:rPr>
        <w:t>voor werkenden zijn</w:t>
      </w:r>
      <w:r w:rsidR="002F359F">
        <w:rPr>
          <w:rFonts w:ascii="Arial" w:hAnsi="Arial" w:cs="Arial"/>
          <w:sz w:val="20"/>
          <w:szCs w:val="20"/>
        </w:rPr>
        <w:t>;</w:t>
      </w:r>
    </w:p>
    <w:p w14:paraId="5AE5920B" w14:textId="1C733422" w:rsidR="00274F53" w:rsidRDefault="00274F53">
      <w:pPr>
        <w:pStyle w:val="Geenafstand"/>
        <w:numPr>
          <w:ilvl w:val="0"/>
          <w:numId w:val="6"/>
        </w:numPr>
        <w:jc w:val="both"/>
        <w:rPr>
          <w:rFonts w:ascii="Arial" w:hAnsi="Arial" w:cs="Arial"/>
          <w:sz w:val="20"/>
          <w:szCs w:val="20"/>
        </w:rPr>
      </w:pPr>
      <w:r>
        <w:rPr>
          <w:rFonts w:ascii="Arial" w:hAnsi="Arial" w:cs="Arial"/>
          <w:sz w:val="20"/>
          <w:szCs w:val="20"/>
        </w:rPr>
        <w:t>De samenwerking met hogescholen over de doorstroom naar een hbo-opleiding wordt formeel vastgelegd</w:t>
      </w:r>
      <w:r w:rsidR="00CB27AE">
        <w:rPr>
          <w:rFonts w:ascii="Arial" w:hAnsi="Arial" w:cs="Arial"/>
          <w:sz w:val="20"/>
          <w:szCs w:val="20"/>
        </w:rPr>
        <w:t>, zeker als het gaat om de aansluiting op een Ad-opleiding</w:t>
      </w:r>
      <w:r w:rsidR="002F359F">
        <w:rPr>
          <w:rFonts w:ascii="Arial" w:hAnsi="Arial" w:cs="Arial"/>
          <w:sz w:val="20"/>
          <w:szCs w:val="20"/>
        </w:rPr>
        <w:t>;</w:t>
      </w:r>
    </w:p>
    <w:p w14:paraId="1FEC7613" w14:textId="0AA3AD6F" w:rsidR="00274F53" w:rsidRDefault="00274F53">
      <w:pPr>
        <w:pStyle w:val="Geenafstand"/>
        <w:numPr>
          <w:ilvl w:val="0"/>
          <w:numId w:val="6"/>
        </w:numPr>
        <w:jc w:val="both"/>
        <w:rPr>
          <w:rFonts w:ascii="Arial" w:hAnsi="Arial" w:cs="Arial"/>
          <w:sz w:val="20"/>
          <w:szCs w:val="20"/>
        </w:rPr>
      </w:pPr>
      <w:r>
        <w:rPr>
          <w:rFonts w:ascii="Arial" w:hAnsi="Arial" w:cs="Arial"/>
          <w:sz w:val="20"/>
          <w:szCs w:val="20"/>
        </w:rPr>
        <w:t>Een samenwerking tussen een bekostigd ROC en een private hogeschool is mogelijk, op basis van nader vast te stellen kaders</w:t>
      </w:r>
      <w:r w:rsidR="002F359F">
        <w:rPr>
          <w:rFonts w:ascii="Arial" w:hAnsi="Arial" w:cs="Arial"/>
          <w:sz w:val="20"/>
          <w:szCs w:val="20"/>
        </w:rPr>
        <w:t>;</w:t>
      </w:r>
    </w:p>
    <w:p w14:paraId="5296D2DB" w14:textId="44412DD3" w:rsidR="00DC3F39" w:rsidRDefault="00DC3F39">
      <w:pPr>
        <w:pStyle w:val="Geenafstand"/>
        <w:numPr>
          <w:ilvl w:val="0"/>
          <w:numId w:val="6"/>
        </w:numPr>
        <w:jc w:val="both"/>
        <w:rPr>
          <w:rFonts w:ascii="Arial" w:hAnsi="Arial" w:cs="Arial"/>
          <w:sz w:val="20"/>
          <w:szCs w:val="20"/>
        </w:rPr>
      </w:pPr>
      <w:r>
        <w:rPr>
          <w:rFonts w:ascii="Arial" w:hAnsi="Arial" w:cs="Arial"/>
          <w:sz w:val="20"/>
          <w:szCs w:val="20"/>
        </w:rPr>
        <w:t>Het laten meedoen van andere groepen studenten, uit het havo of het hbo die meer praktisch bezig willen zijn, moet mogelijk zijn, op basis van nader vast te stellen criteria</w:t>
      </w:r>
      <w:r w:rsidR="002F359F">
        <w:rPr>
          <w:rFonts w:ascii="Arial" w:hAnsi="Arial" w:cs="Arial"/>
          <w:sz w:val="20"/>
          <w:szCs w:val="20"/>
        </w:rPr>
        <w:t>;</w:t>
      </w:r>
    </w:p>
    <w:p w14:paraId="1EE4B0E5" w14:textId="4ADED440" w:rsidR="00274F53" w:rsidRPr="00BE192C" w:rsidRDefault="00274F53">
      <w:pPr>
        <w:pStyle w:val="Geenafstand"/>
        <w:numPr>
          <w:ilvl w:val="0"/>
          <w:numId w:val="6"/>
        </w:numPr>
        <w:jc w:val="both"/>
        <w:rPr>
          <w:rFonts w:ascii="Arial" w:hAnsi="Arial" w:cs="Arial"/>
          <w:sz w:val="20"/>
          <w:szCs w:val="20"/>
        </w:rPr>
      </w:pPr>
      <w:r>
        <w:rPr>
          <w:rFonts w:ascii="Arial" w:hAnsi="Arial" w:cs="Arial"/>
          <w:sz w:val="20"/>
          <w:szCs w:val="20"/>
        </w:rPr>
        <w:t>De naam van de opleiding valt onder de categorie HVPE.</w:t>
      </w:r>
    </w:p>
    <w:p w14:paraId="5A1B7A69" w14:textId="61816966" w:rsidR="00BE192C" w:rsidRPr="00274F53" w:rsidRDefault="00BE192C" w:rsidP="00154B7F">
      <w:pPr>
        <w:pStyle w:val="Geenafstand"/>
        <w:jc w:val="both"/>
        <w:rPr>
          <w:rFonts w:ascii="Arial" w:hAnsi="Arial" w:cs="Arial"/>
          <w:sz w:val="10"/>
          <w:szCs w:val="10"/>
        </w:rPr>
      </w:pPr>
    </w:p>
    <w:p w14:paraId="3CB55934" w14:textId="708BF884" w:rsidR="00274F53" w:rsidRPr="00274F53" w:rsidRDefault="00274F53" w:rsidP="00154B7F">
      <w:pPr>
        <w:pStyle w:val="Geenafstand"/>
        <w:jc w:val="both"/>
        <w:rPr>
          <w:rFonts w:ascii="Arial" w:hAnsi="Arial" w:cs="Arial"/>
          <w:b/>
          <w:bCs/>
          <w:color w:val="C00000"/>
          <w:sz w:val="20"/>
          <w:szCs w:val="20"/>
        </w:rPr>
      </w:pPr>
      <w:r w:rsidRPr="00274F53">
        <w:rPr>
          <w:rFonts w:ascii="Arial" w:hAnsi="Arial" w:cs="Arial"/>
          <w:b/>
          <w:bCs/>
          <w:color w:val="C00000"/>
          <w:sz w:val="20"/>
          <w:szCs w:val="20"/>
        </w:rPr>
        <w:t>3.2.3    Of anders werken met certificaten</w:t>
      </w:r>
      <w:r w:rsidR="00AF42EE">
        <w:rPr>
          <w:rFonts w:ascii="Arial" w:hAnsi="Arial" w:cs="Arial"/>
          <w:b/>
          <w:bCs/>
          <w:color w:val="C00000"/>
          <w:sz w:val="20"/>
          <w:szCs w:val="20"/>
        </w:rPr>
        <w:t>, en het NLQF</w:t>
      </w:r>
    </w:p>
    <w:p w14:paraId="40C206F2" w14:textId="7E4970A2" w:rsidR="00BE192C" w:rsidRDefault="00DC3F39" w:rsidP="00154B7F">
      <w:pPr>
        <w:pStyle w:val="Geenafstand"/>
        <w:jc w:val="both"/>
        <w:rPr>
          <w:rFonts w:ascii="Arial" w:hAnsi="Arial" w:cs="Arial"/>
          <w:sz w:val="20"/>
          <w:szCs w:val="20"/>
        </w:rPr>
      </w:pPr>
      <w:r>
        <w:rPr>
          <w:rFonts w:ascii="Arial" w:hAnsi="Arial" w:cs="Arial"/>
          <w:sz w:val="20"/>
          <w:szCs w:val="20"/>
        </w:rPr>
        <w:t xml:space="preserve">Ja, goed idee ook, maar er kleven natuurlijk allemaal regels aan, zaken die nog moeten worden besproken, aangepast en geïmplementeerd. Het is </w:t>
      </w:r>
      <w:r w:rsidR="002F359F">
        <w:rPr>
          <w:rFonts w:ascii="Arial" w:hAnsi="Arial" w:cs="Arial"/>
          <w:sz w:val="20"/>
          <w:szCs w:val="20"/>
        </w:rPr>
        <w:t>tevens</w:t>
      </w:r>
      <w:r>
        <w:rPr>
          <w:rFonts w:ascii="Arial" w:hAnsi="Arial" w:cs="Arial"/>
          <w:sz w:val="20"/>
          <w:szCs w:val="20"/>
        </w:rPr>
        <w:t xml:space="preserve"> een aanvulling op het systeem en dan zullen er ook wel kleine en grote beren op de weg verschijnen. Het is een prima oplossing om de aansluiting mbo-hbo</w:t>
      </w:r>
      <w:r w:rsidR="00AF42EE">
        <w:rPr>
          <w:rFonts w:ascii="Arial" w:hAnsi="Arial" w:cs="Arial"/>
          <w:sz w:val="20"/>
          <w:szCs w:val="20"/>
        </w:rPr>
        <w:t xml:space="preserve"> een nieuwe impuls te geven, met een flexibele invulling van een leerweg die meerdere op- en afritten kent. De samenwerking tussen instellingen, ook privaat, kan meehelpen om samen met bedrijven en het georganiseerde werkveld te bezien waar de weder</w:t>
      </w:r>
      <w:r w:rsidR="00AF42EE">
        <w:rPr>
          <w:rFonts w:ascii="Arial" w:hAnsi="Arial" w:cs="Arial"/>
          <w:sz w:val="20"/>
          <w:szCs w:val="20"/>
        </w:rPr>
        <w:softHyphen/>
        <w:t>zijdse voordelen zitten en hoe die met elkaar te gebruiken.</w:t>
      </w:r>
    </w:p>
    <w:p w14:paraId="6E0740EA" w14:textId="27524945" w:rsidR="00AF42EE" w:rsidRPr="00AF42EE" w:rsidRDefault="00AF42EE" w:rsidP="00154B7F">
      <w:pPr>
        <w:pStyle w:val="Geenafstand"/>
        <w:jc w:val="both"/>
        <w:rPr>
          <w:rFonts w:ascii="Arial" w:hAnsi="Arial" w:cs="Arial"/>
          <w:sz w:val="10"/>
          <w:szCs w:val="10"/>
        </w:rPr>
      </w:pPr>
    </w:p>
    <w:p w14:paraId="2BF8FFE5" w14:textId="5B58C71D" w:rsidR="00364932" w:rsidRDefault="00AF42EE" w:rsidP="00154B7F">
      <w:pPr>
        <w:pStyle w:val="Geenafstand"/>
        <w:jc w:val="both"/>
        <w:rPr>
          <w:rFonts w:ascii="Arial" w:hAnsi="Arial" w:cs="Arial"/>
          <w:sz w:val="20"/>
          <w:szCs w:val="20"/>
        </w:rPr>
      </w:pPr>
      <w:r>
        <w:rPr>
          <w:rFonts w:ascii="Arial" w:hAnsi="Arial" w:cs="Arial"/>
          <w:sz w:val="20"/>
          <w:szCs w:val="20"/>
        </w:rPr>
        <w:t>Maar er is ook best een andere optie, een aanpak die mogelijk al veel sneller kan</w:t>
      </w:r>
      <w:r w:rsidR="002D5E0B">
        <w:rPr>
          <w:rFonts w:ascii="Arial" w:hAnsi="Arial" w:cs="Arial"/>
          <w:sz w:val="20"/>
          <w:szCs w:val="20"/>
        </w:rPr>
        <w:t xml:space="preserve"> gebruikt, zeker als het voorstel voor HVPE-5 als uitgangspunt voor de komende tijd wordt geaccepteerd. Het gaat dan om het onderbrengen van allerlei korte trajecten die er zijn voor het aanleren van excellente </w:t>
      </w:r>
      <w:r w:rsidR="0060281A">
        <w:rPr>
          <w:rFonts w:ascii="Arial" w:hAnsi="Arial" w:cs="Arial"/>
          <w:sz w:val="20"/>
          <w:szCs w:val="20"/>
        </w:rPr>
        <w:t xml:space="preserve">maar ook toch ook specifieke en aanvullende </w:t>
      </w:r>
      <w:r w:rsidR="002D5E0B">
        <w:rPr>
          <w:rFonts w:ascii="Arial" w:hAnsi="Arial" w:cs="Arial"/>
          <w:sz w:val="20"/>
          <w:szCs w:val="20"/>
        </w:rPr>
        <w:t>competenties voor niveau 4 in het mbo. Ze zitten niet in de keuzedelen of ergens anders in een mbo-kwalificatie en moeten op hun eigen wijze wor</w:t>
      </w:r>
      <w:r w:rsidR="0060281A">
        <w:rPr>
          <w:rFonts w:ascii="Arial" w:hAnsi="Arial" w:cs="Arial"/>
          <w:sz w:val="20"/>
          <w:szCs w:val="20"/>
        </w:rPr>
        <w:softHyphen/>
      </w:r>
      <w:r w:rsidR="002D5E0B">
        <w:rPr>
          <w:rFonts w:ascii="Arial" w:hAnsi="Arial" w:cs="Arial"/>
          <w:sz w:val="20"/>
          <w:szCs w:val="20"/>
        </w:rPr>
        <w:t>den aangepakt.</w:t>
      </w:r>
      <w:r w:rsidR="00364932">
        <w:rPr>
          <w:rFonts w:ascii="Arial" w:hAnsi="Arial" w:cs="Arial"/>
          <w:sz w:val="20"/>
          <w:szCs w:val="20"/>
        </w:rPr>
        <w:t xml:space="preserve"> </w:t>
      </w:r>
    </w:p>
    <w:p w14:paraId="1AD1A413" w14:textId="09D0C3D1" w:rsidR="00AF42EE" w:rsidRDefault="00364932" w:rsidP="00154B7F">
      <w:pPr>
        <w:pStyle w:val="Geenafstand"/>
        <w:jc w:val="both"/>
        <w:rPr>
          <w:rFonts w:ascii="Arial" w:hAnsi="Arial" w:cs="Arial"/>
          <w:sz w:val="20"/>
          <w:szCs w:val="20"/>
        </w:rPr>
      </w:pPr>
      <w:r>
        <w:rPr>
          <w:rFonts w:ascii="Arial" w:hAnsi="Arial" w:cs="Arial"/>
          <w:sz w:val="20"/>
          <w:szCs w:val="20"/>
        </w:rPr>
        <w:t>Uiteraard kan een ROC een onderdeel van een kwalificatie zelf een extra dimensie geven, als het gaat om de excellentie en</w:t>
      </w:r>
      <w:r w:rsidR="0060281A">
        <w:rPr>
          <w:rFonts w:ascii="Arial" w:hAnsi="Arial" w:cs="Arial"/>
          <w:sz w:val="20"/>
          <w:szCs w:val="20"/>
        </w:rPr>
        <w:t>/of</w:t>
      </w:r>
      <w:r>
        <w:rPr>
          <w:rFonts w:ascii="Arial" w:hAnsi="Arial" w:cs="Arial"/>
          <w:sz w:val="20"/>
          <w:szCs w:val="20"/>
        </w:rPr>
        <w:t xml:space="preserve"> het bijzondere karakter ervan. Dat kan betekenen dat de mbo’er een aanvullende verklaring krijgt als dit onderdeel op een hoger of ander niveau is</w:t>
      </w:r>
      <w:r w:rsidR="00F1008B">
        <w:rPr>
          <w:rFonts w:ascii="Arial" w:hAnsi="Arial" w:cs="Arial"/>
          <w:sz w:val="20"/>
          <w:szCs w:val="20"/>
        </w:rPr>
        <w:t xml:space="preserve"> </w:t>
      </w:r>
      <w:r>
        <w:rPr>
          <w:rFonts w:ascii="Arial" w:hAnsi="Arial" w:cs="Arial"/>
          <w:sz w:val="20"/>
          <w:szCs w:val="20"/>
        </w:rPr>
        <w:t>bereikt. Die aanpak is vergelijkbaar met wat in het hbo mogelijk is met het een speciaal keurmerk</w:t>
      </w:r>
      <w:r w:rsidR="00F1008B">
        <w:rPr>
          <w:rFonts w:ascii="Arial" w:hAnsi="Arial" w:cs="Arial"/>
          <w:sz w:val="20"/>
          <w:szCs w:val="20"/>
        </w:rPr>
        <w:t xml:space="preserve"> of kenmerk, door een aantal zaken extra aandacht te geven en daarmee onderscheidend zijn richting de arbeidsmarkt. Maar daarmee verandert het niveau dus niet, voor alle duidelijkheid.</w:t>
      </w:r>
    </w:p>
    <w:p w14:paraId="235DE11E" w14:textId="588EF797" w:rsidR="00364932" w:rsidRPr="00364932" w:rsidRDefault="00364932" w:rsidP="00154B7F">
      <w:pPr>
        <w:pStyle w:val="Geenafstand"/>
        <w:jc w:val="both"/>
        <w:rPr>
          <w:rFonts w:ascii="Arial" w:hAnsi="Arial" w:cs="Arial"/>
          <w:sz w:val="10"/>
          <w:szCs w:val="10"/>
        </w:rPr>
      </w:pPr>
    </w:p>
    <w:p w14:paraId="7FBD45E0" w14:textId="29CCBDDA" w:rsidR="00364932" w:rsidRDefault="00364932" w:rsidP="00154B7F">
      <w:pPr>
        <w:pStyle w:val="Geenafstand"/>
        <w:jc w:val="both"/>
        <w:rPr>
          <w:rFonts w:ascii="Arial" w:hAnsi="Arial" w:cs="Arial"/>
          <w:sz w:val="20"/>
          <w:szCs w:val="20"/>
        </w:rPr>
      </w:pPr>
      <w:r>
        <w:rPr>
          <w:rFonts w:ascii="Arial" w:hAnsi="Arial" w:cs="Arial"/>
          <w:sz w:val="20"/>
          <w:szCs w:val="20"/>
        </w:rPr>
        <w:t>Hier een aantal aspecten van deze aanpak:</w:t>
      </w:r>
    </w:p>
    <w:p w14:paraId="2E9C1FA6" w14:textId="2225C2EF" w:rsidR="00364932" w:rsidRDefault="00364932">
      <w:pPr>
        <w:pStyle w:val="Geenafstand"/>
        <w:numPr>
          <w:ilvl w:val="0"/>
          <w:numId w:val="7"/>
        </w:numPr>
        <w:jc w:val="both"/>
        <w:rPr>
          <w:rFonts w:ascii="Arial" w:hAnsi="Arial" w:cs="Arial"/>
          <w:sz w:val="20"/>
          <w:szCs w:val="20"/>
        </w:rPr>
      </w:pPr>
      <w:r>
        <w:rPr>
          <w:rFonts w:ascii="Arial" w:hAnsi="Arial" w:cs="Arial"/>
          <w:sz w:val="20"/>
          <w:szCs w:val="20"/>
        </w:rPr>
        <w:t>Een ROC kan korte scholingstrajecten aanbi</w:t>
      </w:r>
      <w:r w:rsidR="00591F9F">
        <w:rPr>
          <w:rFonts w:ascii="Arial" w:hAnsi="Arial" w:cs="Arial"/>
          <w:sz w:val="20"/>
          <w:szCs w:val="20"/>
        </w:rPr>
        <w:t>eden, aanvullend op de reguliere kwalificatie</w:t>
      </w:r>
      <w:r w:rsidR="002F359F">
        <w:rPr>
          <w:rFonts w:ascii="Arial" w:hAnsi="Arial" w:cs="Arial"/>
          <w:sz w:val="20"/>
          <w:szCs w:val="20"/>
        </w:rPr>
        <w:t>;</w:t>
      </w:r>
    </w:p>
    <w:p w14:paraId="56CB7882" w14:textId="1DB4056C" w:rsidR="00591F9F" w:rsidRDefault="00591F9F">
      <w:pPr>
        <w:pStyle w:val="Geenafstand"/>
        <w:numPr>
          <w:ilvl w:val="0"/>
          <w:numId w:val="7"/>
        </w:numPr>
        <w:jc w:val="both"/>
        <w:rPr>
          <w:rFonts w:ascii="Arial" w:hAnsi="Arial" w:cs="Arial"/>
          <w:sz w:val="20"/>
          <w:szCs w:val="20"/>
        </w:rPr>
      </w:pPr>
      <w:r>
        <w:rPr>
          <w:rFonts w:ascii="Arial" w:hAnsi="Arial" w:cs="Arial"/>
          <w:sz w:val="20"/>
          <w:szCs w:val="20"/>
        </w:rPr>
        <w:t xml:space="preserve">Het gaat om trajecten die </w:t>
      </w:r>
      <w:r w:rsidR="002F359F">
        <w:rPr>
          <w:rFonts w:ascii="Arial" w:hAnsi="Arial" w:cs="Arial"/>
          <w:sz w:val="20"/>
          <w:szCs w:val="20"/>
        </w:rPr>
        <w:t xml:space="preserve">(voorstel…) </w:t>
      </w:r>
      <w:r>
        <w:rPr>
          <w:rFonts w:ascii="Arial" w:hAnsi="Arial" w:cs="Arial"/>
          <w:sz w:val="20"/>
          <w:szCs w:val="20"/>
        </w:rPr>
        <w:t xml:space="preserve">maximaal </w:t>
      </w:r>
      <w:r w:rsidR="002F359F">
        <w:rPr>
          <w:rFonts w:ascii="Arial" w:hAnsi="Arial" w:cs="Arial"/>
          <w:sz w:val="20"/>
          <w:szCs w:val="20"/>
        </w:rPr>
        <w:t>80</w:t>
      </w:r>
      <w:r>
        <w:rPr>
          <w:rFonts w:ascii="Arial" w:hAnsi="Arial" w:cs="Arial"/>
          <w:sz w:val="20"/>
          <w:szCs w:val="20"/>
        </w:rPr>
        <w:t xml:space="preserve"> studie-uren vragen</w:t>
      </w:r>
      <w:r w:rsidR="002F359F">
        <w:rPr>
          <w:rFonts w:ascii="Arial" w:hAnsi="Arial" w:cs="Arial"/>
          <w:sz w:val="20"/>
          <w:szCs w:val="20"/>
        </w:rPr>
        <w:t>;</w:t>
      </w:r>
    </w:p>
    <w:p w14:paraId="62E5B42C" w14:textId="1E40B55C" w:rsidR="00591F9F" w:rsidRDefault="00591F9F">
      <w:pPr>
        <w:pStyle w:val="Geenafstand"/>
        <w:numPr>
          <w:ilvl w:val="0"/>
          <w:numId w:val="7"/>
        </w:numPr>
        <w:jc w:val="both"/>
        <w:rPr>
          <w:rFonts w:ascii="Arial" w:hAnsi="Arial" w:cs="Arial"/>
          <w:sz w:val="20"/>
          <w:szCs w:val="20"/>
        </w:rPr>
      </w:pPr>
      <w:r>
        <w:rPr>
          <w:rFonts w:ascii="Arial" w:hAnsi="Arial" w:cs="Arial"/>
          <w:sz w:val="20"/>
          <w:szCs w:val="20"/>
        </w:rPr>
        <w:t>Deze trajecten kunnen worden gevolgd door de studenten op niveau 4, op basis van een nader te bepalen selectie voor het ROC</w:t>
      </w:r>
      <w:r w:rsidR="002F359F">
        <w:rPr>
          <w:rFonts w:ascii="Arial" w:hAnsi="Arial" w:cs="Arial"/>
          <w:sz w:val="20"/>
          <w:szCs w:val="20"/>
        </w:rPr>
        <w:t>;</w:t>
      </w:r>
    </w:p>
    <w:p w14:paraId="70EA09AF" w14:textId="337A5BF2" w:rsidR="00591F9F" w:rsidRDefault="00591F9F">
      <w:pPr>
        <w:pStyle w:val="Geenafstand"/>
        <w:numPr>
          <w:ilvl w:val="0"/>
          <w:numId w:val="7"/>
        </w:numPr>
        <w:jc w:val="both"/>
        <w:rPr>
          <w:rFonts w:ascii="Arial" w:hAnsi="Arial" w:cs="Arial"/>
          <w:sz w:val="20"/>
          <w:szCs w:val="20"/>
        </w:rPr>
      </w:pPr>
      <w:r>
        <w:rPr>
          <w:rFonts w:ascii="Arial" w:hAnsi="Arial" w:cs="Arial"/>
          <w:sz w:val="20"/>
          <w:szCs w:val="20"/>
        </w:rPr>
        <w:t>De SBB heeft een stem als het gaat om de inhoud, het niveau en het excellentiekarakter van het korte traject</w:t>
      </w:r>
      <w:r w:rsidR="002F359F">
        <w:rPr>
          <w:rFonts w:ascii="Arial" w:hAnsi="Arial" w:cs="Arial"/>
          <w:sz w:val="20"/>
          <w:szCs w:val="20"/>
        </w:rPr>
        <w:t>;</w:t>
      </w:r>
    </w:p>
    <w:p w14:paraId="0D83C93C" w14:textId="78261E5D" w:rsidR="00591F9F" w:rsidRDefault="00591F9F">
      <w:pPr>
        <w:pStyle w:val="Geenafstand"/>
        <w:numPr>
          <w:ilvl w:val="0"/>
          <w:numId w:val="7"/>
        </w:numPr>
        <w:jc w:val="both"/>
        <w:rPr>
          <w:rFonts w:ascii="Arial" w:hAnsi="Arial" w:cs="Arial"/>
          <w:sz w:val="20"/>
          <w:szCs w:val="20"/>
        </w:rPr>
      </w:pPr>
      <w:r>
        <w:rPr>
          <w:rFonts w:ascii="Arial" w:hAnsi="Arial" w:cs="Arial"/>
          <w:sz w:val="20"/>
          <w:szCs w:val="20"/>
        </w:rPr>
        <w:t xml:space="preserve">Voor elke mbo-student </w:t>
      </w:r>
      <w:r w:rsidR="00CB27AE">
        <w:rPr>
          <w:rFonts w:ascii="Arial" w:hAnsi="Arial" w:cs="Arial"/>
          <w:sz w:val="20"/>
          <w:szCs w:val="20"/>
        </w:rPr>
        <w:t xml:space="preserve">die in aanmerking komt, </w:t>
      </w:r>
      <w:r>
        <w:rPr>
          <w:rFonts w:ascii="Arial" w:hAnsi="Arial" w:cs="Arial"/>
          <w:sz w:val="20"/>
          <w:szCs w:val="20"/>
        </w:rPr>
        <w:t xml:space="preserve">wordt een </w:t>
      </w:r>
      <w:r w:rsidR="00CB27AE">
        <w:rPr>
          <w:rFonts w:ascii="Arial" w:hAnsi="Arial" w:cs="Arial"/>
          <w:sz w:val="20"/>
          <w:szCs w:val="20"/>
        </w:rPr>
        <w:t xml:space="preserve">dergelijk </w:t>
      </w:r>
      <w:r>
        <w:rPr>
          <w:rFonts w:ascii="Arial" w:hAnsi="Arial" w:cs="Arial"/>
          <w:sz w:val="20"/>
          <w:szCs w:val="20"/>
        </w:rPr>
        <w:t>scholingstraject bekostigd</w:t>
      </w:r>
      <w:r w:rsidR="002F359F">
        <w:rPr>
          <w:rFonts w:ascii="Arial" w:hAnsi="Arial" w:cs="Arial"/>
          <w:sz w:val="20"/>
          <w:szCs w:val="20"/>
        </w:rPr>
        <w:t>;</w:t>
      </w:r>
      <w:r>
        <w:rPr>
          <w:rFonts w:ascii="Arial" w:hAnsi="Arial" w:cs="Arial"/>
          <w:sz w:val="20"/>
          <w:szCs w:val="20"/>
        </w:rPr>
        <w:t xml:space="preserve"> </w:t>
      </w:r>
    </w:p>
    <w:p w14:paraId="784F4576" w14:textId="6967D29D" w:rsidR="00591F9F" w:rsidRDefault="00591F9F">
      <w:pPr>
        <w:pStyle w:val="Geenafstand"/>
        <w:numPr>
          <w:ilvl w:val="0"/>
          <w:numId w:val="7"/>
        </w:numPr>
        <w:jc w:val="both"/>
        <w:rPr>
          <w:rFonts w:ascii="Arial" w:hAnsi="Arial" w:cs="Arial"/>
          <w:sz w:val="20"/>
          <w:szCs w:val="20"/>
        </w:rPr>
      </w:pPr>
      <w:r>
        <w:rPr>
          <w:rFonts w:ascii="Arial" w:hAnsi="Arial" w:cs="Arial"/>
          <w:sz w:val="20"/>
          <w:szCs w:val="20"/>
        </w:rPr>
        <w:t>Trajecten kunnen worden aangeboden aan het NCP van het NLQF, om te worden ingeschaald op niveau 4 dan wel niveau 5</w:t>
      </w:r>
      <w:r w:rsidR="00CB27AE">
        <w:rPr>
          <w:rFonts w:ascii="Arial" w:hAnsi="Arial" w:cs="Arial"/>
          <w:sz w:val="20"/>
          <w:szCs w:val="20"/>
        </w:rPr>
        <w:t>, en leveren daarmee een certificaat op</w:t>
      </w:r>
      <w:r w:rsidR="002F359F">
        <w:rPr>
          <w:rFonts w:ascii="Arial" w:hAnsi="Arial" w:cs="Arial"/>
          <w:sz w:val="20"/>
          <w:szCs w:val="20"/>
        </w:rPr>
        <w:t>;</w:t>
      </w:r>
    </w:p>
    <w:p w14:paraId="57FFCC7F" w14:textId="73D8EEE5" w:rsidR="00CB27AE" w:rsidRDefault="00CB27AE">
      <w:pPr>
        <w:pStyle w:val="Geenafstand"/>
        <w:numPr>
          <w:ilvl w:val="0"/>
          <w:numId w:val="7"/>
        </w:numPr>
        <w:jc w:val="both"/>
        <w:rPr>
          <w:rFonts w:ascii="Arial" w:hAnsi="Arial" w:cs="Arial"/>
          <w:sz w:val="20"/>
          <w:szCs w:val="20"/>
        </w:rPr>
      </w:pPr>
      <w:r>
        <w:rPr>
          <w:rFonts w:ascii="Arial" w:hAnsi="Arial" w:cs="Arial"/>
          <w:sz w:val="20"/>
          <w:szCs w:val="20"/>
        </w:rPr>
        <w:t>Studenten kunnen dergelijke trajecten ook volgen als ze enigszins uit de studie lopen, alvast een baan vinden en in samenspraak met de werkgever bezien wat de beste aanpak is</w:t>
      </w:r>
    </w:p>
    <w:p w14:paraId="6451B350" w14:textId="6F574E29" w:rsidR="00CB27AE" w:rsidRDefault="00CB27AE">
      <w:pPr>
        <w:pStyle w:val="Geenafstand"/>
        <w:numPr>
          <w:ilvl w:val="0"/>
          <w:numId w:val="7"/>
        </w:numPr>
        <w:jc w:val="both"/>
        <w:rPr>
          <w:rFonts w:ascii="Arial" w:hAnsi="Arial" w:cs="Arial"/>
          <w:sz w:val="20"/>
          <w:szCs w:val="20"/>
        </w:rPr>
      </w:pPr>
      <w:r>
        <w:rPr>
          <w:rFonts w:ascii="Arial" w:hAnsi="Arial" w:cs="Arial"/>
          <w:sz w:val="20"/>
          <w:szCs w:val="20"/>
        </w:rPr>
        <w:t>Bekeken zal moeten worden in hoeverre dergelijke trajecten en certificaten kunnen worden gebruikt voor de doorstroom naar een hbo-opleiding.</w:t>
      </w:r>
    </w:p>
    <w:p w14:paraId="035E64C6" w14:textId="574CA65E" w:rsidR="00CB27AE" w:rsidRPr="00CB27AE" w:rsidRDefault="00CB27AE" w:rsidP="00CB27AE">
      <w:pPr>
        <w:pStyle w:val="Geenafstand"/>
        <w:jc w:val="both"/>
        <w:rPr>
          <w:rFonts w:ascii="Arial" w:hAnsi="Arial" w:cs="Arial"/>
          <w:sz w:val="10"/>
          <w:szCs w:val="10"/>
        </w:rPr>
      </w:pPr>
    </w:p>
    <w:p w14:paraId="329744F5" w14:textId="4DE85046" w:rsidR="00CB27AE" w:rsidRPr="00CB27AE" w:rsidRDefault="00CB27AE" w:rsidP="00CB27AE">
      <w:pPr>
        <w:pStyle w:val="Geenafstand"/>
        <w:jc w:val="both"/>
        <w:rPr>
          <w:rFonts w:ascii="Arial" w:hAnsi="Arial" w:cs="Arial"/>
          <w:b/>
          <w:bCs/>
          <w:color w:val="C00000"/>
          <w:sz w:val="20"/>
          <w:szCs w:val="20"/>
        </w:rPr>
      </w:pPr>
      <w:r w:rsidRPr="00CB27AE">
        <w:rPr>
          <w:rFonts w:ascii="Arial" w:hAnsi="Arial" w:cs="Arial"/>
          <w:b/>
          <w:bCs/>
          <w:color w:val="C00000"/>
          <w:sz w:val="20"/>
          <w:szCs w:val="20"/>
        </w:rPr>
        <w:t xml:space="preserve">4    Aan de slag… </w:t>
      </w:r>
    </w:p>
    <w:p w14:paraId="35E79250" w14:textId="12710B55" w:rsidR="00BE192C" w:rsidRPr="00BE192C" w:rsidRDefault="0060281A" w:rsidP="00154B7F">
      <w:pPr>
        <w:pStyle w:val="Geenafstand"/>
        <w:jc w:val="both"/>
        <w:rPr>
          <w:rFonts w:ascii="Arial" w:hAnsi="Arial" w:cs="Arial"/>
          <w:sz w:val="20"/>
          <w:szCs w:val="20"/>
        </w:rPr>
      </w:pPr>
      <w:r>
        <w:rPr>
          <w:rFonts w:ascii="Arial" w:hAnsi="Arial" w:cs="Arial"/>
          <w:sz w:val="20"/>
          <w:szCs w:val="20"/>
        </w:rPr>
        <w:t xml:space="preserve">Er komt veel geld beschikbaar voor de leerlijnen die binnen de beroepskolom kunnen worden </w:t>
      </w:r>
      <w:proofErr w:type="spellStart"/>
      <w:r>
        <w:rPr>
          <w:rFonts w:ascii="Arial" w:hAnsi="Arial" w:cs="Arial"/>
          <w:sz w:val="20"/>
          <w:szCs w:val="20"/>
        </w:rPr>
        <w:t>inge-vuld</w:t>
      </w:r>
      <w:proofErr w:type="spellEnd"/>
      <w:r>
        <w:rPr>
          <w:rFonts w:ascii="Arial" w:hAnsi="Arial" w:cs="Arial"/>
          <w:sz w:val="20"/>
          <w:szCs w:val="20"/>
        </w:rPr>
        <w:t>. Hoe</w:t>
      </w:r>
      <w:r w:rsidR="007E57D9">
        <w:rPr>
          <w:rFonts w:ascii="Arial" w:hAnsi="Arial" w:cs="Arial"/>
          <w:sz w:val="20"/>
          <w:szCs w:val="20"/>
        </w:rPr>
        <w:t xml:space="preserve"> alles</w:t>
      </w:r>
      <w:r>
        <w:rPr>
          <w:rFonts w:ascii="Arial" w:hAnsi="Arial" w:cs="Arial"/>
          <w:sz w:val="20"/>
          <w:szCs w:val="20"/>
        </w:rPr>
        <w:t xml:space="preserve"> allemaal te besteden… een goede vraag. Samenwerking over de grenzen van de sectoren heen is cruciaal. Laat de overheid a.u.b. een werkgroep instellen die </w:t>
      </w:r>
      <w:proofErr w:type="spellStart"/>
      <w:r>
        <w:rPr>
          <w:rFonts w:ascii="Arial" w:hAnsi="Arial" w:cs="Arial"/>
          <w:sz w:val="20"/>
          <w:szCs w:val="20"/>
        </w:rPr>
        <w:t>a-politiek</w:t>
      </w:r>
      <w:proofErr w:type="spellEnd"/>
      <w:r>
        <w:rPr>
          <w:rFonts w:ascii="Arial" w:hAnsi="Arial" w:cs="Arial"/>
          <w:sz w:val="20"/>
          <w:szCs w:val="20"/>
        </w:rPr>
        <w:t xml:space="preserve"> is samen</w:t>
      </w:r>
      <w:r>
        <w:rPr>
          <w:rFonts w:ascii="Arial" w:hAnsi="Arial" w:cs="Arial"/>
          <w:sz w:val="20"/>
          <w:szCs w:val="20"/>
        </w:rPr>
        <w:softHyphen/>
      </w:r>
      <w:r>
        <w:rPr>
          <w:rFonts w:ascii="Arial" w:hAnsi="Arial" w:cs="Arial"/>
          <w:sz w:val="20"/>
          <w:szCs w:val="20"/>
        </w:rPr>
        <w:softHyphen/>
        <w:t>gesteld en laat men met ‘krankzinnige’ voorstellen komen – om die ook aan te pakken. Graag!</w:t>
      </w:r>
    </w:p>
    <w:sectPr w:rsidR="00BE192C" w:rsidRPr="00BE192C" w:rsidSect="00C74FDE">
      <w:footerReference w:type="even" r:id="rId9"/>
      <w:footerReference w:type="default" r:id="rId10"/>
      <w:pgSz w:w="12240" w:h="15840" w:code="1"/>
      <w:pgMar w:top="1440" w:right="1800" w:bottom="1440" w:left="180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3648" w14:textId="77777777" w:rsidR="00B1352E" w:rsidRDefault="00B1352E">
      <w:r>
        <w:separator/>
      </w:r>
    </w:p>
  </w:endnote>
  <w:endnote w:type="continuationSeparator" w:id="0">
    <w:p w14:paraId="41450D34" w14:textId="77777777" w:rsidR="00B1352E" w:rsidRDefault="00B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ril-bold">
    <w:altName w:val="Calibri"/>
    <w:charset w:val="00"/>
    <w:family w:val="roman"/>
    <w:pitch w:val="variable"/>
  </w:font>
  <w:font w:name="Myriad Pro">
    <w:altName w:val="Segoe UI"/>
    <w:panose1 w:val="00000000000000000000"/>
    <w:charset w:val="00"/>
    <w:family w:val="swiss"/>
    <w:notTrueType/>
    <w:pitch w:val="variable"/>
    <w:sig w:usb0="00000001" w:usb1="00000001"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EEE" w14:textId="77777777" w:rsidR="000A6E34" w:rsidRDefault="000A6E34"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14:paraId="0C7F8ACA" w14:textId="77777777" w:rsidR="000A6E34" w:rsidRDefault="000A6E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38337205"/>
      <w:docPartObj>
        <w:docPartGallery w:val="Page Numbers (Bottom of Page)"/>
        <w:docPartUnique/>
      </w:docPartObj>
    </w:sdtPr>
    <w:sdtContent>
      <w:p w14:paraId="10EC3FD5" w14:textId="79C8C7E2" w:rsidR="006C311E" w:rsidRPr="006C311E" w:rsidRDefault="006C311E">
        <w:pPr>
          <w:pStyle w:val="Voettekst"/>
          <w:jc w:val="center"/>
          <w:rPr>
            <w:rFonts w:ascii="Arial" w:hAnsi="Arial" w:cs="Arial"/>
            <w:sz w:val="18"/>
            <w:szCs w:val="18"/>
          </w:rPr>
        </w:pPr>
        <w:r w:rsidRPr="006C311E">
          <w:rPr>
            <w:rFonts w:ascii="Arial" w:hAnsi="Arial" w:cs="Arial"/>
            <w:sz w:val="18"/>
            <w:szCs w:val="18"/>
          </w:rPr>
          <w:fldChar w:fldCharType="begin"/>
        </w:r>
        <w:r w:rsidRPr="006C311E">
          <w:rPr>
            <w:rFonts w:ascii="Arial" w:hAnsi="Arial" w:cs="Arial"/>
            <w:sz w:val="18"/>
            <w:szCs w:val="18"/>
          </w:rPr>
          <w:instrText>PAGE   \* MERGEFORMAT</w:instrText>
        </w:r>
        <w:r w:rsidRPr="006C311E">
          <w:rPr>
            <w:rFonts w:ascii="Arial" w:hAnsi="Arial" w:cs="Arial"/>
            <w:sz w:val="18"/>
            <w:szCs w:val="18"/>
          </w:rPr>
          <w:fldChar w:fldCharType="separate"/>
        </w:r>
        <w:r w:rsidRPr="006C311E">
          <w:rPr>
            <w:rFonts w:ascii="Arial" w:hAnsi="Arial" w:cs="Arial"/>
            <w:sz w:val="18"/>
            <w:szCs w:val="18"/>
          </w:rPr>
          <w:t>2</w:t>
        </w:r>
        <w:r w:rsidRPr="006C311E">
          <w:rPr>
            <w:rFonts w:ascii="Arial" w:hAnsi="Arial" w:cs="Arial"/>
            <w:sz w:val="18"/>
            <w:szCs w:val="18"/>
          </w:rPr>
          <w:fldChar w:fldCharType="end"/>
        </w:r>
      </w:p>
    </w:sdtContent>
  </w:sdt>
  <w:p w14:paraId="6B42B3B6" w14:textId="77777777" w:rsidR="000A6E34" w:rsidRDefault="000A6E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7CD6" w14:textId="77777777" w:rsidR="00B1352E" w:rsidRDefault="00B1352E">
      <w:r>
        <w:separator/>
      </w:r>
    </w:p>
  </w:footnote>
  <w:footnote w:type="continuationSeparator" w:id="0">
    <w:p w14:paraId="56FDF8A7" w14:textId="77777777" w:rsidR="00B1352E" w:rsidRDefault="00B1352E">
      <w:r>
        <w:continuationSeparator/>
      </w:r>
    </w:p>
  </w:footnote>
  <w:footnote w:id="1">
    <w:p w14:paraId="42EB36EA" w14:textId="29F06983" w:rsidR="00983710" w:rsidRPr="00983710" w:rsidRDefault="00983710" w:rsidP="00983710">
      <w:pPr>
        <w:pStyle w:val="Voetnoottekst"/>
        <w:jc w:val="both"/>
        <w:rPr>
          <w:rFonts w:ascii="Arial" w:hAnsi="Arial" w:cs="Arial"/>
          <w:sz w:val="18"/>
          <w:szCs w:val="18"/>
        </w:rPr>
      </w:pPr>
      <w:r w:rsidRPr="00983710">
        <w:rPr>
          <w:rStyle w:val="Voetnootmarkering"/>
          <w:rFonts w:ascii="Arial" w:hAnsi="Arial" w:cs="Arial"/>
          <w:sz w:val="18"/>
          <w:szCs w:val="18"/>
        </w:rPr>
        <w:footnoteRef/>
      </w:r>
      <w:r w:rsidRPr="00983710">
        <w:rPr>
          <w:rFonts w:ascii="Arial" w:hAnsi="Arial" w:cs="Arial"/>
          <w:sz w:val="18"/>
          <w:szCs w:val="18"/>
        </w:rPr>
        <w:t xml:space="preserve">   Denk eraan dat met het Engelse ‘Technology’ ons begrip ‘Professional’ wordt bedoeld. Er waren in het UK altijd ‘</w:t>
      </w:r>
      <w:proofErr w:type="spellStart"/>
      <w:r w:rsidRPr="00983710">
        <w:rPr>
          <w:rFonts w:ascii="Arial" w:hAnsi="Arial" w:cs="Arial"/>
          <w:sz w:val="18"/>
          <w:szCs w:val="18"/>
        </w:rPr>
        <w:t>Polytechnics</w:t>
      </w:r>
      <w:proofErr w:type="spellEnd"/>
      <w:r w:rsidRPr="00983710">
        <w:rPr>
          <w:rFonts w:ascii="Arial" w:hAnsi="Arial" w:cs="Arial"/>
          <w:sz w:val="18"/>
          <w:szCs w:val="18"/>
        </w:rPr>
        <w:t>’, onze hogescholen. Ook ons VET (mbo) is in veel landen TVET, met de T van Tech</w:t>
      </w:r>
      <w:r>
        <w:rPr>
          <w:rFonts w:ascii="Arial" w:hAnsi="Arial" w:cs="Arial"/>
          <w:sz w:val="18"/>
          <w:szCs w:val="18"/>
        </w:rPr>
        <w:softHyphen/>
      </w:r>
      <w:r w:rsidRPr="00983710">
        <w:rPr>
          <w:rFonts w:ascii="Arial" w:hAnsi="Arial" w:cs="Arial"/>
          <w:sz w:val="18"/>
          <w:szCs w:val="18"/>
        </w:rPr>
        <w:t>n</w:t>
      </w:r>
      <w:r>
        <w:rPr>
          <w:rFonts w:ascii="Arial" w:hAnsi="Arial" w:cs="Arial"/>
          <w:sz w:val="18"/>
          <w:szCs w:val="18"/>
        </w:rPr>
        <w:t>ical</w:t>
      </w:r>
      <w:r w:rsidRPr="00983710">
        <w:rPr>
          <w:rFonts w:ascii="Arial" w:hAnsi="Arial" w:cs="Arial"/>
          <w:sz w:val="18"/>
          <w:szCs w:val="18"/>
        </w:rPr>
        <w:t>. Dus het gaat niet om alleen maar technische opleidingen.</w:t>
      </w:r>
    </w:p>
  </w:footnote>
  <w:footnote w:id="2">
    <w:p w14:paraId="310093EA" w14:textId="57EFA9EB" w:rsidR="000D2C1D" w:rsidRPr="000D2C1D" w:rsidRDefault="000D2C1D" w:rsidP="000D2C1D">
      <w:pPr>
        <w:pStyle w:val="Voetnoottekst"/>
        <w:jc w:val="both"/>
        <w:rPr>
          <w:rFonts w:ascii="Arial" w:hAnsi="Arial" w:cs="Arial"/>
          <w:sz w:val="18"/>
          <w:szCs w:val="18"/>
        </w:rPr>
      </w:pPr>
      <w:r w:rsidRPr="000D2C1D">
        <w:rPr>
          <w:rStyle w:val="Voetnootmarkering"/>
          <w:rFonts w:ascii="Arial" w:hAnsi="Arial" w:cs="Arial"/>
          <w:sz w:val="18"/>
          <w:szCs w:val="18"/>
        </w:rPr>
        <w:footnoteRef/>
      </w:r>
      <w:r w:rsidRPr="000D2C1D">
        <w:rPr>
          <w:rFonts w:ascii="Arial" w:hAnsi="Arial" w:cs="Arial"/>
          <w:sz w:val="18"/>
          <w:szCs w:val="18"/>
        </w:rPr>
        <w:t xml:space="preserve">   Het zou best kunnen dat ook mbo-studenten op 3 of lager de kans krijgen om certificaten te behalen op niveau 5. Maar het ligt meer voor de hand om het excellente niveau een stap hoger dan het eigen opleidings</w:t>
      </w:r>
      <w:r w:rsidRPr="000D2C1D">
        <w:rPr>
          <w:rFonts w:ascii="Arial" w:hAnsi="Arial" w:cs="Arial"/>
          <w:sz w:val="18"/>
          <w:szCs w:val="18"/>
        </w:rPr>
        <w:softHyphen/>
        <w:t>niveau te positioneren.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4B3"/>
    <w:multiLevelType w:val="hybridMultilevel"/>
    <w:tmpl w:val="94DC5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196C0D"/>
    <w:multiLevelType w:val="hybridMultilevel"/>
    <w:tmpl w:val="092AC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 w15:restartNumberingAfterBreak="0">
    <w:nsid w:val="3CB05E65"/>
    <w:multiLevelType w:val="hybridMultilevel"/>
    <w:tmpl w:val="12629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04936E5"/>
    <w:multiLevelType w:val="multilevel"/>
    <w:tmpl w:val="9F9A5336"/>
    <w:numStyleLink w:val="NumbLstBTBullet"/>
  </w:abstractNum>
  <w:abstractNum w:abstractNumId="5" w15:restartNumberingAfterBreak="0">
    <w:nsid w:val="5E2A4121"/>
    <w:multiLevelType w:val="hybridMultilevel"/>
    <w:tmpl w:val="A9849F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721603"/>
    <w:multiLevelType w:val="hybridMultilevel"/>
    <w:tmpl w:val="5290B0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1142480">
    <w:abstractNumId w:val="2"/>
  </w:num>
  <w:num w:numId="2" w16cid:durableId="114834305">
    <w:abstractNumId w:val="4"/>
  </w:num>
  <w:num w:numId="3" w16cid:durableId="956836874">
    <w:abstractNumId w:val="3"/>
  </w:num>
  <w:num w:numId="4" w16cid:durableId="812410929">
    <w:abstractNumId w:val="5"/>
  </w:num>
  <w:num w:numId="5" w16cid:durableId="1017584017">
    <w:abstractNumId w:val="0"/>
  </w:num>
  <w:num w:numId="6" w16cid:durableId="1477917422">
    <w:abstractNumId w:val="6"/>
  </w:num>
  <w:num w:numId="7" w16cid:durableId="13652057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0013D"/>
    <w:rsid w:val="00000218"/>
    <w:rsid w:val="000002ED"/>
    <w:rsid w:val="0000097D"/>
    <w:rsid w:val="00000CB1"/>
    <w:rsid w:val="000010BD"/>
    <w:rsid w:val="00001DA5"/>
    <w:rsid w:val="000021B2"/>
    <w:rsid w:val="0000297E"/>
    <w:rsid w:val="000029EE"/>
    <w:rsid w:val="00002DDA"/>
    <w:rsid w:val="0000325E"/>
    <w:rsid w:val="0000353A"/>
    <w:rsid w:val="0000393C"/>
    <w:rsid w:val="0000397F"/>
    <w:rsid w:val="0000398B"/>
    <w:rsid w:val="0000488E"/>
    <w:rsid w:val="000049CC"/>
    <w:rsid w:val="000050AB"/>
    <w:rsid w:val="00005A4D"/>
    <w:rsid w:val="000064A0"/>
    <w:rsid w:val="0000664F"/>
    <w:rsid w:val="00007261"/>
    <w:rsid w:val="000073A2"/>
    <w:rsid w:val="00010E1B"/>
    <w:rsid w:val="0001168E"/>
    <w:rsid w:val="000117D0"/>
    <w:rsid w:val="00011989"/>
    <w:rsid w:val="00011A42"/>
    <w:rsid w:val="0001287B"/>
    <w:rsid w:val="000129DD"/>
    <w:rsid w:val="000131BD"/>
    <w:rsid w:val="0001332B"/>
    <w:rsid w:val="0001350B"/>
    <w:rsid w:val="000135A5"/>
    <w:rsid w:val="00013787"/>
    <w:rsid w:val="00013D8D"/>
    <w:rsid w:val="00013E0A"/>
    <w:rsid w:val="000144B6"/>
    <w:rsid w:val="00014578"/>
    <w:rsid w:val="0001468B"/>
    <w:rsid w:val="00014BB8"/>
    <w:rsid w:val="00014C7C"/>
    <w:rsid w:val="000157B0"/>
    <w:rsid w:val="000158C6"/>
    <w:rsid w:val="000158D9"/>
    <w:rsid w:val="00015913"/>
    <w:rsid w:val="00015A12"/>
    <w:rsid w:val="0001602D"/>
    <w:rsid w:val="000164AB"/>
    <w:rsid w:val="0001657F"/>
    <w:rsid w:val="000167D4"/>
    <w:rsid w:val="00017EB2"/>
    <w:rsid w:val="00020116"/>
    <w:rsid w:val="00020650"/>
    <w:rsid w:val="00020741"/>
    <w:rsid w:val="00021158"/>
    <w:rsid w:val="00021695"/>
    <w:rsid w:val="00021B55"/>
    <w:rsid w:val="00021E8C"/>
    <w:rsid w:val="00022232"/>
    <w:rsid w:val="00023A53"/>
    <w:rsid w:val="00023CC2"/>
    <w:rsid w:val="00023F27"/>
    <w:rsid w:val="00024001"/>
    <w:rsid w:val="00024C55"/>
    <w:rsid w:val="00024F1E"/>
    <w:rsid w:val="000258ED"/>
    <w:rsid w:val="00025E02"/>
    <w:rsid w:val="00026082"/>
    <w:rsid w:val="00026677"/>
    <w:rsid w:val="00027628"/>
    <w:rsid w:val="00027ADE"/>
    <w:rsid w:val="000301BD"/>
    <w:rsid w:val="0003020B"/>
    <w:rsid w:val="0003065D"/>
    <w:rsid w:val="000306E8"/>
    <w:rsid w:val="00030B77"/>
    <w:rsid w:val="00030CB5"/>
    <w:rsid w:val="000319C9"/>
    <w:rsid w:val="00032695"/>
    <w:rsid w:val="00032749"/>
    <w:rsid w:val="0003386D"/>
    <w:rsid w:val="00033CA9"/>
    <w:rsid w:val="00033EA1"/>
    <w:rsid w:val="000344C4"/>
    <w:rsid w:val="00034D86"/>
    <w:rsid w:val="00034F39"/>
    <w:rsid w:val="00035125"/>
    <w:rsid w:val="000354A6"/>
    <w:rsid w:val="00035776"/>
    <w:rsid w:val="000368B5"/>
    <w:rsid w:val="00036B64"/>
    <w:rsid w:val="00036C59"/>
    <w:rsid w:val="000370A4"/>
    <w:rsid w:val="000372A6"/>
    <w:rsid w:val="00037509"/>
    <w:rsid w:val="00037676"/>
    <w:rsid w:val="00037AA6"/>
    <w:rsid w:val="00037C22"/>
    <w:rsid w:val="00037CBD"/>
    <w:rsid w:val="000402EA"/>
    <w:rsid w:val="00040589"/>
    <w:rsid w:val="00040998"/>
    <w:rsid w:val="00041067"/>
    <w:rsid w:val="000411D6"/>
    <w:rsid w:val="00041933"/>
    <w:rsid w:val="00041BD7"/>
    <w:rsid w:val="00042A55"/>
    <w:rsid w:val="00042ACC"/>
    <w:rsid w:val="00042C29"/>
    <w:rsid w:val="0004313C"/>
    <w:rsid w:val="0004344F"/>
    <w:rsid w:val="0004370C"/>
    <w:rsid w:val="00043960"/>
    <w:rsid w:val="00043F10"/>
    <w:rsid w:val="0004436D"/>
    <w:rsid w:val="00044629"/>
    <w:rsid w:val="00044D78"/>
    <w:rsid w:val="00044F53"/>
    <w:rsid w:val="000450D3"/>
    <w:rsid w:val="00045563"/>
    <w:rsid w:val="00046B8D"/>
    <w:rsid w:val="00047224"/>
    <w:rsid w:val="00047786"/>
    <w:rsid w:val="00047811"/>
    <w:rsid w:val="00047848"/>
    <w:rsid w:val="00047868"/>
    <w:rsid w:val="000478DB"/>
    <w:rsid w:val="00047ABF"/>
    <w:rsid w:val="0005008A"/>
    <w:rsid w:val="00050519"/>
    <w:rsid w:val="0005062D"/>
    <w:rsid w:val="000506AD"/>
    <w:rsid w:val="00050E53"/>
    <w:rsid w:val="00050F4E"/>
    <w:rsid w:val="00050F99"/>
    <w:rsid w:val="00051A67"/>
    <w:rsid w:val="0005214D"/>
    <w:rsid w:val="000521FA"/>
    <w:rsid w:val="00052237"/>
    <w:rsid w:val="00052606"/>
    <w:rsid w:val="00052C2C"/>
    <w:rsid w:val="0005307F"/>
    <w:rsid w:val="00053DF1"/>
    <w:rsid w:val="00053F41"/>
    <w:rsid w:val="000549A8"/>
    <w:rsid w:val="00054E19"/>
    <w:rsid w:val="000569C6"/>
    <w:rsid w:val="00056A43"/>
    <w:rsid w:val="00056C65"/>
    <w:rsid w:val="0005723B"/>
    <w:rsid w:val="000573CD"/>
    <w:rsid w:val="0005749A"/>
    <w:rsid w:val="00057A34"/>
    <w:rsid w:val="00057AC3"/>
    <w:rsid w:val="000600F2"/>
    <w:rsid w:val="00060359"/>
    <w:rsid w:val="00060BC0"/>
    <w:rsid w:val="0006109A"/>
    <w:rsid w:val="00061563"/>
    <w:rsid w:val="000615AF"/>
    <w:rsid w:val="000618FA"/>
    <w:rsid w:val="0006262A"/>
    <w:rsid w:val="000628E9"/>
    <w:rsid w:val="000629C0"/>
    <w:rsid w:val="000629F0"/>
    <w:rsid w:val="00062A42"/>
    <w:rsid w:val="00062DF0"/>
    <w:rsid w:val="00063A60"/>
    <w:rsid w:val="00063B24"/>
    <w:rsid w:val="00063D57"/>
    <w:rsid w:val="000643E0"/>
    <w:rsid w:val="00064651"/>
    <w:rsid w:val="000658B6"/>
    <w:rsid w:val="00065947"/>
    <w:rsid w:val="00065B9B"/>
    <w:rsid w:val="00065FAB"/>
    <w:rsid w:val="0006607C"/>
    <w:rsid w:val="0006613F"/>
    <w:rsid w:val="00066784"/>
    <w:rsid w:val="00066845"/>
    <w:rsid w:val="0006690E"/>
    <w:rsid w:val="00066958"/>
    <w:rsid w:val="00066EA3"/>
    <w:rsid w:val="000675A7"/>
    <w:rsid w:val="00067659"/>
    <w:rsid w:val="00067925"/>
    <w:rsid w:val="00070078"/>
    <w:rsid w:val="00070406"/>
    <w:rsid w:val="000706E6"/>
    <w:rsid w:val="00070CC2"/>
    <w:rsid w:val="0007124E"/>
    <w:rsid w:val="00071B2A"/>
    <w:rsid w:val="00071D72"/>
    <w:rsid w:val="00071DBD"/>
    <w:rsid w:val="000722F6"/>
    <w:rsid w:val="0007246C"/>
    <w:rsid w:val="0007298B"/>
    <w:rsid w:val="0007336A"/>
    <w:rsid w:val="000735CD"/>
    <w:rsid w:val="000739CA"/>
    <w:rsid w:val="00073B74"/>
    <w:rsid w:val="0007496E"/>
    <w:rsid w:val="00074F0F"/>
    <w:rsid w:val="00075784"/>
    <w:rsid w:val="000758E8"/>
    <w:rsid w:val="00075E11"/>
    <w:rsid w:val="000762BD"/>
    <w:rsid w:val="000763D0"/>
    <w:rsid w:val="00076EFD"/>
    <w:rsid w:val="00076F44"/>
    <w:rsid w:val="000774DA"/>
    <w:rsid w:val="00077C40"/>
    <w:rsid w:val="00080011"/>
    <w:rsid w:val="000800FF"/>
    <w:rsid w:val="00080973"/>
    <w:rsid w:val="00080DB1"/>
    <w:rsid w:val="00080EA1"/>
    <w:rsid w:val="00080FD8"/>
    <w:rsid w:val="000813AB"/>
    <w:rsid w:val="000814F1"/>
    <w:rsid w:val="000817B7"/>
    <w:rsid w:val="00081D29"/>
    <w:rsid w:val="00081D84"/>
    <w:rsid w:val="00082607"/>
    <w:rsid w:val="00082801"/>
    <w:rsid w:val="0008283A"/>
    <w:rsid w:val="00082AEF"/>
    <w:rsid w:val="0008361C"/>
    <w:rsid w:val="00083979"/>
    <w:rsid w:val="00083A54"/>
    <w:rsid w:val="00083E1D"/>
    <w:rsid w:val="00084546"/>
    <w:rsid w:val="00084850"/>
    <w:rsid w:val="00084C13"/>
    <w:rsid w:val="00084CD4"/>
    <w:rsid w:val="00084EDE"/>
    <w:rsid w:val="00085448"/>
    <w:rsid w:val="000854A4"/>
    <w:rsid w:val="00085979"/>
    <w:rsid w:val="00085ACD"/>
    <w:rsid w:val="00085B6E"/>
    <w:rsid w:val="00086255"/>
    <w:rsid w:val="000865A5"/>
    <w:rsid w:val="000868E7"/>
    <w:rsid w:val="00086D69"/>
    <w:rsid w:val="0008739F"/>
    <w:rsid w:val="000873A1"/>
    <w:rsid w:val="000873F9"/>
    <w:rsid w:val="0008788F"/>
    <w:rsid w:val="000909A1"/>
    <w:rsid w:val="00091654"/>
    <w:rsid w:val="00091B03"/>
    <w:rsid w:val="00091FA4"/>
    <w:rsid w:val="0009239C"/>
    <w:rsid w:val="00092BFA"/>
    <w:rsid w:val="0009301D"/>
    <w:rsid w:val="000932A6"/>
    <w:rsid w:val="00093371"/>
    <w:rsid w:val="00093413"/>
    <w:rsid w:val="00093562"/>
    <w:rsid w:val="00093862"/>
    <w:rsid w:val="0009412D"/>
    <w:rsid w:val="00094AA9"/>
    <w:rsid w:val="00095535"/>
    <w:rsid w:val="00095833"/>
    <w:rsid w:val="00095E14"/>
    <w:rsid w:val="000964FD"/>
    <w:rsid w:val="0009651A"/>
    <w:rsid w:val="000965CD"/>
    <w:rsid w:val="00096D08"/>
    <w:rsid w:val="00096EE5"/>
    <w:rsid w:val="000973CB"/>
    <w:rsid w:val="000976E5"/>
    <w:rsid w:val="00097773"/>
    <w:rsid w:val="00097906"/>
    <w:rsid w:val="00097B53"/>
    <w:rsid w:val="00097C93"/>
    <w:rsid w:val="000A06DE"/>
    <w:rsid w:val="000A08B5"/>
    <w:rsid w:val="000A0A8E"/>
    <w:rsid w:val="000A1539"/>
    <w:rsid w:val="000A1968"/>
    <w:rsid w:val="000A1AA1"/>
    <w:rsid w:val="000A1B3D"/>
    <w:rsid w:val="000A2183"/>
    <w:rsid w:val="000A232C"/>
    <w:rsid w:val="000A27F6"/>
    <w:rsid w:val="000A3085"/>
    <w:rsid w:val="000A3102"/>
    <w:rsid w:val="000A3396"/>
    <w:rsid w:val="000A3A6F"/>
    <w:rsid w:val="000A3EF6"/>
    <w:rsid w:val="000A4C6B"/>
    <w:rsid w:val="000A57C0"/>
    <w:rsid w:val="000A5937"/>
    <w:rsid w:val="000A5B1C"/>
    <w:rsid w:val="000A5DD2"/>
    <w:rsid w:val="000A5EF6"/>
    <w:rsid w:val="000A5FCA"/>
    <w:rsid w:val="000A6266"/>
    <w:rsid w:val="000A643F"/>
    <w:rsid w:val="000A64F4"/>
    <w:rsid w:val="000A6B14"/>
    <w:rsid w:val="000A6E34"/>
    <w:rsid w:val="000A6F06"/>
    <w:rsid w:val="000A6FA8"/>
    <w:rsid w:val="000A7385"/>
    <w:rsid w:val="000A77B4"/>
    <w:rsid w:val="000A7CA4"/>
    <w:rsid w:val="000B00E5"/>
    <w:rsid w:val="000B09AA"/>
    <w:rsid w:val="000B0DD9"/>
    <w:rsid w:val="000B0EC2"/>
    <w:rsid w:val="000B0F21"/>
    <w:rsid w:val="000B128E"/>
    <w:rsid w:val="000B1797"/>
    <w:rsid w:val="000B1CBE"/>
    <w:rsid w:val="000B1DEE"/>
    <w:rsid w:val="000B1FFD"/>
    <w:rsid w:val="000B22E9"/>
    <w:rsid w:val="000B2BBA"/>
    <w:rsid w:val="000B2D50"/>
    <w:rsid w:val="000B2EB2"/>
    <w:rsid w:val="000B3CE7"/>
    <w:rsid w:val="000B4031"/>
    <w:rsid w:val="000B4B72"/>
    <w:rsid w:val="000B4C62"/>
    <w:rsid w:val="000B502B"/>
    <w:rsid w:val="000B53B9"/>
    <w:rsid w:val="000B62CA"/>
    <w:rsid w:val="000B657A"/>
    <w:rsid w:val="000B6D8D"/>
    <w:rsid w:val="000B7482"/>
    <w:rsid w:val="000B760A"/>
    <w:rsid w:val="000B7836"/>
    <w:rsid w:val="000B79CD"/>
    <w:rsid w:val="000B7C8F"/>
    <w:rsid w:val="000C021B"/>
    <w:rsid w:val="000C03B1"/>
    <w:rsid w:val="000C0AB6"/>
    <w:rsid w:val="000C0FDD"/>
    <w:rsid w:val="000C11D8"/>
    <w:rsid w:val="000C1C4E"/>
    <w:rsid w:val="000C2363"/>
    <w:rsid w:val="000C250C"/>
    <w:rsid w:val="000C2AA2"/>
    <w:rsid w:val="000C3201"/>
    <w:rsid w:val="000C32D4"/>
    <w:rsid w:val="000C3880"/>
    <w:rsid w:val="000C3A7E"/>
    <w:rsid w:val="000C3E0E"/>
    <w:rsid w:val="000C3E66"/>
    <w:rsid w:val="000C3EE3"/>
    <w:rsid w:val="000C42BB"/>
    <w:rsid w:val="000C525A"/>
    <w:rsid w:val="000C5594"/>
    <w:rsid w:val="000C5611"/>
    <w:rsid w:val="000C573C"/>
    <w:rsid w:val="000C577F"/>
    <w:rsid w:val="000C619D"/>
    <w:rsid w:val="000C6759"/>
    <w:rsid w:val="000C6D2A"/>
    <w:rsid w:val="000C6FC7"/>
    <w:rsid w:val="000C709C"/>
    <w:rsid w:val="000C7AE1"/>
    <w:rsid w:val="000C7B64"/>
    <w:rsid w:val="000D01A3"/>
    <w:rsid w:val="000D03A2"/>
    <w:rsid w:val="000D058A"/>
    <w:rsid w:val="000D080B"/>
    <w:rsid w:val="000D0B52"/>
    <w:rsid w:val="000D0D28"/>
    <w:rsid w:val="000D113E"/>
    <w:rsid w:val="000D17EC"/>
    <w:rsid w:val="000D1A5B"/>
    <w:rsid w:val="000D260E"/>
    <w:rsid w:val="000D28B1"/>
    <w:rsid w:val="000D2C1D"/>
    <w:rsid w:val="000D2DFA"/>
    <w:rsid w:val="000D3063"/>
    <w:rsid w:val="000D32FE"/>
    <w:rsid w:val="000D3854"/>
    <w:rsid w:val="000D40F1"/>
    <w:rsid w:val="000D55C4"/>
    <w:rsid w:val="000D68F1"/>
    <w:rsid w:val="000D6DC5"/>
    <w:rsid w:val="000D7B83"/>
    <w:rsid w:val="000D7D74"/>
    <w:rsid w:val="000D7E0F"/>
    <w:rsid w:val="000E021C"/>
    <w:rsid w:val="000E0259"/>
    <w:rsid w:val="000E04E7"/>
    <w:rsid w:val="000E0C73"/>
    <w:rsid w:val="000E1203"/>
    <w:rsid w:val="000E12AE"/>
    <w:rsid w:val="000E1A96"/>
    <w:rsid w:val="000E1C8B"/>
    <w:rsid w:val="000E216E"/>
    <w:rsid w:val="000E2220"/>
    <w:rsid w:val="000E2543"/>
    <w:rsid w:val="000E29FF"/>
    <w:rsid w:val="000E2BEE"/>
    <w:rsid w:val="000E3636"/>
    <w:rsid w:val="000E488F"/>
    <w:rsid w:val="000E50DB"/>
    <w:rsid w:val="000E595F"/>
    <w:rsid w:val="000E5AEB"/>
    <w:rsid w:val="000E5B1D"/>
    <w:rsid w:val="000E5DCE"/>
    <w:rsid w:val="000E61BB"/>
    <w:rsid w:val="000E67AC"/>
    <w:rsid w:val="000E6876"/>
    <w:rsid w:val="000E697C"/>
    <w:rsid w:val="000E6A32"/>
    <w:rsid w:val="000E754D"/>
    <w:rsid w:val="000E75E2"/>
    <w:rsid w:val="000E796B"/>
    <w:rsid w:val="000E7D64"/>
    <w:rsid w:val="000F1026"/>
    <w:rsid w:val="000F1C67"/>
    <w:rsid w:val="000F1D28"/>
    <w:rsid w:val="000F2049"/>
    <w:rsid w:val="000F2138"/>
    <w:rsid w:val="000F2801"/>
    <w:rsid w:val="000F295E"/>
    <w:rsid w:val="000F2BBE"/>
    <w:rsid w:val="000F2E53"/>
    <w:rsid w:val="000F30C7"/>
    <w:rsid w:val="000F37E2"/>
    <w:rsid w:val="000F398E"/>
    <w:rsid w:val="000F3CD3"/>
    <w:rsid w:val="000F42C5"/>
    <w:rsid w:val="000F43BE"/>
    <w:rsid w:val="000F4677"/>
    <w:rsid w:val="000F4695"/>
    <w:rsid w:val="000F469B"/>
    <w:rsid w:val="000F4C00"/>
    <w:rsid w:val="000F5030"/>
    <w:rsid w:val="000F5324"/>
    <w:rsid w:val="000F569E"/>
    <w:rsid w:val="000F5884"/>
    <w:rsid w:val="000F5965"/>
    <w:rsid w:val="000F5FB9"/>
    <w:rsid w:val="000F611A"/>
    <w:rsid w:val="000F62A8"/>
    <w:rsid w:val="000F652D"/>
    <w:rsid w:val="000F65AB"/>
    <w:rsid w:val="000F69F3"/>
    <w:rsid w:val="000F6D96"/>
    <w:rsid w:val="000F6ECB"/>
    <w:rsid w:val="000F7285"/>
    <w:rsid w:val="00100747"/>
    <w:rsid w:val="0010148D"/>
    <w:rsid w:val="0010226B"/>
    <w:rsid w:val="00102C97"/>
    <w:rsid w:val="00103BBF"/>
    <w:rsid w:val="00103FDE"/>
    <w:rsid w:val="00103FEF"/>
    <w:rsid w:val="0010400D"/>
    <w:rsid w:val="00104914"/>
    <w:rsid w:val="00105110"/>
    <w:rsid w:val="001054E8"/>
    <w:rsid w:val="0010553A"/>
    <w:rsid w:val="001056B9"/>
    <w:rsid w:val="0010573D"/>
    <w:rsid w:val="001057D9"/>
    <w:rsid w:val="00106703"/>
    <w:rsid w:val="00106A6F"/>
    <w:rsid w:val="00107B77"/>
    <w:rsid w:val="00110016"/>
    <w:rsid w:val="00110107"/>
    <w:rsid w:val="00110270"/>
    <w:rsid w:val="0011067A"/>
    <w:rsid w:val="00110BC9"/>
    <w:rsid w:val="00110D6C"/>
    <w:rsid w:val="00111016"/>
    <w:rsid w:val="00111D42"/>
    <w:rsid w:val="001122A7"/>
    <w:rsid w:val="0011247D"/>
    <w:rsid w:val="001127A6"/>
    <w:rsid w:val="00112A36"/>
    <w:rsid w:val="00112C30"/>
    <w:rsid w:val="001130F5"/>
    <w:rsid w:val="001131F7"/>
    <w:rsid w:val="00113A06"/>
    <w:rsid w:val="00114844"/>
    <w:rsid w:val="00114A23"/>
    <w:rsid w:val="001162BC"/>
    <w:rsid w:val="001164D5"/>
    <w:rsid w:val="0011693A"/>
    <w:rsid w:val="00116D94"/>
    <w:rsid w:val="00116DFE"/>
    <w:rsid w:val="00116E53"/>
    <w:rsid w:val="00117949"/>
    <w:rsid w:val="00117A2D"/>
    <w:rsid w:val="00117DFB"/>
    <w:rsid w:val="0012066E"/>
    <w:rsid w:val="001213FE"/>
    <w:rsid w:val="00121D9F"/>
    <w:rsid w:val="00122413"/>
    <w:rsid w:val="00122502"/>
    <w:rsid w:val="00122506"/>
    <w:rsid w:val="0012302A"/>
    <w:rsid w:val="00123367"/>
    <w:rsid w:val="0012350E"/>
    <w:rsid w:val="001235D4"/>
    <w:rsid w:val="001238C0"/>
    <w:rsid w:val="00123DF9"/>
    <w:rsid w:val="001243A7"/>
    <w:rsid w:val="00124502"/>
    <w:rsid w:val="001247CB"/>
    <w:rsid w:val="00125380"/>
    <w:rsid w:val="00125554"/>
    <w:rsid w:val="00125B33"/>
    <w:rsid w:val="00125BAD"/>
    <w:rsid w:val="00125DD0"/>
    <w:rsid w:val="00125E8B"/>
    <w:rsid w:val="001264BA"/>
    <w:rsid w:val="001269F7"/>
    <w:rsid w:val="00126C23"/>
    <w:rsid w:val="00127611"/>
    <w:rsid w:val="001279AF"/>
    <w:rsid w:val="00127A08"/>
    <w:rsid w:val="00127A5E"/>
    <w:rsid w:val="00127B7F"/>
    <w:rsid w:val="00127F30"/>
    <w:rsid w:val="001300A8"/>
    <w:rsid w:val="001313DB"/>
    <w:rsid w:val="001317EF"/>
    <w:rsid w:val="00131F4F"/>
    <w:rsid w:val="00131FEE"/>
    <w:rsid w:val="00132B1C"/>
    <w:rsid w:val="00132B82"/>
    <w:rsid w:val="00132E01"/>
    <w:rsid w:val="00132E37"/>
    <w:rsid w:val="0013347A"/>
    <w:rsid w:val="001334E2"/>
    <w:rsid w:val="001335F6"/>
    <w:rsid w:val="00133846"/>
    <w:rsid w:val="00133A4A"/>
    <w:rsid w:val="00133FD1"/>
    <w:rsid w:val="0013448B"/>
    <w:rsid w:val="00134573"/>
    <w:rsid w:val="00134AB6"/>
    <w:rsid w:val="00134C22"/>
    <w:rsid w:val="001353F1"/>
    <w:rsid w:val="00135BB4"/>
    <w:rsid w:val="00135BD7"/>
    <w:rsid w:val="00136034"/>
    <w:rsid w:val="0013681A"/>
    <w:rsid w:val="00136966"/>
    <w:rsid w:val="00136B5D"/>
    <w:rsid w:val="00136C8A"/>
    <w:rsid w:val="00137463"/>
    <w:rsid w:val="00137913"/>
    <w:rsid w:val="00137E80"/>
    <w:rsid w:val="00137F10"/>
    <w:rsid w:val="00140203"/>
    <w:rsid w:val="00140517"/>
    <w:rsid w:val="001407D7"/>
    <w:rsid w:val="001411D0"/>
    <w:rsid w:val="001415A4"/>
    <w:rsid w:val="0014183E"/>
    <w:rsid w:val="00141A60"/>
    <w:rsid w:val="00141C62"/>
    <w:rsid w:val="00142317"/>
    <w:rsid w:val="00142618"/>
    <w:rsid w:val="00142713"/>
    <w:rsid w:val="00142C9A"/>
    <w:rsid w:val="00143442"/>
    <w:rsid w:val="001438B0"/>
    <w:rsid w:val="00143AF8"/>
    <w:rsid w:val="00143E2F"/>
    <w:rsid w:val="00144F5A"/>
    <w:rsid w:val="00145B3C"/>
    <w:rsid w:val="00145BD2"/>
    <w:rsid w:val="001463D1"/>
    <w:rsid w:val="0014668E"/>
    <w:rsid w:val="00146C99"/>
    <w:rsid w:val="00147155"/>
    <w:rsid w:val="00147AF1"/>
    <w:rsid w:val="00147CFA"/>
    <w:rsid w:val="00147ED8"/>
    <w:rsid w:val="00150798"/>
    <w:rsid w:val="00150DEA"/>
    <w:rsid w:val="00150E5E"/>
    <w:rsid w:val="00150FD4"/>
    <w:rsid w:val="00151000"/>
    <w:rsid w:val="00151077"/>
    <w:rsid w:val="0015148B"/>
    <w:rsid w:val="001517C6"/>
    <w:rsid w:val="00151AF3"/>
    <w:rsid w:val="00151CD6"/>
    <w:rsid w:val="001521C1"/>
    <w:rsid w:val="001525A9"/>
    <w:rsid w:val="001529B1"/>
    <w:rsid w:val="00152D1E"/>
    <w:rsid w:val="00153004"/>
    <w:rsid w:val="00153A63"/>
    <w:rsid w:val="00154443"/>
    <w:rsid w:val="001549A1"/>
    <w:rsid w:val="00154A06"/>
    <w:rsid w:val="00154B7F"/>
    <w:rsid w:val="00154F00"/>
    <w:rsid w:val="00154FD8"/>
    <w:rsid w:val="001550FA"/>
    <w:rsid w:val="001555B3"/>
    <w:rsid w:val="00156C41"/>
    <w:rsid w:val="00156E3F"/>
    <w:rsid w:val="00156F21"/>
    <w:rsid w:val="00157F09"/>
    <w:rsid w:val="0016003B"/>
    <w:rsid w:val="00160BB6"/>
    <w:rsid w:val="001612B8"/>
    <w:rsid w:val="001613AD"/>
    <w:rsid w:val="001618A3"/>
    <w:rsid w:val="00161AB2"/>
    <w:rsid w:val="00161D43"/>
    <w:rsid w:val="00161F50"/>
    <w:rsid w:val="0016221D"/>
    <w:rsid w:val="001622F8"/>
    <w:rsid w:val="00162A1D"/>
    <w:rsid w:val="00162BDD"/>
    <w:rsid w:val="00162D0D"/>
    <w:rsid w:val="00162F9A"/>
    <w:rsid w:val="00162FC7"/>
    <w:rsid w:val="00163148"/>
    <w:rsid w:val="00163766"/>
    <w:rsid w:val="00163824"/>
    <w:rsid w:val="00163ABE"/>
    <w:rsid w:val="00163C44"/>
    <w:rsid w:val="00164698"/>
    <w:rsid w:val="00164A59"/>
    <w:rsid w:val="00164B71"/>
    <w:rsid w:val="00164C03"/>
    <w:rsid w:val="00164CE9"/>
    <w:rsid w:val="00164F50"/>
    <w:rsid w:val="00164FBA"/>
    <w:rsid w:val="00165049"/>
    <w:rsid w:val="0016565B"/>
    <w:rsid w:val="00165B0E"/>
    <w:rsid w:val="001669B9"/>
    <w:rsid w:val="0016706C"/>
    <w:rsid w:val="001670A1"/>
    <w:rsid w:val="00167205"/>
    <w:rsid w:val="0016729E"/>
    <w:rsid w:val="0016753B"/>
    <w:rsid w:val="00167D90"/>
    <w:rsid w:val="0017077D"/>
    <w:rsid w:val="00170FB5"/>
    <w:rsid w:val="00171044"/>
    <w:rsid w:val="00171229"/>
    <w:rsid w:val="001712C5"/>
    <w:rsid w:val="00172085"/>
    <w:rsid w:val="00172E99"/>
    <w:rsid w:val="00173812"/>
    <w:rsid w:val="00173920"/>
    <w:rsid w:val="00173C79"/>
    <w:rsid w:val="001755D8"/>
    <w:rsid w:val="001758C9"/>
    <w:rsid w:val="00175EAA"/>
    <w:rsid w:val="00176788"/>
    <w:rsid w:val="00176869"/>
    <w:rsid w:val="00176B95"/>
    <w:rsid w:val="0017730D"/>
    <w:rsid w:val="001778D5"/>
    <w:rsid w:val="001779FA"/>
    <w:rsid w:val="00177D42"/>
    <w:rsid w:val="00177FC0"/>
    <w:rsid w:val="001804DF"/>
    <w:rsid w:val="001804F6"/>
    <w:rsid w:val="001808E2"/>
    <w:rsid w:val="0018094E"/>
    <w:rsid w:val="00180D52"/>
    <w:rsid w:val="00182098"/>
    <w:rsid w:val="00182898"/>
    <w:rsid w:val="001828B9"/>
    <w:rsid w:val="00182914"/>
    <w:rsid w:val="00182ABC"/>
    <w:rsid w:val="00182C1C"/>
    <w:rsid w:val="00182C6D"/>
    <w:rsid w:val="00182E59"/>
    <w:rsid w:val="00183412"/>
    <w:rsid w:val="0018351C"/>
    <w:rsid w:val="0018356E"/>
    <w:rsid w:val="00183827"/>
    <w:rsid w:val="00184149"/>
    <w:rsid w:val="00184416"/>
    <w:rsid w:val="00184A27"/>
    <w:rsid w:val="00184A2C"/>
    <w:rsid w:val="00184F64"/>
    <w:rsid w:val="00186035"/>
    <w:rsid w:val="00186211"/>
    <w:rsid w:val="00186856"/>
    <w:rsid w:val="00186B5C"/>
    <w:rsid w:val="00186D35"/>
    <w:rsid w:val="00187B7C"/>
    <w:rsid w:val="00190756"/>
    <w:rsid w:val="0019090C"/>
    <w:rsid w:val="00192036"/>
    <w:rsid w:val="001925CA"/>
    <w:rsid w:val="00192610"/>
    <w:rsid w:val="001929B4"/>
    <w:rsid w:val="001932D4"/>
    <w:rsid w:val="00193753"/>
    <w:rsid w:val="00193CAB"/>
    <w:rsid w:val="00194D77"/>
    <w:rsid w:val="0019542C"/>
    <w:rsid w:val="00195801"/>
    <w:rsid w:val="0019611D"/>
    <w:rsid w:val="00196341"/>
    <w:rsid w:val="00196586"/>
    <w:rsid w:val="00197317"/>
    <w:rsid w:val="0019738B"/>
    <w:rsid w:val="001973FA"/>
    <w:rsid w:val="001979A1"/>
    <w:rsid w:val="00197BB8"/>
    <w:rsid w:val="001A0127"/>
    <w:rsid w:val="001A0201"/>
    <w:rsid w:val="001A03D0"/>
    <w:rsid w:val="001A04AB"/>
    <w:rsid w:val="001A10F2"/>
    <w:rsid w:val="001A1396"/>
    <w:rsid w:val="001A16E0"/>
    <w:rsid w:val="001A17CC"/>
    <w:rsid w:val="001A2110"/>
    <w:rsid w:val="001A25B9"/>
    <w:rsid w:val="001A26CF"/>
    <w:rsid w:val="001A26EE"/>
    <w:rsid w:val="001A2820"/>
    <w:rsid w:val="001A2C53"/>
    <w:rsid w:val="001A2D33"/>
    <w:rsid w:val="001A2EF8"/>
    <w:rsid w:val="001A30D5"/>
    <w:rsid w:val="001A36A2"/>
    <w:rsid w:val="001A36BD"/>
    <w:rsid w:val="001A3EB4"/>
    <w:rsid w:val="001A4061"/>
    <w:rsid w:val="001A4F47"/>
    <w:rsid w:val="001A4F80"/>
    <w:rsid w:val="001A5421"/>
    <w:rsid w:val="001A5462"/>
    <w:rsid w:val="001A5D1D"/>
    <w:rsid w:val="001A6055"/>
    <w:rsid w:val="001A6359"/>
    <w:rsid w:val="001A6DEF"/>
    <w:rsid w:val="001A76C1"/>
    <w:rsid w:val="001A784D"/>
    <w:rsid w:val="001B010E"/>
    <w:rsid w:val="001B0130"/>
    <w:rsid w:val="001B0268"/>
    <w:rsid w:val="001B06E2"/>
    <w:rsid w:val="001B0A9E"/>
    <w:rsid w:val="001B0B33"/>
    <w:rsid w:val="001B1998"/>
    <w:rsid w:val="001B1B86"/>
    <w:rsid w:val="001B1F42"/>
    <w:rsid w:val="001B225D"/>
    <w:rsid w:val="001B241D"/>
    <w:rsid w:val="001B2570"/>
    <w:rsid w:val="001B2AC3"/>
    <w:rsid w:val="001B2F2A"/>
    <w:rsid w:val="001B366E"/>
    <w:rsid w:val="001B3775"/>
    <w:rsid w:val="001B3A12"/>
    <w:rsid w:val="001B3ACF"/>
    <w:rsid w:val="001B4051"/>
    <w:rsid w:val="001B4491"/>
    <w:rsid w:val="001B4653"/>
    <w:rsid w:val="001B4853"/>
    <w:rsid w:val="001B4C45"/>
    <w:rsid w:val="001B56AC"/>
    <w:rsid w:val="001B5C8F"/>
    <w:rsid w:val="001B65BB"/>
    <w:rsid w:val="001B68D1"/>
    <w:rsid w:val="001B6AC7"/>
    <w:rsid w:val="001B710B"/>
    <w:rsid w:val="001B7B37"/>
    <w:rsid w:val="001B7C2D"/>
    <w:rsid w:val="001B7F0C"/>
    <w:rsid w:val="001C0400"/>
    <w:rsid w:val="001C0412"/>
    <w:rsid w:val="001C08E7"/>
    <w:rsid w:val="001C146B"/>
    <w:rsid w:val="001C1647"/>
    <w:rsid w:val="001C1664"/>
    <w:rsid w:val="001C1E11"/>
    <w:rsid w:val="001C2066"/>
    <w:rsid w:val="001C23CD"/>
    <w:rsid w:val="001C26E9"/>
    <w:rsid w:val="001C345C"/>
    <w:rsid w:val="001C41FC"/>
    <w:rsid w:val="001C536D"/>
    <w:rsid w:val="001C5440"/>
    <w:rsid w:val="001C5C25"/>
    <w:rsid w:val="001C5C51"/>
    <w:rsid w:val="001C62B8"/>
    <w:rsid w:val="001C638C"/>
    <w:rsid w:val="001C647C"/>
    <w:rsid w:val="001C64CC"/>
    <w:rsid w:val="001C6678"/>
    <w:rsid w:val="001C705B"/>
    <w:rsid w:val="001C7071"/>
    <w:rsid w:val="001C70C7"/>
    <w:rsid w:val="001D0221"/>
    <w:rsid w:val="001D03FC"/>
    <w:rsid w:val="001D0425"/>
    <w:rsid w:val="001D0BD8"/>
    <w:rsid w:val="001D0C83"/>
    <w:rsid w:val="001D1A05"/>
    <w:rsid w:val="001D221E"/>
    <w:rsid w:val="001D22FC"/>
    <w:rsid w:val="001D2438"/>
    <w:rsid w:val="001D2854"/>
    <w:rsid w:val="001D2A43"/>
    <w:rsid w:val="001D300F"/>
    <w:rsid w:val="001D3DB2"/>
    <w:rsid w:val="001D3FCC"/>
    <w:rsid w:val="001D40FE"/>
    <w:rsid w:val="001D422C"/>
    <w:rsid w:val="001D4806"/>
    <w:rsid w:val="001D4CB5"/>
    <w:rsid w:val="001D5385"/>
    <w:rsid w:val="001D5D31"/>
    <w:rsid w:val="001D5DA0"/>
    <w:rsid w:val="001D63E8"/>
    <w:rsid w:val="001D6CC2"/>
    <w:rsid w:val="001D6CC7"/>
    <w:rsid w:val="001D6DD9"/>
    <w:rsid w:val="001D7423"/>
    <w:rsid w:val="001D7B0C"/>
    <w:rsid w:val="001E0175"/>
    <w:rsid w:val="001E02FE"/>
    <w:rsid w:val="001E0310"/>
    <w:rsid w:val="001E0A11"/>
    <w:rsid w:val="001E0C05"/>
    <w:rsid w:val="001E1365"/>
    <w:rsid w:val="001E16A9"/>
    <w:rsid w:val="001E1B88"/>
    <w:rsid w:val="001E26FE"/>
    <w:rsid w:val="001E2A0D"/>
    <w:rsid w:val="001E2C94"/>
    <w:rsid w:val="001E2C96"/>
    <w:rsid w:val="001E2F9A"/>
    <w:rsid w:val="001E349F"/>
    <w:rsid w:val="001E3516"/>
    <w:rsid w:val="001E3688"/>
    <w:rsid w:val="001E3B93"/>
    <w:rsid w:val="001E3BC7"/>
    <w:rsid w:val="001E3D9B"/>
    <w:rsid w:val="001E42A4"/>
    <w:rsid w:val="001E439F"/>
    <w:rsid w:val="001E4449"/>
    <w:rsid w:val="001E4A22"/>
    <w:rsid w:val="001E4CAC"/>
    <w:rsid w:val="001E54BD"/>
    <w:rsid w:val="001E62B8"/>
    <w:rsid w:val="001E642E"/>
    <w:rsid w:val="001F026B"/>
    <w:rsid w:val="001F036B"/>
    <w:rsid w:val="001F0CD6"/>
    <w:rsid w:val="001F1166"/>
    <w:rsid w:val="001F1290"/>
    <w:rsid w:val="001F14A7"/>
    <w:rsid w:val="001F1586"/>
    <w:rsid w:val="001F1700"/>
    <w:rsid w:val="001F1F7F"/>
    <w:rsid w:val="001F1FF4"/>
    <w:rsid w:val="001F2366"/>
    <w:rsid w:val="001F28C8"/>
    <w:rsid w:val="001F2C16"/>
    <w:rsid w:val="001F2D11"/>
    <w:rsid w:val="001F2E1B"/>
    <w:rsid w:val="001F3268"/>
    <w:rsid w:val="001F36BF"/>
    <w:rsid w:val="001F4A24"/>
    <w:rsid w:val="001F684F"/>
    <w:rsid w:val="001F6A63"/>
    <w:rsid w:val="001F6C8C"/>
    <w:rsid w:val="001F6E4A"/>
    <w:rsid w:val="001F71F9"/>
    <w:rsid w:val="001F72B2"/>
    <w:rsid w:val="001F7312"/>
    <w:rsid w:val="001F75E9"/>
    <w:rsid w:val="001F7BA0"/>
    <w:rsid w:val="001F7BC5"/>
    <w:rsid w:val="00200864"/>
    <w:rsid w:val="00200A90"/>
    <w:rsid w:val="00200CEC"/>
    <w:rsid w:val="00200EF9"/>
    <w:rsid w:val="002015AD"/>
    <w:rsid w:val="00201F5F"/>
    <w:rsid w:val="00201F84"/>
    <w:rsid w:val="002022DA"/>
    <w:rsid w:val="0020289F"/>
    <w:rsid w:val="00202A67"/>
    <w:rsid w:val="0020323D"/>
    <w:rsid w:val="00203401"/>
    <w:rsid w:val="00203934"/>
    <w:rsid w:val="00203976"/>
    <w:rsid w:val="00203C6A"/>
    <w:rsid w:val="00204063"/>
    <w:rsid w:val="002041D9"/>
    <w:rsid w:val="002042C5"/>
    <w:rsid w:val="002046F2"/>
    <w:rsid w:val="00204727"/>
    <w:rsid w:val="00205A0E"/>
    <w:rsid w:val="00205AAF"/>
    <w:rsid w:val="00205C2D"/>
    <w:rsid w:val="00205D0D"/>
    <w:rsid w:val="002062F3"/>
    <w:rsid w:val="002062F8"/>
    <w:rsid w:val="0020637D"/>
    <w:rsid w:val="00206A5F"/>
    <w:rsid w:val="00206B37"/>
    <w:rsid w:val="00207387"/>
    <w:rsid w:val="00207474"/>
    <w:rsid w:val="002074DC"/>
    <w:rsid w:val="00207640"/>
    <w:rsid w:val="002078BF"/>
    <w:rsid w:val="00207BD9"/>
    <w:rsid w:val="00210256"/>
    <w:rsid w:val="00210557"/>
    <w:rsid w:val="002109E3"/>
    <w:rsid w:val="00210D6E"/>
    <w:rsid w:val="002113FA"/>
    <w:rsid w:val="002116CC"/>
    <w:rsid w:val="002119DE"/>
    <w:rsid w:val="00212040"/>
    <w:rsid w:val="0021249A"/>
    <w:rsid w:val="00212CCB"/>
    <w:rsid w:val="002130C2"/>
    <w:rsid w:val="002133EE"/>
    <w:rsid w:val="002139C8"/>
    <w:rsid w:val="00213E7F"/>
    <w:rsid w:val="00214A39"/>
    <w:rsid w:val="002157C4"/>
    <w:rsid w:val="00215F70"/>
    <w:rsid w:val="00216028"/>
    <w:rsid w:val="0021668D"/>
    <w:rsid w:val="002169CC"/>
    <w:rsid w:val="00216E01"/>
    <w:rsid w:val="00216E88"/>
    <w:rsid w:val="002172B0"/>
    <w:rsid w:val="0021769E"/>
    <w:rsid w:val="002176B7"/>
    <w:rsid w:val="00217974"/>
    <w:rsid w:val="002179CC"/>
    <w:rsid w:val="002179FA"/>
    <w:rsid w:val="00217E5C"/>
    <w:rsid w:val="002201CF"/>
    <w:rsid w:val="0022051B"/>
    <w:rsid w:val="002208D3"/>
    <w:rsid w:val="00220B0D"/>
    <w:rsid w:val="00221AE9"/>
    <w:rsid w:val="00221EA7"/>
    <w:rsid w:val="002226CC"/>
    <w:rsid w:val="00222D2A"/>
    <w:rsid w:val="00222EEB"/>
    <w:rsid w:val="00222FF5"/>
    <w:rsid w:val="00223384"/>
    <w:rsid w:val="00223674"/>
    <w:rsid w:val="002236B2"/>
    <w:rsid w:val="00223719"/>
    <w:rsid w:val="00223E63"/>
    <w:rsid w:val="00224530"/>
    <w:rsid w:val="002249C7"/>
    <w:rsid w:val="00224F3F"/>
    <w:rsid w:val="00225DF2"/>
    <w:rsid w:val="00225F59"/>
    <w:rsid w:val="00226562"/>
    <w:rsid w:val="002273C3"/>
    <w:rsid w:val="002273C4"/>
    <w:rsid w:val="00227918"/>
    <w:rsid w:val="00227F55"/>
    <w:rsid w:val="0023047A"/>
    <w:rsid w:val="00230878"/>
    <w:rsid w:val="00230E19"/>
    <w:rsid w:val="00233043"/>
    <w:rsid w:val="0023321B"/>
    <w:rsid w:val="0023321C"/>
    <w:rsid w:val="002332EB"/>
    <w:rsid w:val="0023356F"/>
    <w:rsid w:val="0023405C"/>
    <w:rsid w:val="00234319"/>
    <w:rsid w:val="002344D4"/>
    <w:rsid w:val="0023594A"/>
    <w:rsid w:val="00235EEA"/>
    <w:rsid w:val="00236A70"/>
    <w:rsid w:val="00236B3E"/>
    <w:rsid w:val="00236D60"/>
    <w:rsid w:val="002378FB"/>
    <w:rsid w:val="00237B1E"/>
    <w:rsid w:val="00237C33"/>
    <w:rsid w:val="00237CBC"/>
    <w:rsid w:val="0024008E"/>
    <w:rsid w:val="00240190"/>
    <w:rsid w:val="002402D4"/>
    <w:rsid w:val="002403A9"/>
    <w:rsid w:val="00240AF3"/>
    <w:rsid w:val="002419A0"/>
    <w:rsid w:val="002420BB"/>
    <w:rsid w:val="002424B0"/>
    <w:rsid w:val="002424F6"/>
    <w:rsid w:val="00242616"/>
    <w:rsid w:val="00242676"/>
    <w:rsid w:val="00242A19"/>
    <w:rsid w:val="00242A30"/>
    <w:rsid w:val="0024358D"/>
    <w:rsid w:val="002435C8"/>
    <w:rsid w:val="002437B3"/>
    <w:rsid w:val="00243D97"/>
    <w:rsid w:val="002447D9"/>
    <w:rsid w:val="00244AC9"/>
    <w:rsid w:val="00244CCF"/>
    <w:rsid w:val="00244F6F"/>
    <w:rsid w:val="00245D21"/>
    <w:rsid w:val="00245D61"/>
    <w:rsid w:val="002464B1"/>
    <w:rsid w:val="002465F0"/>
    <w:rsid w:val="00246B47"/>
    <w:rsid w:val="00246F3E"/>
    <w:rsid w:val="002471B1"/>
    <w:rsid w:val="00247270"/>
    <w:rsid w:val="00250131"/>
    <w:rsid w:val="00250224"/>
    <w:rsid w:val="002503AC"/>
    <w:rsid w:val="002504D9"/>
    <w:rsid w:val="002504F2"/>
    <w:rsid w:val="00250520"/>
    <w:rsid w:val="002509A0"/>
    <w:rsid w:val="00250A80"/>
    <w:rsid w:val="00250E2D"/>
    <w:rsid w:val="00251D72"/>
    <w:rsid w:val="00251F68"/>
    <w:rsid w:val="002522AD"/>
    <w:rsid w:val="002527CC"/>
    <w:rsid w:val="002530F7"/>
    <w:rsid w:val="002539A9"/>
    <w:rsid w:val="002539F9"/>
    <w:rsid w:val="00253C0D"/>
    <w:rsid w:val="00253FAB"/>
    <w:rsid w:val="002540B9"/>
    <w:rsid w:val="00254477"/>
    <w:rsid w:val="0025462D"/>
    <w:rsid w:val="00254AFE"/>
    <w:rsid w:val="00254B5F"/>
    <w:rsid w:val="00255193"/>
    <w:rsid w:val="002556FF"/>
    <w:rsid w:val="00255F02"/>
    <w:rsid w:val="00256093"/>
    <w:rsid w:val="00256CAD"/>
    <w:rsid w:val="00257045"/>
    <w:rsid w:val="00257128"/>
    <w:rsid w:val="0025783D"/>
    <w:rsid w:val="00257D44"/>
    <w:rsid w:val="00257FB2"/>
    <w:rsid w:val="00260FAC"/>
    <w:rsid w:val="002610F7"/>
    <w:rsid w:val="00261383"/>
    <w:rsid w:val="00261953"/>
    <w:rsid w:val="002626A9"/>
    <w:rsid w:val="00262958"/>
    <w:rsid w:val="00262D38"/>
    <w:rsid w:val="00263197"/>
    <w:rsid w:val="0026339A"/>
    <w:rsid w:val="002634E4"/>
    <w:rsid w:val="00263B74"/>
    <w:rsid w:val="00263D06"/>
    <w:rsid w:val="0026414C"/>
    <w:rsid w:val="00264718"/>
    <w:rsid w:val="002654C7"/>
    <w:rsid w:val="00265F0B"/>
    <w:rsid w:val="0026636C"/>
    <w:rsid w:val="002664B5"/>
    <w:rsid w:val="00266557"/>
    <w:rsid w:val="00266A17"/>
    <w:rsid w:val="0026723F"/>
    <w:rsid w:val="0026729D"/>
    <w:rsid w:val="002672BB"/>
    <w:rsid w:val="00267304"/>
    <w:rsid w:val="0026744F"/>
    <w:rsid w:val="0026756E"/>
    <w:rsid w:val="00270407"/>
    <w:rsid w:val="0027044D"/>
    <w:rsid w:val="00271299"/>
    <w:rsid w:val="0027157E"/>
    <w:rsid w:val="00271D34"/>
    <w:rsid w:val="00271FA0"/>
    <w:rsid w:val="002724AC"/>
    <w:rsid w:val="002728C8"/>
    <w:rsid w:val="00272B35"/>
    <w:rsid w:val="002730B6"/>
    <w:rsid w:val="0027471F"/>
    <w:rsid w:val="00274D5C"/>
    <w:rsid w:val="00274F53"/>
    <w:rsid w:val="002750F1"/>
    <w:rsid w:val="002756BC"/>
    <w:rsid w:val="00275F82"/>
    <w:rsid w:val="0027647A"/>
    <w:rsid w:val="00276913"/>
    <w:rsid w:val="002769CC"/>
    <w:rsid w:val="002772D4"/>
    <w:rsid w:val="00277592"/>
    <w:rsid w:val="00277758"/>
    <w:rsid w:val="00277D13"/>
    <w:rsid w:val="00280400"/>
    <w:rsid w:val="002806A8"/>
    <w:rsid w:val="00281010"/>
    <w:rsid w:val="00281338"/>
    <w:rsid w:val="0028133F"/>
    <w:rsid w:val="002816E8"/>
    <w:rsid w:val="00281B59"/>
    <w:rsid w:val="0028237D"/>
    <w:rsid w:val="00282B75"/>
    <w:rsid w:val="002830E4"/>
    <w:rsid w:val="00283268"/>
    <w:rsid w:val="002833F6"/>
    <w:rsid w:val="002836A5"/>
    <w:rsid w:val="00283DCD"/>
    <w:rsid w:val="00283FAB"/>
    <w:rsid w:val="0028432A"/>
    <w:rsid w:val="002843BA"/>
    <w:rsid w:val="002843F6"/>
    <w:rsid w:val="00284994"/>
    <w:rsid w:val="00284E9F"/>
    <w:rsid w:val="002853B8"/>
    <w:rsid w:val="00285650"/>
    <w:rsid w:val="002857D2"/>
    <w:rsid w:val="00285ED9"/>
    <w:rsid w:val="002860A7"/>
    <w:rsid w:val="00286238"/>
    <w:rsid w:val="00286A7D"/>
    <w:rsid w:val="00286EBB"/>
    <w:rsid w:val="002871D0"/>
    <w:rsid w:val="00287955"/>
    <w:rsid w:val="00287989"/>
    <w:rsid w:val="00287E81"/>
    <w:rsid w:val="00287F88"/>
    <w:rsid w:val="00287FD2"/>
    <w:rsid w:val="0029080E"/>
    <w:rsid w:val="00290B8D"/>
    <w:rsid w:val="00290F31"/>
    <w:rsid w:val="00291102"/>
    <w:rsid w:val="00291259"/>
    <w:rsid w:val="0029132C"/>
    <w:rsid w:val="002921AE"/>
    <w:rsid w:val="00292399"/>
    <w:rsid w:val="00292759"/>
    <w:rsid w:val="00292F84"/>
    <w:rsid w:val="00293324"/>
    <w:rsid w:val="002935E6"/>
    <w:rsid w:val="002936EB"/>
    <w:rsid w:val="00293740"/>
    <w:rsid w:val="00293F1F"/>
    <w:rsid w:val="00294CFF"/>
    <w:rsid w:val="00294F4C"/>
    <w:rsid w:val="00294FDB"/>
    <w:rsid w:val="00295969"/>
    <w:rsid w:val="00295D9D"/>
    <w:rsid w:val="00296B07"/>
    <w:rsid w:val="00296F65"/>
    <w:rsid w:val="00297206"/>
    <w:rsid w:val="0029742F"/>
    <w:rsid w:val="002A0676"/>
    <w:rsid w:val="002A09BD"/>
    <w:rsid w:val="002A0BAA"/>
    <w:rsid w:val="002A0C86"/>
    <w:rsid w:val="002A0DDC"/>
    <w:rsid w:val="002A1634"/>
    <w:rsid w:val="002A1A04"/>
    <w:rsid w:val="002A1A0F"/>
    <w:rsid w:val="002A1A5E"/>
    <w:rsid w:val="002A1E8A"/>
    <w:rsid w:val="002A1FDA"/>
    <w:rsid w:val="002A2923"/>
    <w:rsid w:val="002A2D77"/>
    <w:rsid w:val="002A2FBD"/>
    <w:rsid w:val="002A38F4"/>
    <w:rsid w:val="002A3A9E"/>
    <w:rsid w:val="002A4E63"/>
    <w:rsid w:val="002A55D5"/>
    <w:rsid w:val="002A55FA"/>
    <w:rsid w:val="002A58D3"/>
    <w:rsid w:val="002A5E99"/>
    <w:rsid w:val="002A6C1F"/>
    <w:rsid w:val="002A7958"/>
    <w:rsid w:val="002A7C2D"/>
    <w:rsid w:val="002A7F96"/>
    <w:rsid w:val="002B007A"/>
    <w:rsid w:val="002B0248"/>
    <w:rsid w:val="002B0761"/>
    <w:rsid w:val="002B08AE"/>
    <w:rsid w:val="002B09F8"/>
    <w:rsid w:val="002B0C28"/>
    <w:rsid w:val="002B194A"/>
    <w:rsid w:val="002B1A80"/>
    <w:rsid w:val="002B1C45"/>
    <w:rsid w:val="002B2027"/>
    <w:rsid w:val="002B2152"/>
    <w:rsid w:val="002B238E"/>
    <w:rsid w:val="002B2716"/>
    <w:rsid w:val="002B31C6"/>
    <w:rsid w:val="002B3292"/>
    <w:rsid w:val="002B34EC"/>
    <w:rsid w:val="002B5816"/>
    <w:rsid w:val="002B58FC"/>
    <w:rsid w:val="002B5A11"/>
    <w:rsid w:val="002B5D4A"/>
    <w:rsid w:val="002B5FD2"/>
    <w:rsid w:val="002B67D9"/>
    <w:rsid w:val="002B717C"/>
    <w:rsid w:val="002B7205"/>
    <w:rsid w:val="002B7A55"/>
    <w:rsid w:val="002B7D77"/>
    <w:rsid w:val="002C0306"/>
    <w:rsid w:val="002C0BC9"/>
    <w:rsid w:val="002C11DD"/>
    <w:rsid w:val="002C14FC"/>
    <w:rsid w:val="002C19C0"/>
    <w:rsid w:val="002C1CCF"/>
    <w:rsid w:val="002C279B"/>
    <w:rsid w:val="002C2E59"/>
    <w:rsid w:val="002C31B4"/>
    <w:rsid w:val="002C3670"/>
    <w:rsid w:val="002C495E"/>
    <w:rsid w:val="002C51CB"/>
    <w:rsid w:val="002C5C14"/>
    <w:rsid w:val="002C612B"/>
    <w:rsid w:val="002C6645"/>
    <w:rsid w:val="002C6AC9"/>
    <w:rsid w:val="002C6CDB"/>
    <w:rsid w:val="002C6D6D"/>
    <w:rsid w:val="002C6F2B"/>
    <w:rsid w:val="002C7879"/>
    <w:rsid w:val="002C7B05"/>
    <w:rsid w:val="002D0873"/>
    <w:rsid w:val="002D095D"/>
    <w:rsid w:val="002D0E1A"/>
    <w:rsid w:val="002D1030"/>
    <w:rsid w:val="002D1340"/>
    <w:rsid w:val="002D1515"/>
    <w:rsid w:val="002D1E18"/>
    <w:rsid w:val="002D1E33"/>
    <w:rsid w:val="002D25DD"/>
    <w:rsid w:val="002D2B8A"/>
    <w:rsid w:val="002D2C2F"/>
    <w:rsid w:val="002D3441"/>
    <w:rsid w:val="002D3515"/>
    <w:rsid w:val="002D36DA"/>
    <w:rsid w:val="002D4524"/>
    <w:rsid w:val="002D4B03"/>
    <w:rsid w:val="002D5D4D"/>
    <w:rsid w:val="002D5E0B"/>
    <w:rsid w:val="002D5FA3"/>
    <w:rsid w:val="002D61E1"/>
    <w:rsid w:val="002D6738"/>
    <w:rsid w:val="002D6CB7"/>
    <w:rsid w:val="002D6DE9"/>
    <w:rsid w:val="002D6F0D"/>
    <w:rsid w:val="002D7308"/>
    <w:rsid w:val="002D7509"/>
    <w:rsid w:val="002D7DAF"/>
    <w:rsid w:val="002E024E"/>
    <w:rsid w:val="002E0C33"/>
    <w:rsid w:val="002E0F0F"/>
    <w:rsid w:val="002E10DF"/>
    <w:rsid w:val="002E1944"/>
    <w:rsid w:val="002E282D"/>
    <w:rsid w:val="002E324F"/>
    <w:rsid w:val="002E3357"/>
    <w:rsid w:val="002E3C91"/>
    <w:rsid w:val="002E3E99"/>
    <w:rsid w:val="002E4BBF"/>
    <w:rsid w:val="002E50A3"/>
    <w:rsid w:val="002E5401"/>
    <w:rsid w:val="002E5539"/>
    <w:rsid w:val="002E5B75"/>
    <w:rsid w:val="002E5F70"/>
    <w:rsid w:val="002E669A"/>
    <w:rsid w:val="002E66F1"/>
    <w:rsid w:val="002E6F78"/>
    <w:rsid w:val="002E73B3"/>
    <w:rsid w:val="002E75CF"/>
    <w:rsid w:val="002E7759"/>
    <w:rsid w:val="002E77D9"/>
    <w:rsid w:val="002E79FE"/>
    <w:rsid w:val="002E7D81"/>
    <w:rsid w:val="002E7FB8"/>
    <w:rsid w:val="002F185D"/>
    <w:rsid w:val="002F359F"/>
    <w:rsid w:val="002F38CF"/>
    <w:rsid w:val="002F3F05"/>
    <w:rsid w:val="002F41BB"/>
    <w:rsid w:val="002F45F1"/>
    <w:rsid w:val="002F4A14"/>
    <w:rsid w:val="002F4CCD"/>
    <w:rsid w:val="002F4D58"/>
    <w:rsid w:val="002F533A"/>
    <w:rsid w:val="002F599B"/>
    <w:rsid w:val="002F5C44"/>
    <w:rsid w:val="002F5FB2"/>
    <w:rsid w:val="002F6426"/>
    <w:rsid w:val="002F659A"/>
    <w:rsid w:val="002F66EC"/>
    <w:rsid w:val="002F68A5"/>
    <w:rsid w:val="002F6D00"/>
    <w:rsid w:val="002F74FB"/>
    <w:rsid w:val="002F753F"/>
    <w:rsid w:val="002F77E3"/>
    <w:rsid w:val="002F78DF"/>
    <w:rsid w:val="002F799E"/>
    <w:rsid w:val="002F7A3D"/>
    <w:rsid w:val="0030001F"/>
    <w:rsid w:val="00300204"/>
    <w:rsid w:val="00300A54"/>
    <w:rsid w:val="003010B2"/>
    <w:rsid w:val="003013FC"/>
    <w:rsid w:val="00301634"/>
    <w:rsid w:val="00301A38"/>
    <w:rsid w:val="00301C9C"/>
    <w:rsid w:val="00301EE8"/>
    <w:rsid w:val="003029DA"/>
    <w:rsid w:val="00302AE9"/>
    <w:rsid w:val="00302FF8"/>
    <w:rsid w:val="003035E2"/>
    <w:rsid w:val="00303889"/>
    <w:rsid w:val="00303AEC"/>
    <w:rsid w:val="00303BA5"/>
    <w:rsid w:val="00303CD0"/>
    <w:rsid w:val="00303FE7"/>
    <w:rsid w:val="003048DE"/>
    <w:rsid w:val="00305578"/>
    <w:rsid w:val="00305CC2"/>
    <w:rsid w:val="00305D31"/>
    <w:rsid w:val="00305D83"/>
    <w:rsid w:val="00305F67"/>
    <w:rsid w:val="003066DA"/>
    <w:rsid w:val="0030696C"/>
    <w:rsid w:val="00306FB5"/>
    <w:rsid w:val="003079B5"/>
    <w:rsid w:val="00307B6C"/>
    <w:rsid w:val="00307BF9"/>
    <w:rsid w:val="003100B9"/>
    <w:rsid w:val="00310C58"/>
    <w:rsid w:val="00311CBE"/>
    <w:rsid w:val="00311D97"/>
    <w:rsid w:val="00312B5F"/>
    <w:rsid w:val="00312B7A"/>
    <w:rsid w:val="00312CF3"/>
    <w:rsid w:val="00312E62"/>
    <w:rsid w:val="00313026"/>
    <w:rsid w:val="00313352"/>
    <w:rsid w:val="00313705"/>
    <w:rsid w:val="00314041"/>
    <w:rsid w:val="00314083"/>
    <w:rsid w:val="003140E5"/>
    <w:rsid w:val="00314E02"/>
    <w:rsid w:val="00315F5D"/>
    <w:rsid w:val="00315FC8"/>
    <w:rsid w:val="0031600E"/>
    <w:rsid w:val="00316A58"/>
    <w:rsid w:val="00316BE5"/>
    <w:rsid w:val="00316CFD"/>
    <w:rsid w:val="003171A2"/>
    <w:rsid w:val="003174AB"/>
    <w:rsid w:val="00317A6E"/>
    <w:rsid w:val="00317B6E"/>
    <w:rsid w:val="00317B91"/>
    <w:rsid w:val="00317D9C"/>
    <w:rsid w:val="00317EAF"/>
    <w:rsid w:val="00320154"/>
    <w:rsid w:val="00320840"/>
    <w:rsid w:val="00320B23"/>
    <w:rsid w:val="0032149E"/>
    <w:rsid w:val="00321898"/>
    <w:rsid w:val="0032195C"/>
    <w:rsid w:val="003221B2"/>
    <w:rsid w:val="00323B7A"/>
    <w:rsid w:val="00323C86"/>
    <w:rsid w:val="0032411B"/>
    <w:rsid w:val="0032492E"/>
    <w:rsid w:val="00324FD7"/>
    <w:rsid w:val="003253DB"/>
    <w:rsid w:val="003258CD"/>
    <w:rsid w:val="0032593A"/>
    <w:rsid w:val="0032669E"/>
    <w:rsid w:val="0032703F"/>
    <w:rsid w:val="0032708F"/>
    <w:rsid w:val="00327103"/>
    <w:rsid w:val="003276D9"/>
    <w:rsid w:val="00327700"/>
    <w:rsid w:val="003279BA"/>
    <w:rsid w:val="00327BF1"/>
    <w:rsid w:val="0033090F"/>
    <w:rsid w:val="00330B63"/>
    <w:rsid w:val="003313BF"/>
    <w:rsid w:val="00331D57"/>
    <w:rsid w:val="00331D9F"/>
    <w:rsid w:val="003322A2"/>
    <w:rsid w:val="003323A4"/>
    <w:rsid w:val="00332AE1"/>
    <w:rsid w:val="00332D14"/>
    <w:rsid w:val="00332D26"/>
    <w:rsid w:val="00333087"/>
    <w:rsid w:val="00333493"/>
    <w:rsid w:val="00333791"/>
    <w:rsid w:val="00333A8D"/>
    <w:rsid w:val="00333BB3"/>
    <w:rsid w:val="00333E19"/>
    <w:rsid w:val="00333E72"/>
    <w:rsid w:val="003341E4"/>
    <w:rsid w:val="00334256"/>
    <w:rsid w:val="003342B4"/>
    <w:rsid w:val="003349B3"/>
    <w:rsid w:val="00335567"/>
    <w:rsid w:val="0033575C"/>
    <w:rsid w:val="00335A8D"/>
    <w:rsid w:val="00335FA1"/>
    <w:rsid w:val="00336266"/>
    <w:rsid w:val="003367E2"/>
    <w:rsid w:val="0033699C"/>
    <w:rsid w:val="00336DBD"/>
    <w:rsid w:val="0033704C"/>
    <w:rsid w:val="003374CE"/>
    <w:rsid w:val="0033762F"/>
    <w:rsid w:val="003376F7"/>
    <w:rsid w:val="00337FA9"/>
    <w:rsid w:val="0034080A"/>
    <w:rsid w:val="0034081D"/>
    <w:rsid w:val="00340AF7"/>
    <w:rsid w:val="00341BBA"/>
    <w:rsid w:val="00341EAE"/>
    <w:rsid w:val="00342CFD"/>
    <w:rsid w:val="00343657"/>
    <w:rsid w:val="00343791"/>
    <w:rsid w:val="00344701"/>
    <w:rsid w:val="00344C47"/>
    <w:rsid w:val="00344C9B"/>
    <w:rsid w:val="00345114"/>
    <w:rsid w:val="003451FC"/>
    <w:rsid w:val="00345200"/>
    <w:rsid w:val="00345228"/>
    <w:rsid w:val="003458D9"/>
    <w:rsid w:val="00345A87"/>
    <w:rsid w:val="00345BB1"/>
    <w:rsid w:val="00345F35"/>
    <w:rsid w:val="0034633C"/>
    <w:rsid w:val="003464B6"/>
    <w:rsid w:val="0034768D"/>
    <w:rsid w:val="00347A3F"/>
    <w:rsid w:val="0035116C"/>
    <w:rsid w:val="003514CA"/>
    <w:rsid w:val="0035167B"/>
    <w:rsid w:val="00351FAF"/>
    <w:rsid w:val="0035211C"/>
    <w:rsid w:val="00352250"/>
    <w:rsid w:val="003523A1"/>
    <w:rsid w:val="0035265B"/>
    <w:rsid w:val="00352E7A"/>
    <w:rsid w:val="0035300B"/>
    <w:rsid w:val="00353185"/>
    <w:rsid w:val="00353358"/>
    <w:rsid w:val="00353AFC"/>
    <w:rsid w:val="00353CE8"/>
    <w:rsid w:val="003544E9"/>
    <w:rsid w:val="003549C1"/>
    <w:rsid w:val="00355B40"/>
    <w:rsid w:val="00355C75"/>
    <w:rsid w:val="00356B44"/>
    <w:rsid w:val="00356CF8"/>
    <w:rsid w:val="00356F34"/>
    <w:rsid w:val="003574C9"/>
    <w:rsid w:val="00357526"/>
    <w:rsid w:val="00357557"/>
    <w:rsid w:val="00357683"/>
    <w:rsid w:val="0035775A"/>
    <w:rsid w:val="00357B3F"/>
    <w:rsid w:val="003603EE"/>
    <w:rsid w:val="003605AE"/>
    <w:rsid w:val="00360BC3"/>
    <w:rsid w:val="00360C41"/>
    <w:rsid w:val="00360CF5"/>
    <w:rsid w:val="0036188E"/>
    <w:rsid w:val="003618C1"/>
    <w:rsid w:val="003618E9"/>
    <w:rsid w:val="00363063"/>
    <w:rsid w:val="0036307D"/>
    <w:rsid w:val="00364932"/>
    <w:rsid w:val="0036500E"/>
    <w:rsid w:val="00365057"/>
    <w:rsid w:val="00365CE0"/>
    <w:rsid w:val="00365DB2"/>
    <w:rsid w:val="00366397"/>
    <w:rsid w:val="0036674F"/>
    <w:rsid w:val="00366763"/>
    <w:rsid w:val="00366A22"/>
    <w:rsid w:val="00366A27"/>
    <w:rsid w:val="00366E7E"/>
    <w:rsid w:val="0037005A"/>
    <w:rsid w:val="003704F4"/>
    <w:rsid w:val="003709BF"/>
    <w:rsid w:val="00370C1C"/>
    <w:rsid w:val="00370EF9"/>
    <w:rsid w:val="003710F2"/>
    <w:rsid w:val="003719E0"/>
    <w:rsid w:val="00371D8B"/>
    <w:rsid w:val="00372196"/>
    <w:rsid w:val="00372428"/>
    <w:rsid w:val="0037257E"/>
    <w:rsid w:val="00373569"/>
    <w:rsid w:val="003735C1"/>
    <w:rsid w:val="003737AB"/>
    <w:rsid w:val="00373842"/>
    <w:rsid w:val="003739F1"/>
    <w:rsid w:val="00373E1A"/>
    <w:rsid w:val="00374105"/>
    <w:rsid w:val="00374654"/>
    <w:rsid w:val="00374AE6"/>
    <w:rsid w:val="00374E93"/>
    <w:rsid w:val="003754CF"/>
    <w:rsid w:val="00375718"/>
    <w:rsid w:val="00375D03"/>
    <w:rsid w:val="003766E1"/>
    <w:rsid w:val="00376708"/>
    <w:rsid w:val="00376D38"/>
    <w:rsid w:val="00377212"/>
    <w:rsid w:val="003773F1"/>
    <w:rsid w:val="0037797B"/>
    <w:rsid w:val="00377F3C"/>
    <w:rsid w:val="00380323"/>
    <w:rsid w:val="0038039F"/>
    <w:rsid w:val="0038052F"/>
    <w:rsid w:val="00380ABA"/>
    <w:rsid w:val="00380E1C"/>
    <w:rsid w:val="00380E2A"/>
    <w:rsid w:val="00380F46"/>
    <w:rsid w:val="003817BF"/>
    <w:rsid w:val="00381D3D"/>
    <w:rsid w:val="0038253E"/>
    <w:rsid w:val="00382BFA"/>
    <w:rsid w:val="00382E66"/>
    <w:rsid w:val="00382EE2"/>
    <w:rsid w:val="0038337E"/>
    <w:rsid w:val="00383A0D"/>
    <w:rsid w:val="00383AC7"/>
    <w:rsid w:val="0038430D"/>
    <w:rsid w:val="00384AA8"/>
    <w:rsid w:val="00384D2D"/>
    <w:rsid w:val="003853E7"/>
    <w:rsid w:val="003855A9"/>
    <w:rsid w:val="00385687"/>
    <w:rsid w:val="003859D0"/>
    <w:rsid w:val="00385ECC"/>
    <w:rsid w:val="0038667A"/>
    <w:rsid w:val="003866F3"/>
    <w:rsid w:val="0038732C"/>
    <w:rsid w:val="00387D6D"/>
    <w:rsid w:val="003908F4"/>
    <w:rsid w:val="00390C12"/>
    <w:rsid w:val="00390FF7"/>
    <w:rsid w:val="00391917"/>
    <w:rsid w:val="00391A1C"/>
    <w:rsid w:val="00391AFB"/>
    <w:rsid w:val="00391B9B"/>
    <w:rsid w:val="00391BAC"/>
    <w:rsid w:val="003929F4"/>
    <w:rsid w:val="00392A2A"/>
    <w:rsid w:val="00392ECD"/>
    <w:rsid w:val="00392F50"/>
    <w:rsid w:val="00393094"/>
    <w:rsid w:val="00393459"/>
    <w:rsid w:val="00393619"/>
    <w:rsid w:val="003937E2"/>
    <w:rsid w:val="00393A79"/>
    <w:rsid w:val="00393C76"/>
    <w:rsid w:val="00393DD9"/>
    <w:rsid w:val="00394086"/>
    <w:rsid w:val="003940A3"/>
    <w:rsid w:val="003946D4"/>
    <w:rsid w:val="00394928"/>
    <w:rsid w:val="00394BA2"/>
    <w:rsid w:val="00394DF3"/>
    <w:rsid w:val="00395068"/>
    <w:rsid w:val="003951E7"/>
    <w:rsid w:val="0039571E"/>
    <w:rsid w:val="00395B00"/>
    <w:rsid w:val="00395BBC"/>
    <w:rsid w:val="00395FB4"/>
    <w:rsid w:val="00396860"/>
    <w:rsid w:val="003969F5"/>
    <w:rsid w:val="00396BB5"/>
    <w:rsid w:val="00397901"/>
    <w:rsid w:val="00397D9D"/>
    <w:rsid w:val="00397EDE"/>
    <w:rsid w:val="003A017A"/>
    <w:rsid w:val="003A06E5"/>
    <w:rsid w:val="003A09FE"/>
    <w:rsid w:val="003A0C7D"/>
    <w:rsid w:val="003A15AE"/>
    <w:rsid w:val="003A163E"/>
    <w:rsid w:val="003A20AB"/>
    <w:rsid w:val="003A22FE"/>
    <w:rsid w:val="003A245A"/>
    <w:rsid w:val="003A272F"/>
    <w:rsid w:val="003A2B68"/>
    <w:rsid w:val="003A2C13"/>
    <w:rsid w:val="003A301B"/>
    <w:rsid w:val="003A3770"/>
    <w:rsid w:val="003A3D9E"/>
    <w:rsid w:val="003A4198"/>
    <w:rsid w:val="003A422A"/>
    <w:rsid w:val="003A4391"/>
    <w:rsid w:val="003A44DB"/>
    <w:rsid w:val="003A47DF"/>
    <w:rsid w:val="003A499F"/>
    <w:rsid w:val="003A4CBC"/>
    <w:rsid w:val="003A53B0"/>
    <w:rsid w:val="003A567C"/>
    <w:rsid w:val="003A58CB"/>
    <w:rsid w:val="003A59CD"/>
    <w:rsid w:val="003A63F6"/>
    <w:rsid w:val="003A6536"/>
    <w:rsid w:val="003A6ADC"/>
    <w:rsid w:val="003A7C44"/>
    <w:rsid w:val="003B01CA"/>
    <w:rsid w:val="003B0B62"/>
    <w:rsid w:val="003B0BE1"/>
    <w:rsid w:val="003B1177"/>
    <w:rsid w:val="003B143A"/>
    <w:rsid w:val="003B16BB"/>
    <w:rsid w:val="003B1CC3"/>
    <w:rsid w:val="003B22C2"/>
    <w:rsid w:val="003B255A"/>
    <w:rsid w:val="003B26C7"/>
    <w:rsid w:val="003B29AA"/>
    <w:rsid w:val="003B2A5B"/>
    <w:rsid w:val="003B2F6F"/>
    <w:rsid w:val="003B36E8"/>
    <w:rsid w:val="003B3D8D"/>
    <w:rsid w:val="003B419C"/>
    <w:rsid w:val="003B44A2"/>
    <w:rsid w:val="003B4BD6"/>
    <w:rsid w:val="003B51A4"/>
    <w:rsid w:val="003B5704"/>
    <w:rsid w:val="003B5F49"/>
    <w:rsid w:val="003B6076"/>
    <w:rsid w:val="003B61C5"/>
    <w:rsid w:val="003B656B"/>
    <w:rsid w:val="003B6624"/>
    <w:rsid w:val="003B7407"/>
    <w:rsid w:val="003C0681"/>
    <w:rsid w:val="003C0A95"/>
    <w:rsid w:val="003C0D67"/>
    <w:rsid w:val="003C0FD6"/>
    <w:rsid w:val="003C1450"/>
    <w:rsid w:val="003C14F6"/>
    <w:rsid w:val="003C17B8"/>
    <w:rsid w:val="003C1889"/>
    <w:rsid w:val="003C1BDC"/>
    <w:rsid w:val="003C2E44"/>
    <w:rsid w:val="003C2FB5"/>
    <w:rsid w:val="003C31A1"/>
    <w:rsid w:val="003C334B"/>
    <w:rsid w:val="003C36AF"/>
    <w:rsid w:val="003C42A6"/>
    <w:rsid w:val="003C43D3"/>
    <w:rsid w:val="003C54BF"/>
    <w:rsid w:val="003C5885"/>
    <w:rsid w:val="003C5BA7"/>
    <w:rsid w:val="003C6543"/>
    <w:rsid w:val="003C6F87"/>
    <w:rsid w:val="003C719E"/>
    <w:rsid w:val="003D06D4"/>
    <w:rsid w:val="003D0A91"/>
    <w:rsid w:val="003D0E42"/>
    <w:rsid w:val="003D14B6"/>
    <w:rsid w:val="003D17F5"/>
    <w:rsid w:val="003D19BF"/>
    <w:rsid w:val="003D1D51"/>
    <w:rsid w:val="003D1F4E"/>
    <w:rsid w:val="003D2423"/>
    <w:rsid w:val="003D3709"/>
    <w:rsid w:val="003D4129"/>
    <w:rsid w:val="003D41C7"/>
    <w:rsid w:val="003D44E2"/>
    <w:rsid w:val="003D459F"/>
    <w:rsid w:val="003D4BF0"/>
    <w:rsid w:val="003D4E16"/>
    <w:rsid w:val="003D50EB"/>
    <w:rsid w:val="003D54E2"/>
    <w:rsid w:val="003D5E83"/>
    <w:rsid w:val="003D6B40"/>
    <w:rsid w:val="003D6B8F"/>
    <w:rsid w:val="003D7556"/>
    <w:rsid w:val="003D7883"/>
    <w:rsid w:val="003D7991"/>
    <w:rsid w:val="003D7CCB"/>
    <w:rsid w:val="003D7F10"/>
    <w:rsid w:val="003D7F62"/>
    <w:rsid w:val="003E03F5"/>
    <w:rsid w:val="003E047A"/>
    <w:rsid w:val="003E0797"/>
    <w:rsid w:val="003E0B0D"/>
    <w:rsid w:val="003E0DB4"/>
    <w:rsid w:val="003E1029"/>
    <w:rsid w:val="003E1101"/>
    <w:rsid w:val="003E17C6"/>
    <w:rsid w:val="003E1D93"/>
    <w:rsid w:val="003E1DB6"/>
    <w:rsid w:val="003E21ED"/>
    <w:rsid w:val="003E288F"/>
    <w:rsid w:val="003E29DD"/>
    <w:rsid w:val="003E2FA4"/>
    <w:rsid w:val="003E3047"/>
    <w:rsid w:val="003E3049"/>
    <w:rsid w:val="003E310B"/>
    <w:rsid w:val="003E31CC"/>
    <w:rsid w:val="003E4CD6"/>
    <w:rsid w:val="003E4D5F"/>
    <w:rsid w:val="003E54A4"/>
    <w:rsid w:val="003E563E"/>
    <w:rsid w:val="003E595C"/>
    <w:rsid w:val="003E596F"/>
    <w:rsid w:val="003E59FB"/>
    <w:rsid w:val="003E66BE"/>
    <w:rsid w:val="003E6BF4"/>
    <w:rsid w:val="003E7162"/>
    <w:rsid w:val="003E73AA"/>
    <w:rsid w:val="003E7576"/>
    <w:rsid w:val="003E7A10"/>
    <w:rsid w:val="003F0593"/>
    <w:rsid w:val="003F09D4"/>
    <w:rsid w:val="003F0B31"/>
    <w:rsid w:val="003F0BCE"/>
    <w:rsid w:val="003F0CD5"/>
    <w:rsid w:val="003F1127"/>
    <w:rsid w:val="003F1842"/>
    <w:rsid w:val="003F253B"/>
    <w:rsid w:val="003F2684"/>
    <w:rsid w:val="003F2810"/>
    <w:rsid w:val="003F293D"/>
    <w:rsid w:val="003F3324"/>
    <w:rsid w:val="003F342F"/>
    <w:rsid w:val="003F3612"/>
    <w:rsid w:val="003F3A36"/>
    <w:rsid w:val="003F463A"/>
    <w:rsid w:val="003F4740"/>
    <w:rsid w:val="003F4C43"/>
    <w:rsid w:val="003F4E9E"/>
    <w:rsid w:val="003F4EBF"/>
    <w:rsid w:val="003F559C"/>
    <w:rsid w:val="003F56B5"/>
    <w:rsid w:val="003F61CD"/>
    <w:rsid w:val="003F668A"/>
    <w:rsid w:val="003F6A17"/>
    <w:rsid w:val="003F73F9"/>
    <w:rsid w:val="003F78C3"/>
    <w:rsid w:val="003F7FA5"/>
    <w:rsid w:val="00400350"/>
    <w:rsid w:val="00400C0A"/>
    <w:rsid w:val="00400CEE"/>
    <w:rsid w:val="004011E1"/>
    <w:rsid w:val="00401901"/>
    <w:rsid w:val="00401B5B"/>
    <w:rsid w:val="00401BB6"/>
    <w:rsid w:val="00401EE9"/>
    <w:rsid w:val="00401F62"/>
    <w:rsid w:val="00402296"/>
    <w:rsid w:val="004025CB"/>
    <w:rsid w:val="00402901"/>
    <w:rsid w:val="00402A55"/>
    <w:rsid w:val="00402AE4"/>
    <w:rsid w:val="00402B6A"/>
    <w:rsid w:val="0040319E"/>
    <w:rsid w:val="00403535"/>
    <w:rsid w:val="00403E1A"/>
    <w:rsid w:val="0040446C"/>
    <w:rsid w:val="00404DDE"/>
    <w:rsid w:val="004055B3"/>
    <w:rsid w:val="00405AF2"/>
    <w:rsid w:val="00405DF4"/>
    <w:rsid w:val="00405FF7"/>
    <w:rsid w:val="00406096"/>
    <w:rsid w:val="004065DB"/>
    <w:rsid w:val="00406A32"/>
    <w:rsid w:val="00406BD2"/>
    <w:rsid w:val="00407CC9"/>
    <w:rsid w:val="00407F32"/>
    <w:rsid w:val="00407FE6"/>
    <w:rsid w:val="0041004D"/>
    <w:rsid w:val="0041008F"/>
    <w:rsid w:val="004100BD"/>
    <w:rsid w:val="004107A7"/>
    <w:rsid w:val="004111B2"/>
    <w:rsid w:val="004125B7"/>
    <w:rsid w:val="00412D83"/>
    <w:rsid w:val="00412DED"/>
    <w:rsid w:val="0041317B"/>
    <w:rsid w:val="00413230"/>
    <w:rsid w:val="004132CE"/>
    <w:rsid w:val="00413349"/>
    <w:rsid w:val="00413B30"/>
    <w:rsid w:val="00413C24"/>
    <w:rsid w:val="00413F7B"/>
    <w:rsid w:val="0041404F"/>
    <w:rsid w:val="0041493C"/>
    <w:rsid w:val="00414E64"/>
    <w:rsid w:val="004151E5"/>
    <w:rsid w:val="004155AE"/>
    <w:rsid w:val="00415841"/>
    <w:rsid w:val="00415AE6"/>
    <w:rsid w:val="00415EAD"/>
    <w:rsid w:val="00415ED3"/>
    <w:rsid w:val="00415FD6"/>
    <w:rsid w:val="0041678C"/>
    <w:rsid w:val="00416934"/>
    <w:rsid w:val="00416B26"/>
    <w:rsid w:val="00416B39"/>
    <w:rsid w:val="0041754B"/>
    <w:rsid w:val="00417702"/>
    <w:rsid w:val="00417B7B"/>
    <w:rsid w:val="00417C55"/>
    <w:rsid w:val="0042016B"/>
    <w:rsid w:val="0042028E"/>
    <w:rsid w:val="00420A07"/>
    <w:rsid w:val="00421054"/>
    <w:rsid w:val="004210D6"/>
    <w:rsid w:val="00421B00"/>
    <w:rsid w:val="00421F90"/>
    <w:rsid w:val="004220A4"/>
    <w:rsid w:val="004223E7"/>
    <w:rsid w:val="004224FD"/>
    <w:rsid w:val="00422EE9"/>
    <w:rsid w:val="00423267"/>
    <w:rsid w:val="004235AA"/>
    <w:rsid w:val="004242EF"/>
    <w:rsid w:val="0042451F"/>
    <w:rsid w:val="004247AF"/>
    <w:rsid w:val="004248EE"/>
    <w:rsid w:val="00424F28"/>
    <w:rsid w:val="00425505"/>
    <w:rsid w:val="004260AB"/>
    <w:rsid w:val="00426445"/>
    <w:rsid w:val="00426855"/>
    <w:rsid w:val="004273C6"/>
    <w:rsid w:val="00430AC7"/>
    <w:rsid w:val="00430CB6"/>
    <w:rsid w:val="00430F4F"/>
    <w:rsid w:val="00430F84"/>
    <w:rsid w:val="004310A5"/>
    <w:rsid w:val="004317C0"/>
    <w:rsid w:val="00431A68"/>
    <w:rsid w:val="00431EBD"/>
    <w:rsid w:val="00431FD2"/>
    <w:rsid w:val="004327EE"/>
    <w:rsid w:val="00432BF1"/>
    <w:rsid w:val="00432C62"/>
    <w:rsid w:val="00432D88"/>
    <w:rsid w:val="00433568"/>
    <w:rsid w:val="00433952"/>
    <w:rsid w:val="00433C0D"/>
    <w:rsid w:val="00433E0C"/>
    <w:rsid w:val="00433FE8"/>
    <w:rsid w:val="00434773"/>
    <w:rsid w:val="00434C07"/>
    <w:rsid w:val="00434DC8"/>
    <w:rsid w:val="004355CB"/>
    <w:rsid w:val="00435AC7"/>
    <w:rsid w:val="004363C6"/>
    <w:rsid w:val="00436749"/>
    <w:rsid w:val="004369A1"/>
    <w:rsid w:val="00436D95"/>
    <w:rsid w:val="00436DCC"/>
    <w:rsid w:val="00437324"/>
    <w:rsid w:val="00437369"/>
    <w:rsid w:val="004373F9"/>
    <w:rsid w:val="00437565"/>
    <w:rsid w:val="00437641"/>
    <w:rsid w:val="004401D1"/>
    <w:rsid w:val="00441199"/>
    <w:rsid w:val="0044197B"/>
    <w:rsid w:val="004419B7"/>
    <w:rsid w:val="00441C11"/>
    <w:rsid w:val="00441EE2"/>
    <w:rsid w:val="0044261D"/>
    <w:rsid w:val="004428FF"/>
    <w:rsid w:val="004429CC"/>
    <w:rsid w:val="00442F24"/>
    <w:rsid w:val="00443300"/>
    <w:rsid w:val="00443376"/>
    <w:rsid w:val="00443462"/>
    <w:rsid w:val="00443544"/>
    <w:rsid w:val="00443F06"/>
    <w:rsid w:val="00444469"/>
    <w:rsid w:val="004444B4"/>
    <w:rsid w:val="00444F4E"/>
    <w:rsid w:val="00444F6D"/>
    <w:rsid w:val="0044537B"/>
    <w:rsid w:val="0044545C"/>
    <w:rsid w:val="004459D0"/>
    <w:rsid w:val="00445FF9"/>
    <w:rsid w:val="004469BB"/>
    <w:rsid w:val="00447134"/>
    <w:rsid w:val="0044733E"/>
    <w:rsid w:val="00450462"/>
    <w:rsid w:val="004505A4"/>
    <w:rsid w:val="004507A5"/>
    <w:rsid w:val="00451085"/>
    <w:rsid w:val="00451504"/>
    <w:rsid w:val="00451AD5"/>
    <w:rsid w:val="00451DCB"/>
    <w:rsid w:val="00451FE3"/>
    <w:rsid w:val="0045240E"/>
    <w:rsid w:val="0045294F"/>
    <w:rsid w:val="00452A8C"/>
    <w:rsid w:val="00452ED1"/>
    <w:rsid w:val="004536B3"/>
    <w:rsid w:val="0045452E"/>
    <w:rsid w:val="004546D8"/>
    <w:rsid w:val="0045480E"/>
    <w:rsid w:val="004549FC"/>
    <w:rsid w:val="004554D0"/>
    <w:rsid w:val="00455813"/>
    <w:rsid w:val="00456989"/>
    <w:rsid w:val="00456B01"/>
    <w:rsid w:val="00456D25"/>
    <w:rsid w:val="00456DE7"/>
    <w:rsid w:val="004573FC"/>
    <w:rsid w:val="004578F1"/>
    <w:rsid w:val="0046021E"/>
    <w:rsid w:val="00460220"/>
    <w:rsid w:val="00460D98"/>
    <w:rsid w:val="00460E6A"/>
    <w:rsid w:val="004614D4"/>
    <w:rsid w:val="004615DC"/>
    <w:rsid w:val="00461680"/>
    <w:rsid w:val="004619B4"/>
    <w:rsid w:val="00461EAD"/>
    <w:rsid w:val="00461F70"/>
    <w:rsid w:val="00462257"/>
    <w:rsid w:val="004622A5"/>
    <w:rsid w:val="0046260F"/>
    <w:rsid w:val="00463037"/>
    <w:rsid w:val="0046336E"/>
    <w:rsid w:val="0046375A"/>
    <w:rsid w:val="00463834"/>
    <w:rsid w:val="00463C10"/>
    <w:rsid w:val="0046426B"/>
    <w:rsid w:val="004649BB"/>
    <w:rsid w:val="00464C66"/>
    <w:rsid w:val="00465028"/>
    <w:rsid w:val="0046546A"/>
    <w:rsid w:val="00465B2F"/>
    <w:rsid w:val="00465B84"/>
    <w:rsid w:val="00467948"/>
    <w:rsid w:val="00467A80"/>
    <w:rsid w:val="00467C80"/>
    <w:rsid w:val="00467E5B"/>
    <w:rsid w:val="00467F40"/>
    <w:rsid w:val="00467FAD"/>
    <w:rsid w:val="00470393"/>
    <w:rsid w:val="00470709"/>
    <w:rsid w:val="00470885"/>
    <w:rsid w:val="00471241"/>
    <w:rsid w:val="00471563"/>
    <w:rsid w:val="00471656"/>
    <w:rsid w:val="004718AD"/>
    <w:rsid w:val="00471F21"/>
    <w:rsid w:val="00471F52"/>
    <w:rsid w:val="00471FE3"/>
    <w:rsid w:val="0047259B"/>
    <w:rsid w:val="00472D36"/>
    <w:rsid w:val="00473014"/>
    <w:rsid w:val="004736BE"/>
    <w:rsid w:val="004736CC"/>
    <w:rsid w:val="00473D69"/>
    <w:rsid w:val="00473E39"/>
    <w:rsid w:val="0047495D"/>
    <w:rsid w:val="00475429"/>
    <w:rsid w:val="00475603"/>
    <w:rsid w:val="00475933"/>
    <w:rsid w:val="00475E0F"/>
    <w:rsid w:val="004761D5"/>
    <w:rsid w:val="00476738"/>
    <w:rsid w:val="00477A44"/>
    <w:rsid w:val="00477A75"/>
    <w:rsid w:val="00477F7B"/>
    <w:rsid w:val="004803FF"/>
    <w:rsid w:val="004809AB"/>
    <w:rsid w:val="00481249"/>
    <w:rsid w:val="004812D5"/>
    <w:rsid w:val="004815C1"/>
    <w:rsid w:val="004816C2"/>
    <w:rsid w:val="00482021"/>
    <w:rsid w:val="00482060"/>
    <w:rsid w:val="00482504"/>
    <w:rsid w:val="004827F5"/>
    <w:rsid w:val="00482A07"/>
    <w:rsid w:val="00482E4D"/>
    <w:rsid w:val="00482F76"/>
    <w:rsid w:val="00483443"/>
    <w:rsid w:val="00483772"/>
    <w:rsid w:val="00484AA6"/>
    <w:rsid w:val="00484CEB"/>
    <w:rsid w:val="0048512B"/>
    <w:rsid w:val="00485327"/>
    <w:rsid w:val="004858DC"/>
    <w:rsid w:val="00485A6B"/>
    <w:rsid w:val="00485B7B"/>
    <w:rsid w:val="00485D2F"/>
    <w:rsid w:val="00485F9E"/>
    <w:rsid w:val="00486370"/>
    <w:rsid w:val="00486590"/>
    <w:rsid w:val="00486758"/>
    <w:rsid w:val="004867C3"/>
    <w:rsid w:val="00486AAC"/>
    <w:rsid w:val="0048729E"/>
    <w:rsid w:val="0048799E"/>
    <w:rsid w:val="00487BAD"/>
    <w:rsid w:val="00487D16"/>
    <w:rsid w:val="00487D58"/>
    <w:rsid w:val="00487F71"/>
    <w:rsid w:val="0049066B"/>
    <w:rsid w:val="004906A0"/>
    <w:rsid w:val="00490708"/>
    <w:rsid w:val="00490A8D"/>
    <w:rsid w:val="00491939"/>
    <w:rsid w:val="00491985"/>
    <w:rsid w:val="00491E99"/>
    <w:rsid w:val="00492165"/>
    <w:rsid w:val="004929D0"/>
    <w:rsid w:val="00492D3C"/>
    <w:rsid w:val="00493C77"/>
    <w:rsid w:val="00494A73"/>
    <w:rsid w:val="00494D8E"/>
    <w:rsid w:val="00494EF8"/>
    <w:rsid w:val="00495148"/>
    <w:rsid w:val="00495716"/>
    <w:rsid w:val="00495A61"/>
    <w:rsid w:val="00495AD3"/>
    <w:rsid w:val="00495ECD"/>
    <w:rsid w:val="00495F6E"/>
    <w:rsid w:val="00496395"/>
    <w:rsid w:val="00496907"/>
    <w:rsid w:val="00496A6C"/>
    <w:rsid w:val="00496BF8"/>
    <w:rsid w:val="00496F04"/>
    <w:rsid w:val="00497979"/>
    <w:rsid w:val="00497AFD"/>
    <w:rsid w:val="004A014A"/>
    <w:rsid w:val="004A07B3"/>
    <w:rsid w:val="004A0C66"/>
    <w:rsid w:val="004A0E11"/>
    <w:rsid w:val="004A0ECF"/>
    <w:rsid w:val="004A1254"/>
    <w:rsid w:val="004A19D9"/>
    <w:rsid w:val="004A201E"/>
    <w:rsid w:val="004A225E"/>
    <w:rsid w:val="004A2394"/>
    <w:rsid w:val="004A24E3"/>
    <w:rsid w:val="004A26DE"/>
    <w:rsid w:val="004A2BD0"/>
    <w:rsid w:val="004A4346"/>
    <w:rsid w:val="004A4445"/>
    <w:rsid w:val="004A486F"/>
    <w:rsid w:val="004A54CA"/>
    <w:rsid w:val="004A5679"/>
    <w:rsid w:val="004A584A"/>
    <w:rsid w:val="004A5F0F"/>
    <w:rsid w:val="004A6334"/>
    <w:rsid w:val="004A668F"/>
    <w:rsid w:val="004A68DA"/>
    <w:rsid w:val="004A71C2"/>
    <w:rsid w:val="004A7205"/>
    <w:rsid w:val="004A7512"/>
    <w:rsid w:val="004A762D"/>
    <w:rsid w:val="004A7744"/>
    <w:rsid w:val="004A789E"/>
    <w:rsid w:val="004A7CEC"/>
    <w:rsid w:val="004B003C"/>
    <w:rsid w:val="004B0076"/>
    <w:rsid w:val="004B01E6"/>
    <w:rsid w:val="004B04FB"/>
    <w:rsid w:val="004B072C"/>
    <w:rsid w:val="004B0827"/>
    <w:rsid w:val="004B0A02"/>
    <w:rsid w:val="004B0D39"/>
    <w:rsid w:val="004B0D60"/>
    <w:rsid w:val="004B0F0B"/>
    <w:rsid w:val="004B0F6A"/>
    <w:rsid w:val="004B188E"/>
    <w:rsid w:val="004B1CB8"/>
    <w:rsid w:val="004B2118"/>
    <w:rsid w:val="004B2C74"/>
    <w:rsid w:val="004B2DD3"/>
    <w:rsid w:val="004B2F06"/>
    <w:rsid w:val="004B2FD4"/>
    <w:rsid w:val="004B31F2"/>
    <w:rsid w:val="004B3606"/>
    <w:rsid w:val="004B3C53"/>
    <w:rsid w:val="004B48E7"/>
    <w:rsid w:val="004B4CF6"/>
    <w:rsid w:val="004B4E6E"/>
    <w:rsid w:val="004B58F1"/>
    <w:rsid w:val="004B5B80"/>
    <w:rsid w:val="004B5E57"/>
    <w:rsid w:val="004B5F7F"/>
    <w:rsid w:val="004B6036"/>
    <w:rsid w:val="004B60AC"/>
    <w:rsid w:val="004B67B9"/>
    <w:rsid w:val="004B6D3D"/>
    <w:rsid w:val="004B7C39"/>
    <w:rsid w:val="004B7D99"/>
    <w:rsid w:val="004C03BA"/>
    <w:rsid w:val="004C0AB3"/>
    <w:rsid w:val="004C0BDA"/>
    <w:rsid w:val="004C0CDD"/>
    <w:rsid w:val="004C0E69"/>
    <w:rsid w:val="004C111B"/>
    <w:rsid w:val="004C1677"/>
    <w:rsid w:val="004C1988"/>
    <w:rsid w:val="004C1A1C"/>
    <w:rsid w:val="004C1C7F"/>
    <w:rsid w:val="004C1F0A"/>
    <w:rsid w:val="004C2168"/>
    <w:rsid w:val="004C2418"/>
    <w:rsid w:val="004C251B"/>
    <w:rsid w:val="004C2700"/>
    <w:rsid w:val="004C2C4B"/>
    <w:rsid w:val="004C2CDC"/>
    <w:rsid w:val="004C3030"/>
    <w:rsid w:val="004C3A4E"/>
    <w:rsid w:val="004C4237"/>
    <w:rsid w:val="004C50C5"/>
    <w:rsid w:val="004C574C"/>
    <w:rsid w:val="004C57C9"/>
    <w:rsid w:val="004C5E10"/>
    <w:rsid w:val="004C60EB"/>
    <w:rsid w:val="004C6AE9"/>
    <w:rsid w:val="004C754D"/>
    <w:rsid w:val="004C7617"/>
    <w:rsid w:val="004C7F48"/>
    <w:rsid w:val="004D01E1"/>
    <w:rsid w:val="004D072E"/>
    <w:rsid w:val="004D135F"/>
    <w:rsid w:val="004D1FC2"/>
    <w:rsid w:val="004D2109"/>
    <w:rsid w:val="004D2222"/>
    <w:rsid w:val="004D2823"/>
    <w:rsid w:val="004D296C"/>
    <w:rsid w:val="004D2AEF"/>
    <w:rsid w:val="004D2BBF"/>
    <w:rsid w:val="004D333E"/>
    <w:rsid w:val="004D33B4"/>
    <w:rsid w:val="004D3987"/>
    <w:rsid w:val="004D4264"/>
    <w:rsid w:val="004D4AB7"/>
    <w:rsid w:val="004D4DB0"/>
    <w:rsid w:val="004D4EA0"/>
    <w:rsid w:val="004D4FAD"/>
    <w:rsid w:val="004D51C7"/>
    <w:rsid w:val="004D5542"/>
    <w:rsid w:val="004D58F0"/>
    <w:rsid w:val="004D5AFE"/>
    <w:rsid w:val="004D618C"/>
    <w:rsid w:val="004D6719"/>
    <w:rsid w:val="004D67AF"/>
    <w:rsid w:val="004D6B70"/>
    <w:rsid w:val="004D6BA9"/>
    <w:rsid w:val="004D6DFE"/>
    <w:rsid w:val="004D6FB8"/>
    <w:rsid w:val="004D72AC"/>
    <w:rsid w:val="004D76B9"/>
    <w:rsid w:val="004E057C"/>
    <w:rsid w:val="004E0599"/>
    <w:rsid w:val="004E0D63"/>
    <w:rsid w:val="004E0E13"/>
    <w:rsid w:val="004E10E0"/>
    <w:rsid w:val="004E121A"/>
    <w:rsid w:val="004E1503"/>
    <w:rsid w:val="004E189C"/>
    <w:rsid w:val="004E1DC5"/>
    <w:rsid w:val="004E1E7B"/>
    <w:rsid w:val="004E1FC4"/>
    <w:rsid w:val="004E2061"/>
    <w:rsid w:val="004E24A7"/>
    <w:rsid w:val="004E275D"/>
    <w:rsid w:val="004E2B34"/>
    <w:rsid w:val="004E3076"/>
    <w:rsid w:val="004E3ACA"/>
    <w:rsid w:val="004E3D62"/>
    <w:rsid w:val="004E4369"/>
    <w:rsid w:val="004E43EE"/>
    <w:rsid w:val="004E4CC0"/>
    <w:rsid w:val="004E5336"/>
    <w:rsid w:val="004E54FA"/>
    <w:rsid w:val="004E5563"/>
    <w:rsid w:val="004E5893"/>
    <w:rsid w:val="004E5C77"/>
    <w:rsid w:val="004E62A0"/>
    <w:rsid w:val="004E647F"/>
    <w:rsid w:val="004E6568"/>
    <w:rsid w:val="004E690D"/>
    <w:rsid w:val="004E771C"/>
    <w:rsid w:val="004E7A3A"/>
    <w:rsid w:val="004E7E64"/>
    <w:rsid w:val="004F01A9"/>
    <w:rsid w:val="004F03FE"/>
    <w:rsid w:val="004F0702"/>
    <w:rsid w:val="004F0E83"/>
    <w:rsid w:val="004F12C0"/>
    <w:rsid w:val="004F13E3"/>
    <w:rsid w:val="004F13E6"/>
    <w:rsid w:val="004F1404"/>
    <w:rsid w:val="004F168B"/>
    <w:rsid w:val="004F17FE"/>
    <w:rsid w:val="004F181B"/>
    <w:rsid w:val="004F1D0A"/>
    <w:rsid w:val="004F2241"/>
    <w:rsid w:val="004F2359"/>
    <w:rsid w:val="004F2388"/>
    <w:rsid w:val="004F23E9"/>
    <w:rsid w:val="004F2A8F"/>
    <w:rsid w:val="004F2F3D"/>
    <w:rsid w:val="004F30A2"/>
    <w:rsid w:val="004F35E0"/>
    <w:rsid w:val="004F37FE"/>
    <w:rsid w:val="004F3CE8"/>
    <w:rsid w:val="004F3F4D"/>
    <w:rsid w:val="004F413D"/>
    <w:rsid w:val="004F4247"/>
    <w:rsid w:val="004F435F"/>
    <w:rsid w:val="004F4808"/>
    <w:rsid w:val="004F4993"/>
    <w:rsid w:val="004F538C"/>
    <w:rsid w:val="004F5498"/>
    <w:rsid w:val="004F5978"/>
    <w:rsid w:val="004F5D9D"/>
    <w:rsid w:val="004F6109"/>
    <w:rsid w:val="004F62A7"/>
    <w:rsid w:val="004F6430"/>
    <w:rsid w:val="004F6EBD"/>
    <w:rsid w:val="004F6F0E"/>
    <w:rsid w:val="004F72A4"/>
    <w:rsid w:val="005000CD"/>
    <w:rsid w:val="005001A3"/>
    <w:rsid w:val="0050034C"/>
    <w:rsid w:val="005006C2"/>
    <w:rsid w:val="005007CB"/>
    <w:rsid w:val="0050092A"/>
    <w:rsid w:val="005009BD"/>
    <w:rsid w:val="005014C2"/>
    <w:rsid w:val="005018CE"/>
    <w:rsid w:val="00501A76"/>
    <w:rsid w:val="0050299A"/>
    <w:rsid w:val="005032B1"/>
    <w:rsid w:val="005036CF"/>
    <w:rsid w:val="00503A50"/>
    <w:rsid w:val="005040A7"/>
    <w:rsid w:val="005042E2"/>
    <w:rsid w:val="00504307"/>
    <w:rsid w:val="005047D2"/>
    <w:rsid w:val="00504975"/>
    <w:rsid w:val="00504B9A"/>
    <w:rsid w:val="00505A33"/>
    <w:rsid w:val="00505D18"/>
    <w:rsid w:val="00505E68"/>
    <w:rsid w:val="00505F74"/>
    <w:rsid w:val="005061D3"/>
    <w:rsid w:val="00506232"/>
    <w:rsid w:val="00506A00"/>
    <w:rsid w:val="005071E0"/>
    <w:rsid w:val="00507A6F"/>
    <w:rsid w:val="00507E9A"/>
    <w:rsid w:val="0051041D"/>
    <w:rsid w:val="00510651"/>
    <w:rsid w:val="0051096F"/>
    <w:rsid w:val="00510CCD"/>
    <w:rsid w:val="005110E6"/>
    <w:rsid w:val="00511218"/>
    <w:rsid w:val="00511CFD"/>
    <w:rsid w:val="005120D9"/>
    <w:rsid w:val="00512769"/>
    <w:rsid w:val="00512D9D"/>
    <w:rsid w:val="00512F0C"/>
    <w:rsid w:val="005130FE"/>
    <w:rsid w:val="00513192"/>
    <w:rsid w:val="0051391A"/>
    <w:rsid w:val="00513D41"/>
    <w:rsid w:val="00513DBC"/>
    <w:rsid w:val="00513F2A"/>
    <w:rsid w:val="0051415A"/>
    <w:rsid w:val="0051447E"/>
    <w:rsid w:val="005144B9"/>
    <w:rsid w:val="005145B2"/>
    <w:rsid w:val="00514EF7"/>
    <w:rsid w:val="0051502D"/>
    <w:rsid w:val="005155FB"/>
    <w:rsid w:val="00515889"/>
    <w:rsid w:val="00515DC2"/>
    <w:rsid w:val="00516C57"/>
    <w:rsid w:val="00516D52"/>
    <w:rsid w:val="00517551"/>
    <w:rsid w:val="005177EB"/>
    <w:rsid w:val="00517E0C"/>
    <w:rsid w:val="00517E2C"/>
    <w:rsid w:val="005201D6"/>
    <w:rsid w:val="00520769"/>
    <w:rsid w:val="0052171A"/>
    <w:rsid w:val="00521CA9"/>
    <w:rsid w:val="00522199"/>
    <w:rsid w:val="00522384"/>
    <w:rsid w:val="00522CDB"/>
    <w:rsid w:val="00522D2B"/>
    <w:rsid w:val="00522E2F"/>
    <w:rsid w:val="0052312A"/>
    <w:rsid w:val="005232C9"/>
    <w:rsid w:val="00523BCD"/>
    <w:rsid w:val="00523F60"/>
    <w:rsid w:val="00524009"/>
    <w:rsid w:val="005246AF"/>
    <w:rsid w:val="005253FF"/>
    <w:rsid w:val="00525636"/>
    <w:rsid w:val="00525688"/>
    <w:rsid w:val="005256F9"/>
    <w:rsid w:val="00525EC8"/>
    <w:rsid w:val="005264F9"/>
    <w:rsid w:val="00526D30"/>
    <w:rsid w:val="00526ED1"/>
    <w:rsid w:val="00527E89"/>
    <w:rsid w:val="00530094"/>
    <w:rsid w:val="0053063A"/>
    <w:rsid w:val="00530E04"/>
    <w:rsid w:val="00530EB8"/>
    <w:rsid w:val="00531152"/>
    <w:rsid w:val="0053133B"/>
    <w:rsid w:val="005313EB"/>
    <w:rsid w:val="00531504"/>
    <w:rsid w:val="00531A08"/>
    <w:rsid w:val="00531C31"/>
    <w:rsid w:val="00531F1F"/>
    <w:rsid w:val="00531FF2"/>
    <w:rsid w:val="00532548"/>
    <w:rsid w:val="005326D3"/>
    <w:rsid w:val="00532DB6"/>
    <w:rsid w:val="0053344D"/>
    <w:rsid w:val="0053348E"/>
    <w:rsid w:val="00533CE8"/>
    <w:rsid w:val="005340B4"/>
    <w:rsid w:val="00534266"/>
    <w:rsid w:val="005342F4"/>
    <w:rsid w:val="0053466E"/>
    <w:rsid w:val="005349C8"/>
    <w:rsid w:val="00534F0F"/>
    <w:rsid w:val="00535B49"/>
    <w:rsid w:val="0053605F"/>
    <w:rsid w:val="005367A7"/>
    <w:rsid w:val="00536825"/>
    <w:rsid w:val="00536DA7"/>
    <w:rsid w:val="00537833"/>
    <w:rsid w:val="00537C91"/>
    <w:rsid w:val="00537E69"/>
    <w:rsid w:val="00537EA8"/>
    <w:rsid w:val="0054071D"/>
    <w:rsid w:val="00540F44"/>
    <w:rsid w:val="00541045"/>
    <w:rsid w:val="0054145D"/>
    <w:rsid w:val="00541881"/>
    <w:rsid w:val="00541D0B"/>
    <w:rsid w:val="00541DD8"/>
    <w:rsid w:val="005427FF"/>
    <w:rsid w:val="00542818"/>
    <w:rsid w:val="00542CB1"/>
    <w:rsid w:val="00542CBB"/>
    <w:rsid w:val="00542CF7"/>
    <w:rsid w:val="00542D67"/>
    <w:rsid w:val="00543690"/>
    <w:rsid w:val="00543733"/>
    <w:rsid w:val="00543D59"/>
    <w:rsid w:val="00544B59"/>
    <w:rsid w:val="00544D8E"/>
    <w:rsid w:val="00544E37"/>
    <w:rsid w:val="005458A5"/>
    <w:rsid w:val="00545BC2"/>
    <w:rsid w:val="00545BC7"/>
    <w:rsid w:val="0054621C"/>
    <w:rsid w:val="00546416"/>
    <w:rsid w:val="005467BA"/>
    <w:rsid w:val="00547340"/>
    <w:rsid w:val="00547556"/>
    <w:rsid w:val="00547A4F"/>
    <w:rsid w:val="00547F40"/>
    <w:rsid w:val="00550267"/>
    <w:rsid w:val="005505D2"/>
    <w:rsid w:val="00550DDE"/>
    <w:rsid w:val="00550F7E"/>
    <w:rsid w:val="00551167"/>
    <w:rsid w:val="005517B4"/>
    <w:rsid w:val="0055193B"/>
    <w:rsid w:val="00551C39"/>
    <w:rsid w:val="00552299"/>
    <w:rsid w:val="005525F3"/>
    <w:rsid w:val="005527C6"/>
    <w:rsid w:val="00552A1E"/>
    <w:rsid w:val="00553835"/>
    <w:rsid w:val="00553C9A"/>
    <w:rsid w:val="005542D7"/>
    <w:rsid w:val="005544C5"/>
    <w:rsid w:val="00554558"/>
    <w:rsid w:val="00554757"/>
    <w:rsid w:val="0055486B"/>
    <w:rsid w:val="00554E1B"/>
    <w:rsid w:val="005550D4"/>
    <w:rsid w:val="005551C1"/>
    <w:rsid w:val="00555999"/>
    <w:rsid w:val="0055630E"/>
    <w:rsid w:val="0055646C"/>
    <w:rsid w:val="00556EAC"/>
    <w:rsid w:val="005571D8"/>
    <w:rsid w:val="005571FC"/>
    <w:rsid w:val="00557752"/>
    <w:rsid w:val="005579AF"/>
    <w:rsid w:val="0056009C"/>
    <w:rsid w:val="005600A5"/>
    <w:rsid w:val="005607EE"/>
    <w:rsid w:val="00560C25"/>
    <w:rsid w:val="005611A2"/>
    <w:rsid w:val="005614C2"/>
    <w:rsid w:val="00561527"/>
    <w:rsid w:val="005623BF"/>
    <w:rsid w:val="005625ED"/>
    <w:rsid w:val="0056272D"/>
    <w:rsid w:val="005627B7"/>
    <w:rsid w:val="00562996"/>
    <w:rsid w:val="00562EDA"/>
    <w:rsid w:val="00563D47"/>
    <w:rsid w:val="00564628"/>
    <w:rsid w:val="00564B15"/>
    <w:rsid w:val="00564B67"/>
    <w:rsid w:val="005651C8"/>
    <w:rsid w:val="00565636"/>
    <w:rsid w:val="00565DFF"/>
    <w:rsid w:val="00565FC2"/>
    <w:rsid w:val="0056619E"/>
    <w:rsid w:val="00566A3E"/>
    <w:rsid w:val="00566D65"/>
    <w:rsid w:val="00566FC0"/>
    <w:rsid w:val="0056746B"/>
    <w:rsid w:val="00567E59"/>
    <w:rsid w:val="005704C8"/>
    <w:rsid w:val="00570826"/>
    <w:rsid w:val="005709A8"/>
    <w:rsid w:val="00570B24"/>
    <w:rsid w:val="00571112"/>
    <w:rsid w:val="00571729"/>
    <w:rsid w:val="00571F46"/>
    <w:rsid w:val="005721C0"/>
    <w:rsid w:val="0057220B"/>
    <w:rsid w:val="00572409"/>
    <w:rsid w:val="0057317E"/>
    <w:rsid w:val="0057354C"/>
    <w:rsid w:val="00573AAF"/>
    <w:rsid w:val="00573C24"/>
    <w:rsid w:val="00573E3B"/>
    <w:rsid w:val="00575170"/>
    <w:rsid w:val="00575213"/>
    <w:rsid w:val="005753B4"/>
    <w:rsid w:val="005755A1"/>
    <w:rsid w:val="00575B1E"/>
    <w:rsid w:val="00575BE1"/>
    <w:rsid w:val="00576000"/>
    <w:rsid w:val="005769A8"/>
    <w:rsid w:val="00576C51"/>
    <w:rsid w:val="00576E78"/>
    <w:rsid w:val="0057723B"/>
    <w:rsid w:val="005772ED"/>
    <w:rsid w:val="00577468"/>
    <w:rsid w:val="00577766"/>
    <w:rsid w:val="005778F5"/>
    <w:rsid w:val="0058094E"/>
    <w:rsid w:val="00580AE7"/>
    <w:rsid w:val="00580B0B"/>
    <w:rsid w:val="00582662"/>
    <w:rsid w:val="00582D80"/>
    <w:rsid w:val="0058334C"/>
    <w:rsid w:val="00583964"/>
    <w:rsid w:val="00583974"/>
    <w:rsid w:val="00584001"/>
    <w:rsid w:val="00585086"/>
    <w:rsid w:val="005852AF"/>
    <w:rsid w:val="005855F4"/>
    <w:rsid w:val="00585A79"/>
    <w:rsid w:val="00585B4A"/>
    <w:rsid w:val="005862E3"/>
    <w:rsid w:val="00586F6E"/>
    <w:rsid w:val="005872A8"/>
    <w:rsid w:val="00587818"/>
    <w:rsid w:val="0058798D"/>
    <w:rsid w:val="00590191"/>
    <w:rsid w:val="00590670"/>
    <w:rsid w:val="005907D6"/>
    <w:rsid w:val="005907EE"/>
    <w:rsid w:val="00590953"/>
    <w:rsid w:val="00590A60"/>
    <w:rsid w:val="00590B1C"/>
    <w:rsid w:val="00590F94"/>
    <w:rsid w:val="00590FE8"/>
    <w:rsid w:val="00591C73"/>
    <w:rsid w:val="00591F9F"/>
    <w:rsid w:val="005921DA"/>
    <w:rsid w:val="0059273C"/>
    <w:rsid w:val="005927C3"/>
    <w:rsid w:val="005929D6"/>
    <w:rsid w:val="00592CB2"/>
    <w:rsid w:val="0059331C"/>
    <w:rsid w:val="00593861"/>
    <w:rsid w:val="0059430A"/>
    <w:rsid w:val="00594322"/>
    <w:rsid w:val="00594499"/>
    <w:rsid w:val="00595025"/>
    <w:rsid w:val="005955AC"/>
    <w:rsid w:val="005955F6"/>
    <w:rsid w:val="0059577E"/>
    <w:rsid w:val="00595A54"/>
    <w:rsid w:val="0059612D"/>
    <w:rsid w:val="00596133"/>
    <w:rsid w:val="005961F4"/>
    <w:rsid w:val="00596A17"/>
    <w:rsid w:val="005A0341"/>
    <w:rsid w:val="005A0E1E"/>
    <w:rsid w:val="005A156C"/>
    <w:rsid w:val="005A1B54"/>
    <w:rsid w:val="005A1DA7"/>
    <w:rsid w:val="005A249F"/>
    <w:rsid w:val="005A2759"/>
    <w:rsid w:val="005A290A"/>
    <w:rsid w:val="005A2FB2"/>
    <w:rsid w:val="005A34E0"/>
    <w:rsid w:val="005A3EFB"/>
    <w:rsid w:val="005A42E4"/>
    <w:rsid w:val="005A42FC"/>
    <w:rsid w:val="005A4BCB"/>
    <w:rsid w:val="005A5041"/>
    <w:rsid w:val="005A5562"/>
    <w:rsid w:val="005A57A8"/>
    <w:rsid w:val="005A5C78"/>
    <w:rsid w:val="005A5C9B"/>
    <w:rsid w:val="005A5CAD"/>
    <w:rsid w:val="005A6F05"/>
    <w:rsid w:val="005A7810"/>
    <w:rsid w:val="005A78E8"/>
    <w:rsid w:val="005B047A"/>
    <w:rsid w:val="005B084D"/>
    <w:rsid w:val="005B17AB"/>
    <w:rsid w:val="005B1F25"/>
    <w:rsid w:val="005B22D5"/>
    <w:rsid w:val="005B24EE"/>
    <w:rsid w:val="005B2852"/>
    <w:rsid w:val="005B3231"/>
    <w:rsid w:val="005B3519"/>
    <w:rsid w:val="005B3674"/>
    <w:rsid w:val="005B3687"/>
    <w:rsid w:val="005B3B3D"/>
    <w:rsid w:val="005B40E5"/>
    <w:rsid w:val="005B42AD"/>
    <w:rsid w:val="005B45A7"/>
    <w:rsid w:val="005B4CFB"/>
    <w:rsid w:val="005B4DDE"/>
    <w:rsid w:val="005B5033"/>
    <w:rsid w:val="005B5AA6"/>
    <w:rsid w:val="005B5FD3"/>
    <w:rsid w:val="005B6327"/>
    <w:rsid w:val="005B6553"/>
    <w:rsid w:val="005B65C9"/>
    <w:rsid w:val="005B69F3"/>
    <w:rsid w:val="005B6AE0"/>
    <w:rsid w:val="005B7138"/>
    <w:rsid w:val="005B7384"/>
    <w:rsid w:val="005B7DBE"/>
    <w:rsid w:val="005C01A0"/>
    <w:rsid w:val="005C058C"/>
    <w:rsid w:val="005C0AB6"/>
    <w:rsid w:val="005C0E33"/>
    <w:rsid w:val="005C0EC8"/>
    <w:rsid w:val="005C1E12"/>
    <w:rsid w:val="005C1E7B"/>
    <w:rsid w:val="005C207C"/>
    <w:rsid w:val="005C34D3"/>
    <w:rsid w:val="005C36A1"/>
    <w:rsid w:val="005C3AAB"/>
    <w:rsid w:val="005C3DB3"/>
    <w:rsid w:val="005C3EB4"/>
    <w:rsid w:val="005C3F9A"/>
    <w:rsid w:val="005C42D3"/>
    <w:rsid w:val="005C491A"/>
    <w:rsid w:val="005C55BF"/>
    <w:rsid w:val="005C5C14"/>
    <w:rsid w:val="005C6A21"/>
    <w:rsid w:val="005C75E7"/>
    <w:rsid w:val="005C7FFD"/>
    <w:rsid w:val="005D0E44"/>
    <w:rsid w:val="005D11E8"/>
    <w:rsid w:val="005D1222"/>
    <w:rsid w:val="005D211B"/>
    <w:rsid w:val="005D29A4"/>
    <w:rsid w:val="005D2BB0"/>
    <w:rsid w:val="005D3314"/>
    <w:rsid w:val="005D3519"/>
    <w:rsid w:val="005D3C44"/>
    <w:rsid w:val="005D3DAD"/>
    <w:rsid w:val="005D3F77"/>
    <w:rsid w:val="005D504F"/>
    <w:rsid w:val="005D5456"/>
    <w:rsid w:val="005D55F1"/>
    <w:rsid w:val="005D5B55"/>
    <w:rsid w:val="005D67DF"/>
    <w:rsid w:val="005D681D"/>
    <w:rsid w:val="005D6F3C"/>
    <w:rsid w:val="005D7814"/>
    <w:rsid w:val="005D7CD3"/>
    <w:rsid w:val="005E0217"/>
    <w:rsid w:val="005E18F6"/>
    <w:rsid w:val="005E1980"/>
    <w:rsid w:val="005E1B27"/>
    <w:rsid w:val="005E1EFC"/>
    <w:rsid w:val="005E257B"/>
    <w:rsid w:val="005E2B1D"/>
    <w:rsid w:val="005E2C4C"/>
    <w:rsid w:val="005E2CAC"/>
    <w:rsid w:val="005E2E03"/>
    <w:rsid w:val="005E33C3"/>
    <w:rsid w:val="005E3FDE"/>
    <w:rsid w:val="005E4536"/>
    <w:rsid w:val="005E4887"/>
    <w:rsid w:val="005E4C70"/>
    <w:rsid w:val="005E57FC"/>
    <w:rsid w:val="005E61A7"/>
    <w:rsid w:val="005E654B"/>
    <w:rsid w:val="005E695E"/>
    <w:rsid w:val="005E7B25"/>
    <w:rsid w:val="005F0567"/>
    <w:rsid w:val="005F111C"/>
    <w:rsid w:val="005F1202"/>
    <w:rsid w:val="005F1267"/>
    <w:rsid w:val="005F14A1"/>
    <w:rsid w:val="005F1954"/>
    <w:rsid w:val="005F1BD7"/>
    <w:rsid w:val="005F2931"/>
    <w:rsid w:val="005F3452"/>
    <w:rsid w:val="005F3838"/>
    <w:rsid w:val="005F3896"/>
    <w:rsid w:val="005F44FA"/>
    <w:rsid w:val="005F4622"/>
    <w:rsid w:val="005F5C4F"/>
    <w:rsid w:val="005F5D66"/>
    <w:rsid w:val="005F5EFE"/>
    <w:rsid w:val="005F5F0E"/>
    <w:rsid w:val="005F6034"/>
    <w:rsid w:val="005F66DF"/>
    <w:rsid w:val="005F760E"/>
    <w:rsid w:val="005F776F"/>
    <w:rsid w:val="005F7797"/>
    <w:rsid w:val="005F7B4F"/>
    <w:rsid w:val="005F7CD0"/>
    <w:rsid w:val="006003FB"/>
    <w:rsid w:val="00600AF5"/>
    <w:rsid w:val="006012C7"/>
    <w:rsid w:val="00601D9C"/>
    <w:rsid w:val="00601F1F"/>
    <w:rsid w:val="0060248D"/>
    <w:rsid w:val="006024A2"/>
    <w:rsid w:val="006025C4"/>
    <w:rsid w:val="0060281A"/>
    <w:rsid w:val="00602D2C"/>
    <w:rsid w:val="0060359A"/>
    <w:rsid w:val="00603936"/>
    <w:rsid w:val="00603988"/>
    <w:rsid w:val="00603FE0"/>
    <w:rsid w:val="00604325"/>
    <w:rsid w:val="00604455"/>
    <w:rsid w:val="00604717"/>
    <w:rsid w:val="00604787"/>
    <w:rsid w:val="0060479B"/>
    <w:rsid w:val="006052AC"/>
    <w:rsid w:val="006053CE"/>
    <w:rsid w:val="006055D7"/>
    <w:rsid w:val="00605647"/>
    <w:rsid w:val="006059CC"/>
    <w:rsid w:val="00606EFF"/>
    <w:rsid w:val="00607201"/>
    <w:rsid w:val="006076EE"/>
    <w:rsid w:val="00607D16"/>
    <w:rsid w:val="00610D7A"/>
    <w:rsid w:val="00610EA9"/>
    <w:rsid w:val="0061102E"/>
    <w:rsid w:val="0061144A"/>
    <w:rsid w:val="00611604"/>
    <w:rsid w:val="0061228B"/>
    <w:rsid w:val="006129AA"/>
    <w:rsid w:val="00612D28"/>
    <w:rsid w:val="00613C44"/>
    <w:rsid w:val="00614068"/>
    <w:rsid w:val="00614186"/>
    <w:rsid w:val="0061470D"/>
    <w:rsid w:val="006148CF"/>
    <w:rsid w:val="00614946"/>
    <w:rsid w:val="00614E0F"/>
    <w:rsid w:val="0061525A"/>
    <w:rsid w:val="006152EC"/>
    <w:rsid w:val="006157D0"/>
    <w:rsid w:val="0061587E"/>
    <w:rsid w:val="006159C8"/>
    <w:rsid w:val="00615B8E"/>
    <w:rsid w:val="00615F1C"/>
    <w:rsid w:val="00615FAB"/>
    <w:rsid w:val="006162F1"/>
    <w:rsid w:val="006177C6"/>
    <w:rsid w:val="00617A9A"/>
    <w:rsid w:val="00617AC3"/>
    <w:rsid w:val="00617DC5"/>
    <w:rsid w:val="0062058D"/>
    <w:rsid w:val="0062135B"/>
    <w:rsid w:val="00621473"/>
    <w:rsid w:val="0062174F"/>
    <w:rsid w:val="006225B4"/>
    <w:rsid w:val="00622A26"/>
    <w:rsid w:val="00622B50"/>
    <w:rsid w:val="00622C33"/>
    <w:rsid w:val="00622D97"/>
    <w:rsid w:val="0062334B"/>
    <w:rsid w:val="00623C2E"/>
    <w:rsid w:val="00623F32"/>
    <w:rsid w:val="006244A2"/>
    <w:rsid w:val="0062482B"/>
    <w:rsid w:val="00624CF6"/>
    <w:rsid w:val="006250EE"/>
    <w:rsid w:val="0062542C"/>
    <w:rsid w:val="00626D0B"/>
    <w:rsid w:val="00626FC0"/>
    <w:rsid w:val="006271C4"/>
    <w:rsid w:val="00627300"/>
    <w:rsid w:val="00627676"/>
    <w:rsid w:val="006278A1"/>
    <w:rsid w:val="00627A54"/>
    <w:rsid w:val="00630723"/>
    <w:rsid w:val="006307BB"/>
    <w:rsid w:val="00630CDF"/>
    <w:rsid w:val="00630D66"/>
    <w:rsid w:val="00631282"/>
    <w:rsid w:val="00631479"/>
    <w:rsid w:val="00631964"/>
    <w:rsid w:val="00631A87"/>
    <w:rsid w:val="00631C61"/>
    <w:rsid w:val="00631FEB"/>
    <w:rsid w:val="006320CE"/>
    <w:rsid w:val="0063369B"/>
    <w:rsid w:val="0063381D"/>
    <w:rsid w:val="00634397"/>
    <w:rsid w:val="006347BB"/>
    <w:rsid w:val="00634ECD"/>
    <w:rsid w:val="0063529C"/>
    <w:rsid w:val="0063537E"/>
    <w:rsid w:val="00635638"/>
    <w:rsid w:val="00635A09"/>
    <w:rsid w:val="00635DD5"/>
    <w:rsid w:val="00635E15"/>
    <w:rsid w:val="00636601"/>
    <w:rsid w:val="00636657"/>
    <w:rsid w:val="00636D2E"/>
    <w:rsid w:val="00636DFF"/>
    <w:rsid w:val="00636E7F"/>
    <w:rsid w:val="00636F4F"/>
    <w:rsid w:val="00637029"/>
    <w:rsid w:val="00637E44"/>
    <w:rsid w:val="006400B3"/>
    <w:rsid w:val="00640592"/>
    <w:rsid w:val="00640A76"/>
    <w:rsid w:val="00641049"/>
    <w:rsid w:val="00641274"/>
    <w:rsid w:val="006418B9"/>
    <w:rsid w:val="0064313D"/>
    <w:rsid w:val="00643261"/>
    <w:rsid w:val="006439C1"/>
    <w:rsid w:val="006443B1"/>
    <w:rsid w:val="006457F9"/>
    <w:rsid w:val="006458A1"/>
    <w:rsid w:val="00645E38"/>
    <w:rsid w:val="00645FBC"/>
    <w:rsid w:val="00646831"/>
    <w:rsid w:val="006476CF"/>
    <w:rsid w:val="00650AA7"/>
    <w:rsid w:val="0065129D"/>
    <w:rsid w:val="0065131F"/>
    <w:rsid w:val="00651F6E"/>
    <w:rsid w:val="006521F6"/>
    <w:rsid w:val="006522E0"/>
    <w:rsid w:val="0065240B"/>
    <w:rsid w:val="006530C0"/>
    <w:rsid w:val="0065362D"/>
    <w:rsid w:val="00653932"/>
    <w:rsid w:val="00653AD0"/>
    <w:rsid w:val="00653C59"/>
    <w:rsid w:val="00653D2F"/>
    <w:rsid w:val="00653D43"/>
    <w:rsid w:val="00653E81"/>
    <w:rsid w:val="00653F7B"/>
    <w:rsid w:val="00654169"/>
    <w:rsid w:val="006544AB"/>
    <w:rsid w:val="0065487C"/>
    <w:rsid w:val="00654AD7"/>
    <w:rsid w:val="0065514C"/>
    <w:rsid w:val="006558D2"/>
    <w:rsid w:val="00655A2F"/>
    <w:rsid w:val="00656090"/>
    <w:rsid w:val="006563FC"/>
    <w:rsid w:val="006566EF"/>
    <w:rsid w:val="00656776"/>
    <w:rsid w:val="00657A3E"/>
    <w:rsid w:val="00660014"/>
    <w:rsid w:val="00660061"/>
    <w:rsid w:val="00660192"/>
    <w:rsid w:val="0066026E"/>
    <w:rsid w:val="00660312"/>
    <w:rsid w:val="006608B9"/>
    <w:rsid w:val="00660E6C"/>
    <w:rsid w:val="00660E92"/>
    <w:rsid w:val="0066109D"/>
    <w:rsid w:val="00661B68"/>
    <w:rsid w:val="00661C9A"/>
    <w:rsid w:val="0066219A"/>
    <w:rsid w:val="0066222E"/>
    <w:rsid w:val="00662259"/>
    <w:rsid w:val="00662C51"/>
    <w:rsid w:val="006636BC"/>
    <w:rsid w:val="006638CA"/>
    <w:rsid w:val="00663D4E"/>
    <w:rsid w:val="00663DAE"/>
    <w:rsid w:val="00663E97"/>
    <w:rsid w:val="00663ECC"/>
    <w:rsid w:val="0066548C"/>
    <w:rsid w:val="00665865"/>
    <w:rsid w:val="00665DB6"/>
    <w:rsid w:val="00666517"/>
    <w:rsid w:val="006665E7"/>
    <w:rsid w:val="0066679B"/>
    <w:rsid w:val="00666919"/>
    <w:rsid w:val="00666EAC"/>
    <w:rsid w:val="006674BB"/>
    <w:rsid w:val="006679F0"/>
    <w:rsid w:val="00667CC8"/>
    <w:rsid w:val="00667E08"/>
    <w:rsid w:val="00670081"/>
    <w:rsid w:val="0067022C"/>
    <w:rsid w:val="00670954"/>
    <w:rsid w:val="00670CEF"/>
    <w:rsid w:val="006714DE"/>
    <w:rsid w:val="00671BFA"/>
    <w:rsid w:val="00671D91"/>
    <w:rsid w:val="006723A1"/>
    <w:rsid w:val="006723DC"/>
    <w:rsid w:val="00672CA0"/>
    <w:rsid w:val="00672D90"/>
    <w:rsid w:val="006736A1"/>
    <w:rsid w:val="006738C7"/>
    <w:rsid w:val="006738E7"/>
    <w:rsid w:val="00673F41"/>
    <w:rsid w:val="00674955"/>
    <w:rsid w:val="006749D7"/>
    <w:rsid w:val="00674CF6"/>
    <w:rsid w:val="006750EB"/>
    <w:rsid w:val="00675535"/>
    <w:rsid w:val="0067594F"/>
    <w:rsid w:val="006759C0"/>
    <w:rsid w:val="00675ABA"/>
    <w:rsid w:val="00675CE5"/>
    <w:rsid w:val="00675E3C"/>
    <w:rsid w:val="00676159"/>
    <w:rsid w:val="00676363"/>
    <w:rsid w:val="00676BB6"/>
    <w:rsid w:val="00677BA4"/>
    <w:rsid w:val="00677DE3"/>
    <w:rsid w:val="00677F39"/>
    <w:rsid w:val="0068065C"/>
    <w:rsid w:val="00680A03"/>
    <w:rsid w:val="00680DDA"/>
    <w:rsid w:val="00681B23"/>
    <w:rsid w:val="00681F9E"/>
    <w:rsid w:val="006823B5"/>
    <w:rsid w:val="0068281E"/>
    <w:rsid w:val="00683992"/>
    <w:rsid w:val="00683FF8"/>
    <w:rsid w:val="00684472"/>
    <w:rsid w:val="006846A4"/>
    <w:rsid w:val="00684D58"/>
    <w:rsid w:val="00684EE0"/>
    <w:rsid w:val="00684F22"/>
    <w:rsid w:val="00685108"/>
    <w:rsid w:val="0068579B"/>
    <w:rsid w:val="00685A57"/>
    <w:rsid w:val="006864D2"/>
    <w:rsid w:val="00687367"/>
    <w:rsid w:val="0068761E"/>
    <w:rsid w:val="006877B4"/>
    <w:rsid w:val="00687EF1"/>
    <w:rsid w:val="006900A3"/>
    <w:rsid w:val="00690810"/>
    <w:rsid w:val="00691438"/>
    <w:rsid w:val="00691E98"/>
    <w:rsid w:val="0069215A"/>
    <w:rsid w:val="0069260A"/>
    <w:rsid w:val="00692F23"/>
    <w:rsid w:val="00692FF9"/>
    <w:rsid w:val="0069328F"/>
    <w:rsid w:val="00693703"/>
    <w:rsid w:val="0069381C"/>
    <w:rsid w:val="00693DAF"/>
    <w:rsid w:val="006941B5"/>
    <w:rsid w:val="006944F9"/>
    <w:rsid w:val="00694539"/>
    <w:rsid w:val="006948CA"/>
    <w:rsid w:val="00694B9B"/>
    <w:rsid w:val="00694D3E"/>
    <w:rsid w:val="006953EE"/>
    <w:rsid w:val="0069540D"/>
    <w:rsid w:val="00695552"/>
    <w:rsid w:val="006957CA"/>
    <w:rsid w:val="00695E02"/>
    <w:rsid w:val="00696F6C"/>
    <w:rsid w:val="00697193"/>
    <w:rsid w:val="006978CB"/>
    <w:rsid w:val="00697B3C"/>
    <w:rsid w:val="00697CFC"/>
    <w:rsid w:val="006A00BB"/>
    <w:rsid w:val="006A0587"/>
    <w:rsid w:val="006A073C"/>
    <w:rsid w:val="006A0AE6"/>
    <w:rsid w:val="006A0E4F"/>
    <w:rsid w:val="006A0E7F"/>
    <w:rsid w:val="006A11E7"/>
    <w:rsid w:val="006A173E"/>
    <w:rsid w:val="006A1939"/>
    <w:rsid w:val="006A250E"/>
    <w:rsid w:val="006A2641"/>
    <w:rsid w:val="006A2A0A"/>
    <w:rsid w:val="006A2BAD"/>
    <w:rsid w:val="006A2BC9"/>
    <w:rsid w:val="006A31C7"/>
    <w:rsid w:val="006A341E"/>
    <w:rsid w:val="006A3BBB"/>
    <w:rsid w:val="006A3CD6"/>
    <w:rsid w:val="006A3DAD"/>
    <w:rsid w:val="006A3DF0"/>
    <w:rsid w:val="006A3F9D"/>
    <w:rsid w:val="006A3FC5"/>
    <w:rsid w:val="006A44DA"/>
    <w:rsid w:val="006A4500"/>
    <w:rsid w:val="006A4509"/>
    <w:rsid w:val="006A47A2"/>
    <w:rsid w:val="006A4815"/>
    <w:rsid w:val="006A4AF1"/>
    <w:rsid w:val="006A4BEA"/>
    <w:rsid w:val="006A58DD"/>
    <w:rsid w:val="006A5B23"/>
    <w:rsid w:val="006A5B36"/>
    <w:rsid w:val="006A5F1C"/>
    <w:rsid w:val="006A63CB"/>
    <w:rsid w:val="006A6A0E"/>
    <w:rsid w:val="006A739F"/>
    <w:rsid w:val="006A7DB6"/>
    <w:rsid w:val="006B05CC"/>
    <w:rsid w:val="006B08D5"/>
    <w:rsid w:val="006B0D84"/>
    <w:rsid w:val="006B17E8"/>
    <w:rsid w:val="006B19AF"/>
    <w:rsid w:val="006B1FA2"/>
    <w:rsid w:val="006B216A"/>
    <w:rsid w:val="006B2B34"/>
    <w:rsid w:val="006B2E4F"/>
    <w:rsid w:val="006B3573"/>
    <w:rsid w:val="006B3653"/>
    <w:rsid w:val="006B3664"/>
    <w:rsid w:val="006B4055"/>
    <w:rsid w:val="006B40C8"/>
    <w:rsid w:val="006B4338"/>
    <w:rsid w:val="006B43D1"/>
    <w:rsid w:val="006B4686"/>
    <w:rsid w:val="006B4763"/>
    <w:rsid w:val="006B4BBB"/>
    <w:rsid w:val="006B4D65"/>
    <w:rsid w:val="006B518E"/>
    <w:rsid w:val="006B582A"/>
    <w:rsid w:val="006B5B84"/>
    <w:rsid w:val="006B5D89"/>
    <w:rsid w:val="006B63FE"/>
    <w:rsid w:val="006B65BA"/>
    <w:rsid w:val="006B6778"/>
    <w:rsid w:val="006B6A57"/>
    <w:rsid w:val="006B7855"/>
    <w:rsid w:val="006B7DCC"/>
    <w:rsid w:val="006C0242"/>
    <w:rsid w:val="006C06A5"/>
    <w:rsid w:val="006C0CF9"/>
    <w:rsid w:val="006C0D5B"/>
    <w:rsid w:val="006C0D85"/>
    <w:rsid w:val="006C1200"/>
    <w:rsid w:val="006C13C9"/>
    <w:rsid w:val="006C17BF"/>
    <w:rsid w:val="006C19BA"/>
    <w:rsid w:val="006C1F73"/>
    <w:rsid w:val="006C256D"/>
    <w:rsid w:val="006C26B8"/>
    <w:rsid w:val="006C2CA7"/>
    <w:rsid w:val="006C309C"/>
    <w:rsid w:val="006C311E"/>
    <w:rsid w:val="006C3770"/>
    <w:rsid w:val="006C3FE9"/>
    <w:rsid w:val="006C4650"/>
    <w:rsid w:val="006C4942"/>
    <w:rsid w:val="006C4ACD"/>
    <w:rsid w:val="006C53F0"/>
    <w:rsid w:val="006C64DC"/>
    <w:rsid w:val="006C67A6"/>
    <w:rsid w:val="006C67B0"/>
    <w:rsid w:val="006C6C4D"/>
    <w:rsid w:val="006C731A"/>
    <w:rsid w:val="006C7439"/>
    <w:rsid w:val="006C7C1C"/>
    <w:rsid w:val="006D010F"/>
    <w:rsid w:val="006D03B8"/>
    <w:rsid w:val="006D0845"/>
    <w:rsid w:val="006D0D86"/>
    <w:rsid w:val="006D1F4C"/>
    <w:rsid w:val="006D20F9"/>
    <w:rsid w:val="006D264B"/>
    <w:rsid w:val="006D2E01"/>
    <w:rsid w:val="006D2E7E"/>
    <w:rsid w:val="006D2EA0"/>
    <w:rsid w:val="006D368D"/>
    <w:rsid w:val="006D404C"/>
    <w:rsid w:val="006D4602"/>
    <w:rsid w:val="006D51CB"/>
    <w:rsid w:val="006D5CFB"/>
    <w:rsid w:val="006D5F0D"/>
    <w:rsid w:val="006D6753"/>
    <w:rsid w:val="006D6AEC"/>
    <w:rsid w:val="006D6B9F"/>
    <w:rsid w:val="006D6C7C"/>
    <w:rsid w:val="006D6CCF"/>
    <w:rsid w:val="006D730E"/>
    <w:rsid w:val="006D797F"/>
    <w:rsid w:val="006E0995"/>
    <w:rsid w:val="006E0A2E"/>
    <w:rsid w:val="006E0A97"/>
    <w:rsid w:val="006E0D93"/>
    <w:rsid w:val="006E0ECA"/>
    <w:rsid w:val="006E0ED0"/>
    <w:rsid w:val="006E1420"/>
    <w:rsid w:val="006E1705"/>
    <w:rsid w:val="006E27D7"/>
    <w:rsid w:val="006E288D"/>
    <w:rsid w:val="006E2B57"/>
    <w:rsid w:val="006E31FD"/>
    <w:rsid w:val="006E3283"/>
    <w:rsid w:val="006E3B23"/>
    <w:rsid w:val="006E44AD"/>
    <w:rsid w:val="006E490A"/>
    <w:rsid w:val="006E4D0E"/>
    <w:rsid w:val="006E539C"/>
    <w:rsid w:val="006E5DFB"/>
    <w:rsid w:val="006E5DFD"/>
    <w:rsid w:val="006E6007"/>
    <w:rsid w:val="006E6008"/>
    <w:rsid w:val="006E692F"/>
    <w:rsid w:val="006E6E29"/>
    <w:rsid w:val="006E75BE"/>
    <w:rsid w:val="006E7605"/>
    <w:rsid w:val="006F0AEE"/>
    <w:rsid w:val="006F0CEF"/>
    <w:rsid w:val="006F0D99"/>
    <w:rsid w:val="006F0FEE"/>
    <w:rsid w:val="006F10D6"/>
    <w:rsid w:val="006F11C0"/>
    <w:rsid w:val="006F17B3"/>
    <w:rsid w:val="006F1D0B"/>
    <w:rsid w:val="006F211E"/>
    <w:rsid w:val="006F29EF"/>
    <w:rsid w:val="006F2C95"/>
    <w:rsid w:val="006F33B1"/>
    <w:rsid w:val="006F3412"/>
    <w:rsid w:val="006F399C"/>
    <w:rsid w:val="006F3E1D"/>
    <w:rsid w:val="006F3E4B"/>
    <w:rsid w:val="006F3FBC"/>
    <w:rsid w:val="006F42A5"/>
    <w:rsid w:val="006F43E1"/>
    <w:rsid w:val="006F46C6"/>
    <w:rsid w:val="006F4746"/>
    <w:rsid w:val="006F5903"/>
    <w:rsid w:val="006F5E97"/>
    <w:rsid w:val="006F6010"/>
    <w:rsid w:val="006F6ED8"/>
    <w:rsid w:val="006F6F48"/>
    <w:rsid w:val="006F715D"/>
    <w:rsid w:val="00700209"/>
    <w:rsid w:val="00700B4B"/>
    <w:rsid w:val="00701731"/>
    <w:rsid w:val="007017A6"/>
    <w:rsid w:val="00701BAD"/>
    <w:rsid w:val="00701FEB"/>
    <w:rsid w:val="00702598"/>
    <w:rsid w:val="00703071"/>
    <w:rsid w:val="00703288"/>
    <w:rsid w:val="0070366B"/>
    <w:rsid w:val="00703936"/>
    <w:rsid w:val="00703B74"/>
    <w:rsid w:val="00704525"/>
    <w:rsid w:val="007046F6"/>
    <w:rsid w:val="0070478A"/>
    <w:rsid w:val="00704A2D"/>
    <w:rsid w:val="00704D23"/>
    <w:rsid w:val="00704E67"/>
    <w:rsid w:val="00705861"/>
    <w:rsid w:val="00705D75"/>
    <w:rsid w:val="00705FA7"/>
    <w:rsid w:val="0070623D"/>
    <w:rsid w:val="007062FB"/>
    <w:rsid w:val="0070674C"/>
    <w:rsid w:val="00707229"/>
    <w:rsid w:val="00707457"/>
    <w:rsid w:val="00707AE5"/>
    <w:rsid w:val="00707DDF"/>
    <w:rsid w:val="0071025E"/>
    <w:rsid w:val="0071094E"/>
    <w:rsid w:val="00710F6B"/>
    <w:rsid w:val="0071102D"/>
    <w:rsid w:val="0071106D"/>
    <w:rsid w:val="007110CD"/>
    <w:rsid w:val="0071132B"/>
    <w:rsid w:val="00711461"/>
    <w:rsid w:val="007114D8"/>
    <w:rsid w:val="00711CA6"/>
    <w:rsid w:val="00711F40"/>
    <w:rsid w:val="0071215C"/>
    <w:rsid w:val="007124B4"/>
    <w:rsid w:val="0071291B"/>
    <w:rsid w:val="007130DA"/>
    <w:rsid w:val="007134E6"/>
    <w:rsid w:val="00713C46"/>
    <w:rsid w:val="00713CEC"/>
    <w:rsid w:val="00713FEC"/>
    <w:rsid w:val="00714347"/>
    <w:rsid w:val="00714AC2"/>
    <w:rsid w:val="0071513D"/>
    <w:rsid w:val="007151BA"/>
    <w:rsid w:val="00715A5E"/>
    <w:rsid w:val="00715C12"/>
    <w:rsid w:val="00716067"/>
    <w:rsid w:val="00716A54"/>
    <w:rsid w:val="00717760"/>
    <w:rsid w:val="00717FF1"/>
    <w:rsid w:val="007205F0"/>
    <w:rsid w:val="00720636"/>
    <w:rsid w:val="0072094D"/>
    <w:rsid w:val="00720D57"/>
    <w:rsid w:val="00720E09"/>
    <w:rsid w:val="00721727"/>
    <w:rsid w:val="00721B15"/>
    <w:rsid w:val="00721D51"/>
    <w:rsid w:val="00721D88"/>
    <w:rsid w:val="00721F57"/>
    <w:rsid w:val="00722153"/>
    <w:rsid w:val="0072265A"/>
    <w:rsid w:val="00722968"/>
    <w:rsid w:val="00722DA4"/>
    <w:rsid w:val="00722DB8"/>
    <w:rsid w:val="00723598"/>
    <w:rsid w:val="00723710"/>
    <w:rsid w:val="00724064"/>
    <w:rsid w:val="00724257"/>
    <w:rsid w:val="00724B24"/>
    <w:rsid w:val="00724B9E"/>
    <w:rsid w:val="00724BD1"/>
    <w:rsid w:val="00725F83"/>
    <w:rsid w:val="00726587"/>
    <w:rsid w:val="007269F0"/>
    <w:rsid w:val="00726C79"/>
    <w:rsid w:val="00727162"/>
    <w:rsid w:val="0072733C"/>
    <w:rsid w:val="00730064"/>
    <w:rsid w:val="007301EE"/>
    <w:rsid w:val="00730342"/>
    <w:rsid w:val="00730706"/>
    <w:rsid w:val="00730F96"/>
    <w:rsid w:val="007310CC"/>
    <w:rsid w:val="007310DF"/>
    <w:rsid w:val="007315B8"/>
    <w:rsid w:val="007316C3"/>
    <w:rsid w:val="00731718"/>
    <w:rsid w:val="00731A3E"/>
    <w:rsid w:val="00731ABC"/>
    <w:rsid w:val="00731F06"/>
    <w:rsid w:val="007329D7"/>
    <w:rsid w:val="00732DB3"/>
    <w:rsid w:val="00732F97"/>
    <w:rsid w:val="00733139"/>
    <w:rsid w:val="0073343D"/>
    <w:rsid w:val="00733C79"/>
    <w:rsid w:val="00734F25"/>
    <w:rsid w:val="00734FA7"/>
    <w:rsid w:val="00735046"/>
    <w:rsid w:val="007350A1"/>
    <w:rsid w:val="007355E2"/>
    <w:rsid w:val="00735BB8"/>
    <w:rsid w:val="00735C9F"/>
    <w:rsid w:val="00735EC0"/>
    <w:rsid w:val="00735F13"/>
    <w:rsid w:val="0073621A"/>
    <w:rsid w:val="00736DC1"/>
    <w:rsid w:val="00736E02"/>
    <w:rsid w:val="007370CC"/>
    <w:rsid w:val="00737142"/>
    <w:rsid w:val="007373FC"/>
    <w:rsid w:val="0073754F"/>
    <w:rsid w:val="00737568"/>
    <w:rsid w:val="00737FE1"/>
    <w:rsid w:val="00740509"/>
    <w:rsid w:val="0074099A"/>
    <w:rsid w:val="00740B5B"/>
    <w:rsid w:val="00740C99"/>
    <w:rsid w:val="007410CE"/>
    <w:rsid w:val="00741773"/>
    <w:rsid w:val="00741B00"/>
    <w:rsid w:val="00741C50"/>
    <w:rsid w:val="00741D48"/>
    <w:rsid w:val="00741DE9"/>
    <w:rsid w:val="00742703"/>
    <w:rsid w:val="00742778"/>
    <w:rsid w:val="007427BC"/>
    <w:rsid w:val="0074286C"/>
    <w:rsid w:val="00742ACB"/>
    <w:rsid w:val="00742AE6"/>
    <w:rsid w:val="00742AFE"/>
    <w:rsid w:val="007434A7"/>
    <w:rsid w:val="0074495B"/>
    <w:rsid w:val="00744ED2"/>
    <w:rsid w:val="00744EE0"/>
    <w:rsid w:val="007455C4"/>
    <w:rsid w:val="007461C1"/>
    <w:rsid w:val="007467DB"/>
    <w:rsid w:val="00746C3B"/>
    <w:rsid w:val="00747810"/>
    <w:rsid w:val="00747BCD"/>
    <w:rsid w:val="00747E3F"/>
    <w:rsid w:val="0075125E"/>
    <w:rsid w:val="007514D6"/>
    <w:rsid w:val="00751815"/>
    <w:rsid w:val="00751A74"/>
    <w:rsid w:val="00751AD6"/>
    <w:rsid w:val="00751DBC"/>
    <w:rsid w:val="00752329"/>
    <w:rsid w:val="007524B9"/>
    <w:rsid w:val="007526F5"/>
    <w:rsid w:val="0075328B"/>
    <w:rsid w:val="007534BE"/>
    <w:rsid w:val="00753747"/>
    <w:rsid w:val="007537DE"/>
    <w:rsid w:val="007545A1"/>
    <w:rsid w:val="0075490C"/>
    <w:rsid w:val="00754969"/>
    <w:rsid w:val="007549B4"/>
    <w:rsid w:val="00754D31"/>
    <w:rsid w:val="00754EDE"/>
    <w:rsid w:val="00755EE2"/>
    <w:rsid w:val="0075626D"/>
    <w:rsid w:val="0075645F"/>
    <w:rsid w:val="00756B38"/>
    <w:rsid w:val="00756B87"/>
    <w:rsid w:val="00757076"/>
    <w:rsid w:val="007572F2"/>
    <w:rsid w:val="0075732D"/>
    <w:rsid w:val="0075796F"/>
    <w:rsid w:val="00757EF2"/>
    <w:rsid w:val="00760A7C"/>
    <w:rsid w:val="00760DBD"/>
    <w:rsid w:val="00760E01"/>
    <w:rsid w:val="00760EFC"/>
    <w:rsid w:val="007611A0"/>
    <w:rsid w:val="007612F3"/>
    <w:rsid w:val="00761E94"/>
    <w:rsid w:val="00762052"/>
    <w:rsid w:val="00762643"/>
    <w:rsid w:val="0076292C"/>
    <w:rsid w:val="0076308E"/>
    <w:rsid w:val="007633D8"/>
    <w:rsid w:val="0076365B"/>
    <w:rsid w:val="00763A6E"/>
    <w:rsid w:val="00764616"/>
    <w:rsid w:val="00764FC2"/>
    <w:rsid w:val="00765119"/>
    <w:rsid w:val="0076539F"/>
    <w:rsid w:val="007653DA"/>
    <w:rsid w:val="00765473"/>
    <w:rsid w:val="00765D62"/>
    <w:rsid w:val="00766226"/>
    <w:rsid w:val="007664C5"/>
    <w:rsid w:val="0076653C"/>
    <w:rsid w:val="0076773C"/>
    <w:rsid w:val="0076781E"/>
    <w:rsid w:val="00767F05"/>
    <w:rsid w:val="0077017C"/>
    <w:rsid w:val="007703C2"/>
    <w:rsid w:val="00770601"/>
    <w:rsid w:val="00770D55"/>
    <w:rsid w:val="00770F8F"/>
    <w:rsid w:val="00771196"/>
    <w:rsid w:val="007713E7"/>
    <w:rsid w:val="007718E0"/>
    <w:rsid w:val="007723E1"/>
    <w:rsid w:val="00772AA4"/>
    <w:rsid w:val="00773498"/>
    <w:rsid w:val="00774031"/>
    <w:rsid w:val="007740C8"/>
    <w:rsid w:val="0077434C"/>
    <w:rsid w:val="0077442B"/>
    <w:rsid w:val="00774529"/>
    <w:rsid w:val="00774531"/>
    <w:rsid w:val="007746B4"/>
    <w:rsid w:val="0077471D"/>
    <w:rsid w:val="00774837"/>
    <w:rsid w:val="00774AA5"/>
    <w:rsid w:val="00774AC4"/>
    <w:rsid w:val="00774C8E"/>
    <w:rsid w:val="00775499"/>
    <w:rsid w:val="0077558D"/>
    <w:rsid w:val="00775C4A"/>
    <w:rsid w:val="00776629"/>
    <w:rsid w:val="00776C5C"/>
    <w:rsid w:val="00776E8B"/>
    <w:rsid w:val="0077724E"/>
    <w:rsid w:val="00777539"/>
    <w:rsid w:val="007777C6"/>
    <w:rsid w:val="00777BFE"/>
    <w:rsid w:val="00777E74"/>
    <w:rsid w:val="00777FE5"/>
    <w:rsid w:val="00780DE3"/>
    <w:rsid w:val="00780F91"/>
    <w:rsid w:val="0078143C"/>
    <w:rsid w:val="00781896"/>
    <w:rsid w:val="007819C8"/>
    <w:rsid w:val="00781AE3"/>
    <w:rsid w:val="00781C4D"/>
    <w:rsid w:val="00781DBD"/>
    <w:rsid w:val="007824AC"/>
    <w:rsid w:val="00782737"/>
    <w:rsid w:val="00782835"/>
    <w:rsid w:val="00782898"/>
    <w:rsid w:val="0078292F"/>
    <w:rsid w:val="00782EF1"/>
    <w:rsid w:val="00783763"/>
    <w:rsid w:val="00783A70"/>
    <w:rsid w:val="00783BAF"/>
    <w:rsid w:val="007840BB"/>
    <w:rsid w:val="00784438"/>
    <w:rsid w:val="0078479F"/>
    <w:rsid w:val="00784C16"/>
    <w:rsid w:val="00784F23"/>
    <w:rsid w:val="007855DD"/>
    <w:rsid w:val="00785AF5"/>
    <w:rsid w:val="00785E9A"/>
    <w:rsid w:val="00786564"/>
    <w:rsid w:val="00786AD4"/>
    <w:rsid w:val="00787343"/>
    <w:rsid w:val="0078738D"/>
    <w:rsid w:val="007875A6"/>
    <w:rsid w:val="00787B54"/>
    <w:rsid w:val="00790F84"/>
    <w:rsid w:val="00792119"/>
    <w:rsid w:val="00792138"/>
    <w:rsid w:val="00792904"/>
    <w:rsid w:val="00792F83"/>
    <w:rsid w:val="007930E8"/>
    <w:rsid w:val="007932B7"/>
    <w:rsid w:val="00793CDC"/>
    <w:rsid w:val="00794041"/>
    <w:rsid w:val="00794188"/>
    <w:rsid w:val="007953A1"/>
    <w:rsid w:val="007955EC"/>
    <w:rsid w:val="00796C67"/>
    <w:rsid w:val="00796C74"/>
    <w:rsid w:val="00796CF3"/>
    <w:rsid w:val="00797212"/>
    <w:rsid w:val="007974D5"/>
    <w:rsid w:val="0079764B"/>
    <w:rsid w:val="00797BFE"/>
    <w:rsid w:val="007A0388"/>
    <w:rsid w:val="007A07A8"/>
    <w:rsid w:val="007A0A69"/>
    <w:rsid w:val="007A0BEB"/>
    <w:rsid w:val="007A122B"/>
    <w:rsid w:val="007A18E5"/>
    <w:rsid w:val="007A2137"/>
    <w:rsid w:val="007A24D6"/>
    <w:rsid w:val="007A2959"/>
    <w:rsid w:val="007A2A03"/>
    <w:rsid w:val="007A2B87"/>
    <w:rsid w:val="007A2F4B"/>
    <w:rsid w:val="007A3152"/>
    <w:rsid w:val="007A3B53"/>
    <w:rsid w:val="007A3BD6"/>
    <w:rsid w:val="007A3D26"/>
    <w:rsid w:val="007A457F"/>
    <w:rsid w:val="007A4A86"/>
    <w:rsid w:val="007A4AC6"/>
    <w:rsid w:val="007A4D51"/>
    <w:rsid w:val="007A5442"/>
    <w:rsid w:val="007A57CE"/>
    <w:rsid w:val="007A5ED4"/>
    <w:rsid w:val="007A668B"/>
    <w:rsid w:val="007A69B0"/>
    <w:rsid w:val="007A6A56"/>
    <w:rsid w:val="007A6BA9"/>
    <w:rsid w:val="007A7002"/>
    <w:rsid w:val="007A7747"/>
    <w:rsid w:val="007A781A"/>
    <w:rsid w:val="007A7BE7"/>
    <w:rsid w:val="007A7BF2"/>
    <w:rsid w:val="007A7D61"/>
    <w:rsid w:val="007B03D3"/>
    <w:rsid w:val="007B1390"/>
    <w:rsid w:val="007B20A2"/>
    <w:rsid w:val="007B216A"/>
    <w:rsid w:val="007B2403"/>
    <w:rsid w:val="007B2590"/>
    <w:rsid w:val="007B278F"/>
    <w:rsid w:val="007B2CEF"/>
    <w:rsid w:val="007B38D0"/>
    <w:rsid w:val="007B3911"/>
    <w:rsid w:val="007B3D1F"/>
    <w:rsid w:val="007B3E3A"/>
    <w:rsid w:val="007B3EF0"/>
    <w:rsid w:val="007B40D1"/>
    <w:rsid w:val="007B4123"/>
    <w:rsid w:val="007B41B6"/>
    <w:rsid w:val="007B41F1"/>
    <w:rsid w:val="007B4441"/>
    <w:rsid w:val="007B4716"/>
    <w:rsid w:val="007B4A5E"/>
    <w:rsid w:val="007B509E"/>
    <w:rsid w:val="007B5D4E"/>
    <w:rsid w:val="007B66EB"/>
    <w:rsid w:val="007B68FE"/>
    <w:rsid w:val="007B6A09"/>
    <w:rsid w:val="007B6BF7"/>
    <w:rsid w:val="007B72A1"/>
    <w:rsid w:val="007B7517"/>
    <w:rsid w:val="007B7813"/>
    <w:rsid w:val="007B7C84"/>
    <w:rsid w:val="007C0270"/>
    <w:rsid w:val="007C0AD0"/>
    <w:rsid w:val="007C0BD6"/>
    <w:rsid w:val="007C115A"/>
    <w:rsid w:val="007C1EA1"/>
    <w:rsid w:val="007C204A"/>
    <w:rsid w:val="007C21F0"/>
    <w:rsid w:val="007C2FC9"/>
    <w:rsid w:val="007C31A9"/>
    <w:rsid w:val="007C369A"/>
    <w:rsid w:val="007C3A88"/>
    <w:rsid w:val="007C3D8C"/>
    <w:rsid w:val="007C3EEE"/>
    <w:rsid w:val="007C414C"/>
    <w:rsid w:val="007C463B"/>
    <w:rsid w:val="007C4737"/>
    <w:rsid w:val="007C4816"/>
    <w:rsid w:val="007C50C1"/>
    <w:rsid w:val="007C5938"/>
    <w:rsid w:val="007C598B"/>
    <w:rsid w:val="007C5D4F"/>
    <w:rsid w:val="007C760D"/>
    <w:rsid w:val="007C7884"/>
    <w:rsid w:val="007C7ADA"/>
    <w:rsid w:val="007C7EC0"/>
    <w:rsid w:val="007D0250"/>
    <w:rsid w:val="007D0B5B"/>
    <w:rsid w:val="007D0FC5"/>
    <w:rsid w:val="007D1458"/>
    <w:rsid w:val="007D1894"/>
    <w:rsid w:val="007D1988"/>
    <w:rsid w:val="007D1CA1"/>
    <w:rsid w:val="007D2207"/>
    <w:rsid w:val="007D25EC"/>
    <w:rsid w:val="007D2DF3"/>
    <w:rsid w:val="007D2FCE"/>
    <w:rsid w:val="007D344F"/>
    <w:rsid w:val="007D375A"/>
    <w:rsid w:val="007D3FE1"/>
    <w:rsid w:val="007D4489"/>
    <w:rsid w:val="007D4A27"/>
    <w:rsid w:val="007D549B"/>
    <w:rsid w:val="007D57F9"/>
    <w:rsid w:val="007D5C77"/>
    <w:rsid w:val="007D6405"/>
    <w:rsid w:val="007D67C0"/>
    <w:rsid w:val="007D6AA7"/>
    <w:rsid w:val="007D6AF5"/>
    <w:rsid w:val="007D6C89"/>
    <w:rsid w:val="007D7173"/>
    <w:rsid w:val="007D7940"/>
    <w:rsid w:val="007E009B"/>
    <w:rsid w:val="007E00D4"/>
    <w:rsid w:val="007E01D6"/>
    <w:rsid w:val="007E04A7"/>
    <w:rsid w:val="007E0598"/>
    <w:rsid w:val="007E070F"/>
    <w:rsid w:val="007E092E"/>
    <w:rsid w:val="007E0E00"/>
    <w:rsid w:val="007E1261"/>
    <w:rsid w:val="007E1F20"/>
    <w:rsid w:val="007E2737"/>
    <w:rsid w:val="007E32E1"/>
    <w:rsid w:val="007E3DFC"/>
    <w:rsid w:val="007E3E0E"/>
    <w:rsid w:val="007E3E7E"/>
    <w:rsid w:val="007E40DF"/>
    <w:rsid w:val="007E44BB"/>
    <w:rsid w:val="007E47C0"/>
    <w:rsid w:val="007E4904"/>
    <w:rsid w:val="007E498A"/>
    <w:rsid w:val="007E49D2"/>
    <w:rsid w:val="007E4AA8"/>
    <w:rsid w:val="007E4B2C"/>
    <w:rsid w:val="007E4C0C"/>
    <w:rsid w:val="007E4C4F"/>
    <w:rsid w:val="007E4EED"/>
    <w:rsid w:val="007E53F9"/>
    <w:rsid w:val="007E57D9"/>
    <w:rsid w:val="007E5C78"/>
    <w:rsid w:val="007E5C7A"/>
    <w:rsid w:val="007E5DBD"/>
    <w:rsid w:val="007E6DA4"/>
    <w:rsid w:val="007E6ED7"/>
    <w:rsid w:val="007E6F67"/>
    <w:rsid w:val="007E71CC"/>
    <w:rsid w:val="007E7619"/>
    <w:rsid w:val="007E762E"/>
    <w:rsid w:val="007E7632"/>
    <w:rsid w:val="007E76A9"/>
    <w:rsid w:val="007E7A05"/>
    <w:rsid w:val="007E7E83"/>
    <w:rsid w:val="007F036C"/>
    <w:rsid w:val="007F0CC2"/>
    <w:rsid w:val="007F1952"/>
    <w:rsid w:val="007F1ABF"/>
    <w:rsid w:val="007F1C48"/>
    <w:rsid w:val="007F1D53"/>
    <w:rsid w:val="007F1F93"/>
    <w:rsid w:val="007F26A3"/>
    <w:rsid w:val="007F281F"/>
    <w:rsid w:val="007F37E3"/>
    <w:rsid w:val="007F446D"/>
    <w:rsid w:val="007F461A"/>
    <w:rsid w:val="007F461E"/>
    <w:rsid w:val="007F4850"/>
    <w:rsid w:val="007F4AFA"/>
    <w:rsid w:val="007F4C8E"/>
    <w:rsid w:val="007F5174"/>
    <w:rsid w:val="007F5D27"/>
    <w:rsid w:val="007F6632"/>
    <w:rsid w:val="007F6E3B"/>
    <w:rsid w:val="007F7071"/>
    <w:rsid w:val="007F78EF"/>
    <w:rsid w:val="007F79C5"/>
    <w:rsid w:val="007F7D8B"/>
    <w:rsid w:val="008001FE"/>
    <w:rsid w:val="00800252"/>
    <w:rsid w:val="0080027A"/>
    <w:rsid w:val="008005C1"/>
    <w:rsid w:val="008008AF"/>
    <w:rsid w:val="00800AD9"/>
    <w:rsid w:val="00801C04"/>
    <w:rsid w:val="008025EF"/>
    <w:rsid w:val="0080267D"/>
    <w:rsid w:val="00803283"/>
    <w:rsid w:val="00803602"/>
    <w:rsid w:val="00803643"/>
    <w:rsid w:val="00803934"/>
    <w:rsid w:val="00803C7A"/>
    <w:rsid w:val="00804046"/>
    <w:rsid w:val="00804BEB"/>
    <w:rsid w:val="00804E96"/>
    <w:rsid w:val="008052BC"/>
    <w:rsid w:val="00806FB9"/>
    <w:rsid w:val="008071E8"/>
    <w:rsid w:val="0080763C"/>
    <w:rsid w:val="008076A3"/>
    <w:rsid w:val="0081044A"/>
    <w:rsid w:val="00810A54"/>
    <w:rsid w:val="00810B27"/>
    <w:rsid w:val="00810D39"/>
    <w:rsid w:val="0081179B"/>
    <w:rsid w:val="00811842"/>
    <w:rsid w:val="00811BEE"/>
    <w:rsid w:val="0081223F"/>
    <w:rsid w:val="0081230A"/>
    <w:rsid w:val="0081231D"/>
    <w:rsid w:val="00812346"/>
    <w:rsid w:val="008125DB"/>
    <w:rsid w:val="0081264F"/>
    <w:rsid w:val="00812847"/>
    <w:rsid w:val="00813249"/>
    <w:rsid w:val="00813F37"/>
    <w:rsid w:val="0081455B"/>
    <w:rsid w:val="0081516D"/>
    <w:rsid w:val="0081520D"/>
    <w:rsid w:val="0081530E"/>
    <w:rsid w:val="00815356"/>
    <w:rsid w:val="008162AA"/>
    <w:rsid w:val="00816A24"/>
    <w:rsid w:val="00816A71"/>
    <w:rsid w:val="00816C5B"/>
    <w:rsid w:val="00816D30"/>
    <w:rsid w:val="00816D56"/>
    <w:rsid w:val="00816EF5"/>
    <w:rsid w:val="00816F57"/>
    <w:rsid w:val="00817067"/>
    <w:rsid w:val="008170A9"/>
    <w:rsid w:val="00817865"/>
    <w:rsid w:val="0081797A"/>
    <w:rsid w:val="0082017F"/>
    <w:rsid w:val="00820CDF"/>
    <w:rsid w:val="00820D42"/>
    <w:rsid w:val="00821055"/>
    <w:rsid w:val="0082180E"/>
    <w:rsid w:val="00822253"/>
    <w:rsid w:val="0082227D"/>
    <w:rsid w:val="0082311E"/>
    <w:rsid w:val="00823A63"/>
    <w:rsid w:val="0082401F"/>
    <w:rsid w:val="00824922"/>
    <w:rsid w:val="00824B81"/>
    <w:rsid w:val="00824F87"/>
    <w:rsid w:val="00825767"/>
    <w:rsid w:val="00825E1D"/>
    <w:rsid w:val="00825F06"/>
    <w:rsid w:val="00826178"/>
    <w:rsid w:val="008264E1"/>
    <w:rsid w:val="008266CE"/>
    <w:rsid w:val="0082720D"/>
    <w:rsid w:val="008277E8"/>
    <w:rsid w:val="00827D21"/>
    <w:rsid w:val="00827FEA"/>
    <w:rsid w:val="0083082C"/>
    <w:rsid w:val="00830962"/>
    <w:rsid w:val="00831C18"/>
    <w:rsid w:val="00831E24"/>
    <w:rsid w:val="00832165"/>
    <w:rsid w:val="008326CB"/>
    <w:rsid w:val="00832ACE"/>
    <w:rsid w:val="0083333B"/>
    <w:rsid w:val="0083375C"/>
    <w:rsid w:val="008339C0"/>
    <w:rsid w:val="00833D1F"/>
    <w:rsid w:val="008344B9"/>
    <w:rsid w:val="00834C38"/>
    <w:rsid w:val="00834EEC"/>
    <w:rsid w:val="00834FE4"/>
    <w:rsid w:val="008350FE"/>
    <w:rsid w:val="00835AEA"/>
    <w:rsid w:val="00835BB7"/>
    <w:rsid w:val="00836218"/>
    <w:rsid w:val="008363C7"/>
    <w:rsid w:val="008364F5"/>
    <w:rsid w:val="00836FAE"/>
    <w:rsid w:val="008372D0"/>
    <w:rsid w:val="0083781C"/>
    <w:rsid w:val="00837AF1"/>
    <w:rsid w:val="00837B16"/>
    <w:rsid w:val="00837C4A"/>
    <w:rsid w:val="00837C6B"/>
    <w:rsid w:val="00837CFB"/>
    <w:rsid w:val="008405A8"/>
    <w:rsid w:val="00840D3E"/>
    <w:rsid w:val="00840E9C"/>
    <w:rsid w:val="00841597"/>
    <w:rsid w:val="0084172C"/>
    <w:rsid w:val="00841E7D"/>
    <w:rsid w:val="00842266"/>
    <w:rsid w:val="008435C9"/>
    <w:rsid w:val="00843A6C"/>
    <w:rsid w:val="00843B12"/>
    <w:rsid w:val="00843FE7"/>
    <w:rsid w:val="008444A0"/>
    <w:rsid w:val="00844779"/>
    <w:rsid w:val="00844C9B"/>
    <w:rsid w:val="00844D1F"/>
    <w:rsid w:val="008458E8"/>
    <w:rsid w:val="00845CB5"/>
    <w:rsid w:val="00845FDD"/>
    <w:rsid w:val="00846361"/>
    <w:rsid w:val="0084637E"/>
    <w:rsid w:val="0084681E"/>
    <w:rsid w:val="00846D0B"/>
    <w:rsid w:val="00847187"/>
    <w:rsid w:val="00850F97"/>
    <w:rsid w:val="008516B1"/>
    <w:rsid w:val="00851BB6"/>
    <w:rsid w:val="00851D2B"/>
    <w:rsid w:val="00851F47"/>
    <w:rsid w:val="00852371"/>
    <w:rsid w:val="0085260F"/>
    <w:rsid w:val="00852B13"/>
    <w:rsid w:val="00852F07"/>
    <w:rsid w:val="0085310E"/>
    <w:rsid w:val="0085328F"/>
    <w:rsid w:val="00853306"/>
    <w:rsid w:val="008536FA"/>
    <w:rsid w:val="00853D6C"/>
    <w:rsid w:val="00853F9C"/>
    <w:rsid w:val="008542B8"/>
    <w:rsid w:val="008545CF"/>
    <w:rsid w:val="00854B83"/>
    <w:rsid w:val="00854D24"/>
    <w:rsid w:val="00854FCB"/>
    <w:rsid w:val="008550DC"/>
    <w:rsid w:val="008558FE"/>
    <w:rsid w:val="00855D2E"/>
    <w:rsid w:val="008561CC"/>
    <w:rsid w:val="008569D5"/>
    <w:rsid w:val="00856A93"/>
    <w:rsid w:val="00856E9F"/>
    <w:rsid w:val="00856F6D"/>
    <w:rsid w:val="008570E8"/>
    <w:rsid w:val="00857659"/>
    <w:rsid w:val="00857D19"/>
    <w:rsid w:val="00860D2E"/>
    <w:rsid w:val="00860DFD"/>
    <w:rsid w:val="008610A2"/>
    <w:rsid w:val="0086116D"/>
    <w:rsid w:val="008613B9"/>
    <w:rsid w:val="00861656"/>
    <w:rsid w:val="008619DE"/>
    <w:rsid w:val="00861AD5"/>
    <w:rsid w:val="00862454"/>
    <w:rsid w:val="008626FF"/>
    <w:rsid w:val="00862A93"/>
    <w:rsid w:val="00862D67"/>
    <w:rsid w:val="00862D85"/>
    <w:rsid w:val="00862F3F"/>
    <w:rsid w:val="00863183"/>
    <w:rsid w:val="008635D7"/>
    <w:rsid w:val="0086386F"/>
    <w:rsid w:val="00863BE7"/>
    <w:rsid w:val="00864210"/>
    <w:rsid w:val="00864CFE"/>
    <w:rsid w:val="00864F11"/>
    <w:rsid w:val="00864FFB"/>
    <w:rsid w:val="00865019"/>
    <w:rsid w:val="008651F9"/>
    <w:rsid w:val="00865390"/>
    <w:rsid w:val="008654EF"/>
    <w:rsid w:val="00865CBD"/>
    <w:rsid w:val="00865CE7"/>
    <w:rsid w:val="008662A4"/>
    <w:rsid w:val="00866314"/>
    <w:rsid w:val="0086639A"/>
    <w:rsid w:val="008663B4"/>
    <w:rsid w:val="008664E0"/>
    <w:rsid w:val="0086656E"/>
    <w:rsid w:val="008665A6"/>
    <w:rsid w:val="008665D4"/>
    <w:rsid w:val="00866617"/>
    <w:rsid w:val="00866A1B"/>
    <w:rsid w:val="008670CA"/>
    <w:rsid w:val="00867BFB"/>
    <w:rsid w:val="00867EB4"/>
    <w:rsid w:val="00870027"/>
    <w:rsid w:val="0087077D"/>
    <w:rsid w:val="00870BE4"/>
    <w:rsid w:val="008717F3"/>
    <w:rsid w:val="00871AAB"/>
    <w:rsid w:val="00871BF2"/>
    <w:rsid w:val="0087209F"/>
    <w:rsid w:val="00872268"/>
    <w:rsid w:val="00872714"/>
    <w:rsid w:val="00872869"/>
    <w:rsid w:val="00872A24"/>
    <w:rsid w:val="00872DA1"/>
    <w:rsid w:val="008730D1"/>
    <w:rsid w:val="008731B0"/>
    <w:rsid w:val="0087372A"/>
    <w:rsid w:val="00873AE9"/>
    <w:rsid w:val="00873E81"/>
    <w:rsid w:val="008747D0"/>
    <w:rsid w:val="00874862"/>
    <w:rsid w:val="008749B6"/>
    <w:rsid w:val="00874AA2"/>
    <w:rsid w:val="00874F04"/>
    <w:rsid w:val="008752BA"/>
    <w:rsid w:val="0087584B"/>
    <w:rsid w:val="00875B86"/>
    <w:rsid w:val="00875D0C"/>
    <w:rsid w:val="00875FF0"/>
    <w:rsid w:val="00876442"/>
    <w:rsid w:val="00877525"/>
    <w:rsid w:val="008808A0"/>
    <w:rsid w:val="00881332"/>
    <w:rsid w:val="008813BB"/>
    <w:rsid w:val="008813D8"/>
    <w:rsid w:val="008814FB"/>
    <w:rsid w:val="00881630"/>
    <w:rsid w:val="00881AFB"/>
    <w:rsid w:val="00881BED"/>
    <w:rsid w:val="00881F86"/>
    <w:rsid w:val="008823AF"/>
    <w:rsid w:val="00882578"/>
    <w:rsid w:val="0088261E"/>
    <w:rsid w:val="008830E4"/>
    <w:rsid w:val="008830FE"/>
    <w:rsid w:val="00883515"/>
    <w:rsid w:val="008837EC"/>
    <w:rsid w:val="00883ADB"/>
    <w:rsid w:val="00884634"/>
    <w:rsid w:val="00884A78"/>
    <w:rsid w:val="00884D13"/>
    <w:rsid w:val="00884D8C"/>
    <w:rsid w:val="00884F3D"/>
    <w:rsid w:val="00884F42"/>
    <w:rsid w:val="00884F9C"/>
    <w:rsid w:val="00884FF0"/>
    <w:rsid w:val="0088545C"/>
    <w:rsid w:val="0088570F"/>
    <w:rsid w:val="00885CAA"/>
    <w:rsid w:val="0088645F"/>
    <w:rsid w:val="00886ECA"/>
    <w:rsid w:val="008871F4"/>
    <w:rsid w:val="00887722"/>
    <w:rsid w:val="00890213"/>
    <w:rsid w:val="0089058C"/>
    <w:rsid w:val="00890C1A"/>
    <w:rsid w:val="00890C49"/>
    <w:rsid w:val="008912B6"/>
    <w:rsid w:val="00891529"/>
    <w:rsid w:val="00891AC1"/>
    <w:rsid w:val="00891DF6"/>
    <w:rsid w:val="00891F29"/>
    <w:rsid w:val="00892A4C"/>
    <w:rsid w:val="00892B6C"/>
    <w:rsid w:val="00893532"/>
    <w:rsid w:val="00893FDD"/>
    <w:rsid w:val="008941A4"/>
    <w:rsid w:val="008942D1"/>
    <w:rsid w:val="0089495D"/>
    <w:rsid w:val="00894CBE"/>
    <w:rsid w:val="00894EF5"/>
    <w:rsid w:val="00895615"/>
    <w:rsid w:val="00895EE5"/>
    <w:rsid w:val="00896251"/>
    <w:rsid w:val="00896A31"/>
    <w:rsid w:val="00896AEA"/>
    <w:rsid w:val="00897184"/>
    <w:rsid w:val="00897631"/>
    <w:rsid w:val="008978F9"/>
    <w:rsid w:val="00897A16"/>
    <w:rsid w:val="00897E2E"/>
    <w:rsid w:val="00897F71"/>
    <w:rsid w:val="008A0094"/>
    <w:rsid w:val="008A009D"/>
    <w:rsid w:val="008A073D"/>
    <w:rsid w:val="008A0BE6"/>
    <w:rsid w:val="008A1583"/>
    <w:rsid w:val="008A1A02"/>
    <w:rsid w:val="008A1B42"/>
    <w:rsid w:val="008A203B"/>
    <w:rsid w:val="008A2443"/>
    <w:rsid w:val="008A25B8"/>
    <w:rsid w:val="008A292F"/>
    <w:rsid w:val="008A2EFD"/>
    <w:rsid w:val="008A3587"/>
    <w:rsid w:val="008A382E"/>
    <w:rsid w:val="008A4508"/>
    <w:rsid w:val="008A467E"/>
    <w:rsid w:val="008A48D0"/>
    <w:rsid w:val="008A4C8D"/>
    <w:rsid w:val="008A4D47"/>
    <w:rsid w:val="008A4EAA"/>
    <w:rsid w:val="008A577A"/>
    <w:rsid w:val="008A6285"/>
    <w:rsid w:val="008A632B"/>
    <w:rsid w:val="008A665C"/>
    <w:rsid w:val="008A68A8"/>
    <w:rsid w:val="008A708E"/>
    <w:rsid w:val="008A7A71"/>
    <w:rsid w:val="008B01BD"/>
    <w:rsid w:val="008B091B"/>
    <w:rsid w:val="008B0E31"/>
    <w:rsid w:val="008B1009"/>
    <w:rsid w:val="008B1450"/>
    <w:rsid w:val="008B1512"/>
    <w:rsid w:val="008B1680"/>
    <w:rsid w:val="008B16DA"/>
    <w:rsid w:val="008B192A"/>
    <w:rsid w:val="008B1DC8"/>
    <w:rsid w:val="008B2C6F"/>
    <w:rsid w:val="008B2EC6"/>
    <w:rsid w:val="008B3E3E"/>
    <w:rsid w:val="008B40EF"/>
    <w:rsid w:val="008B449E"/>
    <w:rsid w:val="008B5EDE"/>
    <w:rsid w:val="008B672C"/>
    <w:rsid w:val="008B73FA"/>
    <w:rsid w:val="008B75D1"/>
    <w:rsid w:val="008B7951"/>
    <w:rsid w:val="008B7C49"/>
    <w:rsid w:val="008B7C71"/>
    <w:rsid w:val="008C010F"/>
    <w:rsid w:val="008C01CD"/>
    <w:rsid w:val="008C0213"/>
    <w:rsid w:val="008C0DD5"/>
    <w:rsid w:val="008C0FD0"/>
    <w:rsid w:val="008C1718"/>
    <w:rsid w:val="008C1CF3"/>
    <w:rsid w:val="008C1E31"/>
    <w:rsid w:val="008C1F0E"/>
    <w:rsid w:val="008C20B7"/>
    <w:rsid w:val="008C21F6"/>
    <w:rsid w:val="008C232E"/>
    <w:rsid w:val="008C2A64"/>
    <w:rsid w:val="008C2AB6"/>
    <w:rsid w:val="008C2E52"/>
    <w:rsid w:val="008C2F2E"/>
    <w:rsid w:val="008C3091"/>
    <w:rsid w:val="008C382C"/>
    <w:rsid w:val="008C391C"/>
    <w:rsid w:val="008C4773"/>
    <w:rsid w:val="008C48F9"/>
    <w:rsid w:val="008C4E7E"/>
    <w:rsid w:val="008C5C78"/>
    <w:rsid w:val="008C5F18"/>
    <w:rsid w:val="008C6972"/>
    <w:rsid w:val="008C6CEE"/>
    <w:rsid w:val="008C70AD"/>
    <w:rsid w:val="008C72A2"/>
    <w:rsid w:val="008C72C0"/>
    <w:rsid w:val="008C7605"/>
    <w:rsid w:val="008C79F4"/>
    <w:rsid w:val="008C7D98"/>
    <w:rsid w:val="008D00EF"/>
    <w:rsid w:val="008D014D"/>
    <w:rsid w:val="008D0547"/>
    <w:rsid w:val="008D099A"/>
    <w:rsid w:val="008D0BDD"/>
    <w:rsid w:val="008D0D81"/>
    <w:rsid w:val="008D12FA"/>
    <w:rsid w:val="008D14E8"/>
    <w:rsid w:val="008D206C"/>
    <w:rsid w:val="008D211B"/>
    <w:rsid w:val="008D216E"/>
    <w:rsid w:val="008D22D7"/>
    <w:rsid w:val="008D22FA"/>
    <w:rsid w:val="008D231C"/>
    <w:rsid w:val="008D2564"/>
    <w:rsid w:val="008D281D"/>
    <w:rsid w:val="008D33B3"/>
    <w:rsid w:val="008D3774"/>
    <w:rsid w:val="008D3E74"/>
    <w:rsid w:val="008D4311"/>
    <w:rsid w:val="008D4725"/>
    <w:rsid w:val="008D49C8"/>
    <w:rsid w:val="008D4E35"/>
    <w:rsid w:val="008D5345"/>
    <w:rsid w:val="008D597F"/>
    <w:rsid w:val="008D5BD9"/>
    <w:rsid w:val="008D5E57"/>
    <w:rsid w:val="008D615A"/>
    <w:rsid w:val="008D6906"/>
    <w:rsid w:val="008D6981"/>
    <w:rsid w:val="008D6C4E"/>
    <w:rsid w:val="008D76AD"/>
    <w:rsid w:val="008D7795"/>
    <w:rsid w:val="008D79F3"/>
    <w:rsid w:val="008D7D8E"/>
    <w:rsid w:val="008E03AE"/>
    <w:rsid w:val="008E0603"/>
    <w:rsid w:val="008E0718"/>
    <w:rsid w:val="008E0750"/>
    <w:rsid w:val="008E0DC9"/>
    <w:rsid w:val="008E0F33"/>
    <w:rsid w:val="008E158D"/>
    <w:rsid w:val="008E1B5F"/>
    <w:rsid w:val="008E1ECA"/>
    <w:rsid w:val="008E3165"/>
    <w:rsid w:val="008E33F9"/>
    <w:rsid w:val="008E377E"/>
    <w:rsid w:val="008E384B"/>
    <w:rsid w:val="008E3867"/>
    <w:rsid w:val="008E3A23"/>
    <w:rsid w:val="008E3B32"/>
    <w:rsid w:val="008E43E4"/>
    <w:rsid w:val="008E4FED"/>
    <w:rsid w:val="008E5206"/>
    <w:rsid w:val="008E53C8"/>
    <w:rsid w:val="008E556C"/>
    <w:rsid w:val="008E5BA6"/>
    <w:rsid w:val="008E5DCE"/>
    <w:rsid w:val="008E620A"/>
    <w:rsid w:val="008E690D"/>
    <w:rsid w:val="008E782B"/>
    <w:rsid w:val="008E799E"/>
    <w:rsid w:val="008E7B7B"/>
    <w:rsid w:val="008F05A4"/>
    <w:rsid w:val="008F11F0"/>
    <w:rsid w:val="008F134B"/>
    <w:rsid w:val="008F141B"/>
    <w:rsid w:val="008F17CE"/>
    <w:rsid w:val="008F1AED"/>
    <w:rsid w:val="008F1B9A"/>
    <w:rsid w:val="008F2535"/>
    <w:rsid w:val="008F27AA"/>
    <w:rsid w:val="008F2EE0"/>
    <w:rsid w:val="008F32D2"/>
    <w:rsid w:val="008F32E3"/>
    <w:rsid w:val="008F3F49"/>
    <w:rsid w:val="008F4140"/>
    <w:rsid w:val="008F469E"/>
    <w:rsid w:val="008F4945"/>
    <w:rsid w:val="008F65EB"/>
    <w:rsid w:val="008F68D1"/>
    <w:rsid w:val="008F6925"/>
    <w:rsid w:val="008F6E2C"/>
    <w:rsid w:val="008F7641"/>
    <w:rsid w:val="008F7A73"/>
    <w:rsid w:val="00900C70"/>
    <w:rsid w:val="00901717"/>
    <w:rsid w:val="00901BB0"/>
    <w:rsid w:val="0090238A"/>
    <w:rsid w:val="009023C0"/>
    <w:rsid w:val="00902647"/>
    <w:rsid w:val="009026AA"/>
    <w:rsid w:val="009027C8"/>
    <w:rsid w:val="00902FA7"/>
    <w:rsid w:val="00903BCE"/>
    <w:rsid w:val="00904848"/>
    <w:rsid w:val="00904867"/>
    <w:rsid w:val="00904D9F"/>
    <w:rsid w:val="00905077"/>
    <w:rsid w:val="00905B1D"/>
    <w:rsid w:val="00905BC2"/>
    <w:rsid w:val="00906073"/>
    <w:rsid w:val="00906114"/>
    <w:rsid w:val="0090649C"/>
    <w:rsid w:val="0090658C"/>
    <w:rsid w:val="00907CB0"/>
    <w:rsid w:val="00910444"/>
    <w:rsid w:val="00910B90"/>
    <w:rsid w:val="00910F33"/>
    <w:rsid w:val="0091130F"/>
    <w:rsid w:val="00911926"/>
    <w:rsid w:val="00911A96"/>
    <w:rsid w:val="00911E9C"/>
    <w:rsid w:val="009120A0"/>
    <w:rsid w:val="009121E2"/>
    <w:rsid w:val="009136C5"/>
    <w:rsid w:val="009139F4"/>
    <w:rsid w:val="00913C33"/>
    <w:rsid w:val="009145AE"/>
    <w:rsid w:val="00914D2F"/>
    <w:rsid w:val="0091667F"/>
    <w:rsid w:val="009175BA"/>
    <w:rsid w:val="009176A8"/>
    <w:rsid w:val="00917752"/>
    <w:rsid w:val="00917774"/>
    <w:rsid w:val="00920258"/>
    <w:rsid w:val="00920A46"/>
    <w:rsid w:val="00920C16"/>
    <w:rsid w:val="00920D44"/>
    <w:rsid w:val="00921CB0"/>
    <w:rsid w:val="00921DB2"/>
    <w:rsid w:val="00922407"/>
    <w:rsid w:val="009225CB"/>
    <w:rsid w:val="00922E77"/>
    <w:rsid w:val="00923DDF"/>
    <w:rsid w:val="00924637"/>
    <w:rsid w:val="00924E47"/>
    <w:rsid w:val="00924F30"/>
    <w:rsid w:val="00925100"/>
    <w:rsid w:val="009265E8"/>
    <w:rsid w:val="009268C3"/>
    <w:rsid w:val="00926B7D"/>
    <w:rsid w:val="0092715A"/>
    <w:rsid w:val="00927BCD"/>
    <w:rsid w:val="00927F9E"/>
    <w:rsid w:val="00930532"/>
    <w:rsid w:val="00930651"/>
    <w:rsid w:val="00930700"/>
    <w:rsid w:val="009314E9"/>
    <w:rsid w:val="00931653"/>
    <w:rsid w:val="0093179B"/>
    <w:rsid w:val="00931B0E"/>
    <w:rsid w:val="009321AC"/>
    <w:rsid w:val="009325BB"/>
    <w:rsid w:val="009326EB"/>
    <w:rsid w:val="009328E0"/>
    <w:rsid w:val="009329F2"/>
    <w:rsid w:val="00932F70"/>
    <w:rsid w:val="009338CD"/>
    <w:rsid w:val="00933C8B"/>
    <w:rsid w:val="00933EBB"/>
    <w:rsid w:val="00933F3E"/>
    <w:rsid w:val="00933F4D"/>
    <w:rsid w:val="00934531"/>
    <w:rsid w:val="00934E4C"/>
    <w:rsid w:val="009355AC"/>
    <w:rsid w:val="009355F3"/>
    <w:rsid w:val="009357DC"/>
    <w:rsid w:val="00935C62"/>
    <w:rsid w:val="009362C9"/>
    <w:rsid w:val="00936A75"/>
    <w:rsid w:val="00936CAD"/>
    <w:rsid w:val="00936D52"/>
    <w:rsid w:val="00936F6D"/>
    <w:rsid w:val="00937633"/>
    <w:rsid w:val="00937B39"/>
    <w:rsid w:val="00937B41"/>
    <w:rsid w:val="00937B98"/>
    <w:rsid w:val="00937EA5"/>
    <w:rsid w:val="0094033B"/>
    <w:rsid w:val="009408F2"/>
    <w:rsid w:val="00940DE2"/>
    <w:rsid w:val="009414B1"/>
    <w:rsid w:val="00941D2B"/>
    <w:rsid w:val="00941D49"/>
    <w:rsid w:val="00941D53"/>
    <w:rsid w:val="00942348"/>
    <w:rsid w:val="009433BD"/>
    <w:rsid w:val="00943464"/>
    <w:rsid w:val="0094378E"/>
    <w:rsid w:val="00943DCD"/>
    <w:rsid w:val="009447E7"/>
    <w:rsid w:val="00944BF0"/>
    <w:rsid w:val="00945096"/>
    <w:rsid w:val="00945A53"/>
    <w:rsid w:val="00945C6F"/>
    <w:rsid w:val="00946100"/>
    <w:rsid w:val="00947182"/>
    <w:rsid w:val="009471F1"/>
    <w:rsid w:val="00947266"/>
    <w:rsid w:val="00947AC9"/>
    <w:rsid w:val="00947E96"/>
    <w:rsid w:val="00947F0C"/>
    <w:rsid w:val="00947F9A"/>
    <w:rsid w:val="00950D28"/>
    <w:rsid w:val="00951529"/>
    <w:rsid w:val="009515D7"/>
    <w:rsid w:val="00951A56"/>
    <w:rsid w:val="00951F43"/>
    <w:rsid w:val="009520F3"/>
    <w:rsid w:val="00952195"/>
    <w:rsid w:val="00952D63"/>
    <w:rsid w:val="009531F7"/>
    <w:rsid w:val="0095392F"/>
    <w:rsid w:val="009539A7"/>
    <w:rsid w:val="00953ACF"/>
    <w:rsid w:val="00953B72"/>
    <w:rsid w:val="00953D8B"/>
    <w:rsid w:val="00954345"/>
    <w:rsid w:val="00954392"/>
    <w:rsid w:val="009547B3"/>
    <w:rsid w:val="009548A4"/>
    <w:rsid w:val="00955554"/>
    <w:rsid w:val="00955DBE"/>
    <w:rsid w:val="00956025"/>
    <w:rsid w:val="009568CE"/>
    <w:rsid w:val="00957006"/>
    <w:rsid w:val="009572BB"/>
    <w:rsid w:val="00957360"/>
    <w:rsid w:val="009577D5"/>
    <w:rsid w:val="00957F9C"/>
    <w:rsid w:val="009600B2"/>
    <w:rsid w:val="009606A7"/>
    <w:rsid w:val="009608D3"/>
    <w:rsid w:val="009609D9"/>
    <w:rsid w:val="009614EF"/>
    <w:rsid w:val="00961851"/>
    <w:rsid w:val="00961999"/>
    <w:rsid w:val="00961A72"/>
    <w:rsid w:val="00961E09"/>
    <w:rsid w:val="00961F2F"/>
    <w:rsid w:val="00962815"/>
    <w:rsid w:val="00963101"/>
    <w:rsid w:val="0096347E"/>
    <w:rsid w:val="009635E4"/>
    <w:rsid w:val="00963A29"/>
    <w:rsid w:val="00964251"/>
    <w:rsid w:val="0096492B"/>
    <w:rsid w:val="00966B1C"/>
    <w:rsid w:val="00967B93"/>
    <w:rsid w:val="00967CBF"/>
    <w:rsid w:val="00967E0F"/>
    <w:rsid w:val="00967F58"/>
    <w:rsid w:val="009709DD"/>
    <w:rsid w:val="00970CF1"/>
    <w:rsid w:val="0097164E"/>
    <w:rsid w:val="00971FA3"/>
    <w:rsid w:val="0097257E"/>
    <w:rsid w:val="00972BF1"/>
    <w:rsid w:val="00972D4D"/>
    <w:rsid w:val="00973306"/>
    <w:rsid w:val="009734A2"/>
    <w:rsid w:val="00973530"/>
    <w:rsid w:val="0097409A"/>
    <w:rsid w:val="00974588"/>
    <w:rsid w:val="009749BF"/>
    <w:rsid w:val="00974D10"/>
    <w:rsid w:val="00974D41"/>
    <w:rsid w:val="009752D6"/>
    <w:rsid w:val="009752F5"/>
    <w:rsid w:val="00975594"/>
    <w:rsid w:val="009756EB"/>
    <w:rsid w:val="0097611E"/>
    <w:rsid w:val="009763CB"/>
    <w:rsid w:val="0097765D"/>
    <w:rsid w:val="009777D3"/>
    <w:rsid w:val="0098090F"/>
    <w:rsid w:val="00980D5A"/>
    <w:rsid w:val="00980D8D"/>
    <w:rsid w:val="00981693"/>
    <w:rsid w:val="0098178C"/>
    <w:rsid w:val="009818F7"/>
    <w:rsid w:val="00981F1C"/>
    <w:rsid w:val="00981F9E"/>
    <w:rsid w:val="0098205D"/>
    <w:rsid w:val="0098255A"/>
    <w:rsid w:val="009825F0"/>
    <w:rsid w:val="00982705"/>
    <w:rsid w:val="00982867"/>
    <w:rsid w:val="00982BE0"/>
    <w:rsid w:val="009831D1"/>
    <w:rsid w:val="009834A7"/>
    <w:rsid w:val="00983710"/>
    <w:rsid w:val="00983817"/>
    <w:rsid w:val="00983B6B"/>
    <w:rsid w:val="00983C88"/>
    <w:rsid w:val="00983E3C"/>
    <w:rsid w:val="00983FB4"/>
    <w:rsid w:val="0098414F"/>
    <w:rsid w:val="00984713"/>
    <w:rsid w:val="00984722"/>
    <w:rsid w:val="0098472F"/>
    <w:rsid w:val="00984EC7"/>
    <w:rsid w:val="00985253"/>
    <w:rsid w:val="00985679"/>
    <w:rsid w:val="00985719"/>
    <w:rsid w:val="009858C5"/>
    <w:rsid w:val="00985CB8"/>
    <w:rsid w:val="00986651"/>
    <w:rsid w:val="00986B2F"/>
    <w:rsid w:val="00986F5E"/>
    <w:rsid w:val="009872D6"/>
    <w:rsid w:val="009874A4"/>
    <w:rsid w:val="00987A56"/>
    <w:rsid w:val="00987CCD"/>
    <w:rsid w:val="0099036A"/>
    <w:rsid w:val="00990C58"/>
    <w:rsid w:val="00990D2B"/>
    <w:rsid w:val="009915B3"/>
    <w:rsid w:val="00991646"/>
    <w:rsid w:val="00991712"/>
    <w:rsid w:val="00991ACC"/>
    <w:rsid w:val="00991F88"/>
    <w:rsid w:val="0099223C"/>
    <w:rsid w:val="009922DC"/>
    <w:rsid w:val="009922E8"/>
    <w:rsid w:val="009924FE"/>
    <w:rsid w:val="009927F3"/>
    <w:rsid w:val="00992F00"/>
    <w:rsid w:val="009931E5"/>
    <w:rsid w:val="0099332F"/>
    <w:rsid w:val="00993430"/>
    <w:rsid w:val="009939D7"/>
    <w:rsid w:val="009939D9"/>
    <w:rsid w:val="009939FA"/>
    <w:rsid w:val="00993B47"/>
    <w:rsid w:val="00993E46"/>
    <w:rsid w:val="0099459B"/>
    <w:rsid w:val="00994D85"/>
    <w:rsid w:val="009953D4"/>
    <w:rsid w:val="0099560E"/>
    <w:rsid w:val="00995A67"/>
    <w:rsid w:val="00995B09"/>
    <w:rsid w:val="009963A9"/>
    <w:rsid w:val="00996A55"/>
    <w:rsid w:val="0099734F"/>
    <w:rsid w:val="00997D83"/>
    <w:rsid w:val="00997F86"/>
    <w:rsid w:val="009A051A"/>
    <w:rsid w:val="009A06FD"/>
    <w:rsid w:val="009A074D"/>
    <w:rsid w:val="009A09E0"/>
    <w:rsid w:val="009A1091"/>
    <w:rsid w:val="009A14E6"/>
    <w:rsid w:val="009A1534"/>
    <w:rsid w:val="009A1657"/>
    <w:rsid w:val="009A1DC0"/>
    <w:rsid w:val="009A2447"/>
    <w:rsid w:val="009A2555"/>
    <w:rsid w:val="009A26A8"/>
    <w:rsid w:val="009A2741"/>
    <w:rsid w:val="009A289D"/>
    <w:rsid w:val="009A2961"/>
    <w:rsid w:val="009A2DA8"/>
    <w:rsid w:val="009A2EEA"/>
    <w:rsid w:val="009A32FB"/>
    <w:rsid w:val="009A3B72"/>
    <w:rsid w:val="009A3F64"/>
    <w:rsid w:val="009A4963"/>
    <w:rsid w:val="009A4BFB"/>
    <w:rsid w:val="009A4D4C"/>
    <w:rsid w:val="009A6790"/>
    <w:rsid w:val="009A6818"/>
    <w:rsid w:val="009A68A5"/>
    <w:rsid w:val="009A6D48"/>
    <w:rsid w:val="009A6FC0"/>
    <w:rsid w:val="009A7131"/>
    <w:rsid w:val="009A7A9D"/>
    <w:rsid w:val="009A7B67"/>
    <w:rsid w:val="009B001B"/>
    <w:rsid w:val="009B12F4"/>
    <w:rsid w:val="009B1AFF"/>
    <w:rsid w:val="009B1C34"/>
    <w:rsid w:val="009B1CFA"/>
    <w:rsid w:val="009B1EA3"/>
    <w:rsid w:val="009B1EC7"/>
    <w:rsid w:val="009B2406"/>
    <w:rsid w:val="009B2477"/>
    <w:rsid w:val="009B295B"/>
    <w:rsid w:val="009B2B03"/>
    <w:rsid w:val="009B35C3"/>
    <w:rsid w:val="009B3947"/>
    <w:rsid w:val="009B3B92"/>
    <w:rsid w:val="009B490C"/>
    <w:rsid w:val="009B49D6"/>
    <w:rsid w:val="009B508D"/>
    <w:rsid w:val="009B51F6"/>
    <w:rsid w:val="009B52BB"/>
    <w:rsid w:val="009B6106"/>
    <w:rsid w:val="009B6788"/>
    <w:rsid w:val="009B682C"/>
    <w:rsid w:val="009B7111"/>
    <w:rsid w:val="009B714A"/>
    <w:rsid w:val="009B7334"/>
    <w:rsid w:val="009B757B"/>
    <w:rsid w:val="009B787E"/>
    <w:rsid w:val="009B7D2D"/>
    <w:rsid w:val="009B7DD0"/>
    <w:rsid w:val="009B7DF1"/>
    <w:rsid w:val="009C04C4"/>
    <w:rsid w:val="009C1DBB"/>
    <w:rsid w:val="009C2B01"/>
    <w:rsid w:val="009C3647"/>
    <w:rsid w:val="009C36F1"/>
    <w:rsid w:val="009C3708"/>
    <w:rsid w:val="009C3853"/>
    <w:rsid w:val="009C3EFB"/>
    <w:rsid w:val="009C3FFB"/>
    <w:rsid w:val="009C4001"/>
    <w:rsid w:val="009C4206"/>
    <w:rsid w:val="009C44EC"/>
    <w:rsid w:val="009C48A8"/>
    <w:rsid w:val="009C4F0E"/>
    <w:rsid w:val="009C5439"/>
    <w:rsid w:val="009C5BD0"/>
    <w:rsid w:val="009C5CEC"/>
    <w:rsid w:val="009C6542"/>
    <w:rsid w:val="009C6845"/>
    <w:rsid w:val="009C6847"/>
    <w:rsid w:val="009C6FCA"/>
    <w:rsid w:val="009C74BC"/>
    <w:rsid w:val="009C7C1B"/>
    <w:rsid w:val="009C7D69"/>
    <w:rsid w:val="009D100F"/>
    <w:rsid w:val="009D18E0"/>
    <w:rsid w:val="009D1A4C"/>
    <w:rsid w:val="009D1AD1"/>
    <w:rsid w:val="009D1D58"/>
    <w:rsid w:val="009D2046"/>
    <w:rsid w:val="009D218F"/>
    <w:rsid w:val="009D29B7"/>
    <w:rsid w:val="009D33E6"/>
    <w:rsid w:val="009D4466"/>
    <w:rsid w:val="009D4A39"/>
    <w:rsid w:val="009D5335"/>
    <w:rsid w:val="009D57B3"/>
    <w:rsid w:val="009D589D"/>
    <w:rsid w:val="009D5965"/>
    <w:rsid w:val="009D5CDE"/>
    <w:rsid w:val="009D6367"/>
    <w:rsid w:val="009D63C7"/>
    <w:rsid w:val="009D6DC7"/>
    <w:rsid w:val="009D7433"/>
    <w:rsid w:val="009D7599"/>
    <w:rsid w:val="009D7E7F"/>
    <w:rsid w:val="009E003A"/>
    <w:rsid w:val="009E0186"/>
    <w:rsid w:val="009E04BB"/>
    <w:rsid w:val="009E051B"/>
    <w:rsid w:val="009E05D6"/>
    <w:rsid w:val="009E0614"/>
    <w:rsid w:val="009E0DC0"/>
    <w:rsid w:val="009E152D"/>
    <w:rsid w:val="009E16DC"/>
    <w:rsid w:val="009E1DB3"/>
    <w:rsid w:val="009E1FD9"/>
    <w:rsid w:val="009E2386"/>
    <w:rsid w:val="009E25E5"/>
    <w:rsid w:val="009E2600"/>
    <w:rsid w:val="009E2621"/>
    <w:rsid w:val="009E3B71"/>
    <w:rsid w:val="009E3C05"/>
    <w:rsid w:val="009E3C1E"/>
    <w:rsid w:val="009E48AC"/>
    <w:rsid w:val="009E51BE"/>
    <w:rsid w:val="009E5AD3"/>
    <w:rsid w:val="009E5FC3"/>
    <w:rsid w:val="009E5FC9"/>
    <w:rsid w:val="009E6217"/>
    <w:rsid w:val="009E6579"/>
    <w:rsid w:val="009E658E"/>
    <w:rsid w:val="009E65DA"/>
    <w:rsid w:val="009E6C1B"/>
    <w:rsid w:val="009E7048"/>
    <w:rsid w:val="009E7F2A"/>
    <w:rsid w:val="009F013F"/>
    <w:rsid w:val="009F06F2"/>
    <w:rsid w:val="009F0815"/>
    <w:rsid w:val="009F0B78"/>
    <w:rsid w:val="009F0BF5"/>
    <w:rsid w:val="009F0C1C"/>
    <w:rsid w:val="009F0D75"/>
    <w:rsid w:val="009F0DB1"/>
    <w:rsid w:val="009F1334"/>
    <w:rsid w:val="009F1652"/>
    <w:rsid w:val="009F16AC"/>
    <w:rsid w:val="009F1D0F"/>
    <w:rsid w:val="009F1E91"/>
    <w:rsid w:val="009F2477"/>
    <w:rsid w:val="009F2523"/>
    <w:rsid w:val="009F2847"/>
    <w:rsid w:val="009F294D"/>
    <w:rsid w:val="009F2A04"/>
    <w:rsid w:val="009F2B48"/>
    <w:rsid w:val="009F2FDA"/>
    <w:rsid w:val="009F3506"/>
    <w:rsid w:val="009F406C"/>
    <w:rsid w:val="009F4532"/>
    <w:rsid w:val="009F4C26"/>
    <w:rsid w:val="009F4DF8"/>
    <w:rsid w:val="009F5179"/>
    <w:rsid w:val="009F540D"/>
    <w:rsid w:val="009F567C"/>
    <w:rsid w:val="009F58D2"/>
    <w:rsid w:val="009F5CE4"/>
    <w:rsid w:val="009F5E29"/>
    <w:rsid w:val="009F5FF4"/>
    <w:rsid w:val="009F612D"/>
    <w:rsid w:val="009F6CB6"/>
    <w:rsid w:val="009F6D68"/>
    <w:rsid w:val="009F707F"/>
    <w:rsid w:val="009F740A"/>
    <w:rsid w:val="009F77C8"/>
    <w:rsid w:val="009F78C1"/>
    <w:rsid w:val="009F79D4"/>
    <w:rsid w:val="009F79F5"/>
    <w:rsid w:val="009F7D56"/>
    <w:rsid w:val="00A000EA"/>
    <w:rsid w:val="00A002F7"/>
    <w:rsid w:val="00A003D5"/>
    <w:rsid w:val="00A00461"/>
    <w:rsid w:val="00A00CEC"/>
    <w:rsid w:val="00A01300"/>
    <w:rsid w:val="00A01739"/>
    <w:rsid w:val="00A01982"/>
    <w:rsid w:val="00A01A6C"/>
    <w:rsid w:val="00A022DC"/>
    <w:rsid w:val="00A02514"/>
    <w:rsid w:val="00A033B9"/>
    <w:rsid w:val="00A04136"/>
    <w:rsid w:val="00A041DF"/>
    <w:rsid w:val="00A043AA"/>
    <w:rsid w:val="00A04A30"/>
    <w:rsid w:val="00A056DD"/>
    <w:rsid w:val="00A05A09"/>
    <w:rsid w:val="00A05F6B"/>
    <w:rsid w:val="00A065F9"/>
    <w:rsid w:val="00A066C5"/>
    <w:rsid w:val="00A06758"/>
    <w:rsid w:val="00A06762"/>
    <w:rsid w:val="00A068C9"/>
    <w:rsid w:val="00A0697E"/>
    <w:rsid w:val="00A069C0"/>
    <w:rsid w:val="00A072B8"/>
    <w:rsid w:val="00A078FC"/>
    <w:rsid w:val="00A07E72"/>
    <w:rsid w:val="00A1049C"/>
    <w:rsid w:val="00A11450"/>
    <w:rsid w:val="00A1159A"/>
    <w:rsid w:val="00A115FD"/>
    <w:rsid w:val="00A11864"/>
    <w:rsid w:val="00A11D56"/>
    <w:rsid w:val="00A12A7F"/>
    <w:rsid w:val="00A12BD6"/>
    <w:rsid w:val="00A12D6C"/>
    <w:rsid w:val="00A12E20"/>
    <w:rsid w:val="00A13231"/>
    <w:rsid w:val="00A139B5"/>
    <w:rsid w:val="00A13BC2"/>
    <w:rsid w:val="00A13C66"/>
    <w:rsid w:val="00A13F1E"/>
    <w:rsid w:val="00A142A5"/>
    <w:rsid w:val="00A147A5"/>
    <w:rsid w:val="00A152D6"/>
    <w:rsid w:val="00A1550A"/>
    <w:rsid w:val="00A156B1"/>
    <w:rsid w:val="00A15B9D"/>
    <w:rsid w:val="00A160DA"/>
    <w:rsid w:val="00A16184"/>
    <w:rsid w:val="00A163CB"/>
    <w:rsid w:val="00A16417"/>
    <w:rsid w:val="00A167AD"/>
    <w:rsid w:val="00A16A26"/>
    <w:rsid w:val="00A17541"/>
    <w:rsid w:val="00A17ADC"/>
    <w:rsid w:val="00A17D26"/>
    <w:rsid w:val="00A17D6F"/>
    <w:rsid w:val="00A2069B"/>
    <w:rsid w:val="00A230A2"/>
    <w:rsid w:val="00A2362A"/>
    <w:rsid w:val="00A238CF"/>
    <w:rsid w:val="00A23F26"/>
    <w:rsid w:val="00A23FD2"/>
    <w:rsid w:val="00A246EF"/>
    <w:rsid w:val="00A25687"/>
    <w:rsid w:val="00A25B5D"/>
    <w:rsid w:val="00A25D7D"/>
    <w:rsid w:val="00A25D93"/>
    <w:rsid w:val="00A2605C"/>
    <w:rsid w:val="00A260BD"/>
    <w:rsid w:val="00A264C3"/>
    <w:rsid w:val="00A2669B"/>
    <w:rsid w:val="00A26736"/>
    <w:rsid w:val="00A27C39"/>
    <w:rsid w:val="00A30193"/>
    <w:rsid w:val="00A3035F"/>
    <w:rsid w:val="00A30AA6"/>
    <w:rsid w:val="00A30B57"/>
    <w:rsid w:val="00A30D81"/>
    <w:rsid w:val="00A31927"/>
    <w:rsid w:val="00A32360"/>
    <w:rsid w:val="00A329EB"/>
    <w:rsid w:val="00A32D6A"/>
    <w:rsid w:val="00A32EC7"/>
    <w:rsid w:val="00A32F56"/>
    <w:rsid w:val="00A32FC5"/>
    <w:rsid w:val="00A3322B"/>
    <w:rsid w:val="00A33372"/>
    <w:rsid w:val="00A33666"/>
    <w:rsid w:val="00A33A2B"/>
    <w:rsid w:val="00A33C91"/>
    <w:rsid w:val="00A33D3E"/>
    <w:rsid w:val="00A33DDB"/>
    <w:rsid w:val="00A33F13"/>
    <w:rsid w:val="00A34130"/>
    <w:rsid w:val="00A341B9"/>
    <w:rsid w:val="00A3450E"/>
    <w:rsid w:val="00A34C02"/>
    <w:rsid w:val="00A34F2B"/>
    <w:rsid w:val="00A34F46"/>
    <w:rsid w:val="00A357A9"/>
    <w:rsid w:val="00A35DEC"/>
    <w:rsid w:val="00A361AC"/>
    <w:rsid w:val="00A36942"/>
    <w:rsid w:val="00A37566"/>
    <w:rsid w:val="00A37F45"/>
    <w:rsid w:val="00A40588"/>
    <w:rsid w:val="00A408D6"/>
    <w:rsid w:val="00A41613"/>
    <w:rsid w:val="00A41F37"/>
    <w:rsid w:val="00A41F81"/>
    <w:rsid w:val="00A421C4"/>
    <w:rsid w:val="00A42266"/>
    <w:rsid w:val="00A427D7"/>
    <w:rsid w:val="00A4360B"/>
    <w:rsid w:val="00A43A3C"/>
    <w:rsid w:val="00A44FC1"/>
    <w:rsid w:val="00A450CF"/>
    <w:rsid w:val="00A452E2"/>
    <w:rsid w:val="00A45340"/>
    <w:rsid w:val="00A45909"/>
    <w:rsid w:val="00A45AAA"/>
    <w:rsid w:val="00A46007"/>
    <w:rsid w:val="00A46096"/>
    <w:rsid w:val="00A46C41"/>
    <w:rsid w:val="00A4727D"/>
    <w:rsid w:val="00A4746B"/>
    <w:rsid w:val="00A47843"/>
    <w:rsid w:val="00A50069"/>
    <w:rsid w:val="00A5045F"/>
    <w:rsid w:val="00A505E2"/>
    <w:rsid w:val="00A5070E"/>
    <w:rsid w:val="00A50AD7"/>
    <w:rsid w:val="00A50FA3"/>
    <w:rsid w:val="00A518EB"/>
    <w:rsid w:val="00A51991"/>
    <w:rsid w:val="00A5316E"/>
    <w:rsid w:val="00A53397"/>
    <w:rsid w:val="00A54754"/>
    <w:rsid w:val="00A54C63"/>
    <w:rsid w:val="00A5508C"/>
    <w:rsid w:val="00A55918"/>
    <w:rsid w:val="00A55B41"/>
    <w:rsid w:val="00A55C05"/>
    <w:rsid w:val="00A55DB3"/>
    <w:rsid w:val="00A56218"/>
    <w:rsid w:val="00A568E9"/>
    <w:rsid w:val="00A56A1D"/>
    <w:rsid w:val="00A56C8E"/>
    <w:rsid w:val="00A576E4"/>
    <w:rsid w:val="00A57C93"/>
    <w:rsid w:val="00A60B47"/>
    <w:rsid w:val="00A618D8"/>
    <w:rsid w:val="00A6193F"/>
    <w:rsid w:val="00A61CE6"/>
    <w:rsid w:val="00A61FBF"/>
    <w:rsid w:val="00A62326"/>
    <w:rsid w:val="00A6249A"/>
    <w:rsid w:val="00A62CF7"/>
    <w:rsid w:val="00A6310C"/>
    <w:rsid w:val="00A63A5C"/>
    <w:rsid w:val="00A64047"/>
    <w:rsid w:val="00A64F5E"/>
    <w:rsid w:val="00A65010"/>
    <w:rsid w:val="00A65067"/>
    <w:rsid w:val="00A650F1"/>
    <w:rsid w:val="00A658F9"/>
    <w:rsid w:val="00A66A89"/>
    <w:rsid w:val="00A67310"/>
    <w:rsid w:val="00A67642"/>
    <w:rsid w:val="00A67A30"/>
    <w:rsid w:val="00A705EE"/>
    <w:rsid w:val="00A70ABC"/>
    <w:rsid w:val="00A70DD0"/>
    <w:rsid w:val="00A70E81"/>
    <w:rsid w:val="00A714C7"/>
    <w:rsid w:val="00A71528"/>
    <w:rsid w:val="00A71A6E"/>
    <w:rsid w:val="00A71C7A"/>
    <w:rsid w:val="00A71F50"/>
    <w:rsid w:val="00A7231B"/>
    <w:rsid w:val="00A72676"/>
    <w:rsid w:val="00A727D2"/>
    <w:rsid w:val="00A72A13"/>
    <w:rsid w:val="00A74611"/>
    <w:rsid w:val="00A74998"/>
    <w:rsid w:val="00A750FF"/>
    <w:rsid w:val="00A7516A"/>
    <w:rsid w:val="00A75697"/>
    <w:rsid w:val="00A75BEA"/>
    <w:rsid w:val="00A75FA3"/>
    <w:rsid w:val="00A761C2"/>
    <w:rsid w:val="00A765A4"/>
    <w:rsid w:val="00A765DA"/>
    <w:rsid w:val="00A76676"/>
    <w:rsid w:val="00A76921"/>
    <w:rsid w:val="00A769F0"/>
    <w:rsid w:val="00A7703D"/>
    <w:rsid w:val="00A776E4"/>
    <w:rsid w:val="00A778F3"/>
    <w:rsid w:val="00A77952"/>
    <w:rsid w:val="00A77D28"/>
    <w:rsid w:val="00A80889"/>
    <w:rsid w:val="00A80C8F"/>
    <w:rsid w:val="00A81083"/>
    <w:rsid w:val="00A81E95"/>
    <w:rsid w:val="00A82147"/>
    <w:rsid w:val="00A8221B"/>
    <w:rsid w:val="00A82470"/>
    <w:rsid w:val="00A825E3"/>
    <w:rsid w:val="00A82991"/>
    <w:rsid w:val="00A829A2"/>
    <w:rsid w:val="00A82FFC"/>
    <w:rsid w:val="00A83282"/>
    <w:rsid w:val="00A834A7"/>
    <w:rsid w:val="00A837DF"/>
    <w:rsid w:val="00A848DD"/>
    <w:rsid w:val="00A84C97"/>
    <w:rsid w:val="00A852A3"/>
    <w:rsid w:val="00A85325"/>
    <w:rsid w:val="00A85406"/>
    <w:rsid w:val="00A86140"/>
    <w:rsid w:val="00A86520"/>
    <w:rsid w:val="00A87535"/>
    <w:rsid w:val="00A876E8"/>
    <w:rsid w:val="00A87977"/>
    <w:rsid w:val="00A87A6C"/>
    <w:rsid w:val="00A90574"/>
    <w:rsid w:val="00A90AC7"/>
    <w:rsid w:val="00A90B97"/>
    <w:rsid w:val="00A91099"/>
    <w:rsid w:val="00A914B1"/>
    <w:rsid w:val="00A919CC"/>
    <w:rsid w:val="00A91D5A"/>
    <w:rsid w:val="00A91D90"/>
    <w:rsid w:val="00A920BC"/>
    <w:rsid w:val="00A92658"/>
    <w:rsid w:val="00A926DF"/>
    <w:rsid w:val="00A92704"/>
    <w:rsid w:val="00A929AD"/>
    <w:rsid w:val="00A92C73"/>
    <w:rsid w:val="00A934B5"/>
    <w:rsid w:val="00A936BE"/>
    <w:rsid w:val="00A937CB"/>
    <w:rsid w:val="00A942BB"/>
    <w:rsid w:val="00A946AA"/>
    <w:rsid w:val="00A9481B"/>
    <w:rsid w:val="00A95AAA"/>
    <w:rsid w:val="00A95E9E"/>
    <w:rsid w:val="00A95F35"/>
    <w:rsid w:val="00A960F1"/>
    <w:rsid w:val="00A96B5C"/>
    <w:rsid w:val="00A973D1"/>
    <w:rsid w:val="00A97A2F"/>
    <w:rsid w:val="00A97AEA"/>
    <w:rsid w:val="00A97E92"/>
    <w:rsid w:val="00AA02A7"/>
    <w:rsid w:val="00AA05B6"/>
    <w:rsid w:val="00AA0D56"/>
    <w:rsid w:val="00AA0DD7"/>
    <w:rsid w:val="00AA1265"/>
    <w:rsid w:val="00AA1884"/>
    <w:rsid w:val="00AA1EF3"/>
    <w:rsid w:val="00AA210B"/>
    <w:rsid w:val="00AA218B"/>
    <w:rsid w:val="00AA2627"/>
    <w:rsid w:val="00AA29C8"/>
    <w:rsid w:val="00AA2A31"/>
    <w:rsid w:val="00AA3811"/>
    <w:rsid w:val="00AA39F7"/>
    <w:rsid w:val="00AA3C49"/>
    <w:rsid w:val="00AA3C61"/>
    <w:rsid w:val="00AA426B"/>
    <w:rsid w:val="00AA43EB"/>
    <w:rsid w:val="00AA4A91"/>
    <w:rsid w:val="00AA4D5F"/>
    <w:rsid w:val="00AA587F"/>
    <w:rsid w:val="00AA5C7C"/>
    <w:rsid w:val="00AA64B5"/>
    <w:rsid w:val="00AA6C43"/>
    <w:rsid w:val="00AA71B4"/>
    <w:rsid w:val="00AA7D9D"/>
    <w:rsid w:val="00AB048F"/>
    <w:rsid w:val="00AB135B"/>
    <w:rsid w:val="00AB19CC"/>
    <w:rsid w:val="00AB1A6E"/>
    <w:rsid w:val="00AB1EAD"/>
    <w:rsid w:val="00AB1F81"/>
    <w:rsid w:val="00AB2700"/>
    <w:rsid w:val="00AB27BD"/>
    <w:rsid w:val="00AB27C5"/>
    <w:rsid w:val="00AB2935"/>
    <w:rsid w:val="00AB29CA"/>
    <w:rsid w:val="00AB3395"/>
    <w:rsid w:val="00AB391A"/>
    <w:rsid w:val="00AB39C9"/>
    <w:rsid w:val="00AB46A7"/>
    <w:rsid w:val="00AB4A1D"/>
    <w:rsid w:val="00AB4E32"/>
    <w:rsid w:val="00AB4F72"/>
    <w:rsid w:val="00AB5B67"/>
    <w:rsid w:val="00AB6235"/>
    <w:rsid w:val="00AB6BF2"/>
    <w:rsid w:val="00AB6C31"/>
    <w:rsid w:val="00AB6E08"/>
    <w:rsid w:val="00AB7397"/>
    <w:rsid w:val="00AB7A2B"/>
    <w:rsid w:val="00AB7D3A"/>
    <w:rsid w:val="00AC009E"/>
    <w:rsid w:val="00AC0217"/>
    <w:rsid w:val="00AC0985"/>
    <w:rsid w:val="00AC0AC6"/>
    <w:rsid w:val="00AC0F18"/>
    <w:rsid w:val="00AC0F72"/>
    <w:rsid w:val="00AC1038"/>
    <w:rsid w:val="00AC14BD"/>
    <w:rsid w:val="00AC1AB7"/>
    <w:rsid w:val="00AC1CCF"/>
    <w:rsid w:val="00AC1EC1"/>
    <w:rsid w:val="00AC1F2C"/>
    <w:rsid w:val="00AC1FE8"/>
    <w:rsid w:val="00AC2BEB"/>
    <w:rsid w:val="00AC2D07"/>
    <w:rsid w:val="00AC3437"/>
    <w:rsid w:val="00AC3B8E"/>
    <w:rsid w:val="00AC3C49"/>
    <w:rsid w:val="00AC40BE"/>
    <w:rsid w:val="00AC4375"/>
    <w:rsid w:val="00AC4F74"/>
    <w:rsid w:val="00AC52B4"/>
    <w:rsid w:val="00AC5548"/>
    <w:rsid w:val="00AC55BA"/>
    <w:rsid w:val="00AC5747"/>
    <w:rsid w:val="00AC5CA1"/>
    <w:rsid w:val="00AC5E18"/>
    <w:rsid w:val="00AC671F"/>
    <w:rsid w:val="00AC67EF"/>
    <w:rsid w:val="00AC74AA"/>
    <w:rsid w:val="00AC7C83"/>
    <w:rsid w:val="00AC7EC1"/>
    <w:rsid w:val="00AD012C"/>
    <w:rsid w:val="00AD0499"/>
    <w:rsid w:val="00AD04D5"/>
    <w:rsid w:val="00AD0942"/>
    <w:rsid w:val="00AD096D"/>
    <w:rsid w:val="00AD0AA7"/>
    <w:rsid w:val="00AD1014"/>
    <w:rsid w:val="00AD10B4"/>
    <w:rsid w:val="00AD1CFC"/>
    <w:rsid w:val="00AD1DFB"/>
    <w:rsid w:val="00AD2760"/>
    <w:rsid w:val="00AD2EC2"/>
    <w:rsid w:val="00AD325B"/>
    <w:rsid w:val="00AD3653"/>
    <w:rsid w:val="00AD36DA"/>
    <w:rsid w:val="00AD387E"/>
    <w:rsid w:val="00AD3C46"/>
    <w:rsid w:val="00AD4445"/>
    <w:rsid w:val="00AD51C7"/>
    <w:rsid w:val="00AD5263"/>
    <w:rsid w:val="00AD52A9"/>
    <w:rsid w:val="00AD5361"/>
    <w:rsid w:val="00AD57E5"/>
    <w:rsid w:val="00AD5833"/>
    <w:rsid w:val="00AD5A57"/>
    <w:rsid w:val="00AD5FD9"/>
    <w:rsid w:val="00AD63C5"/>
    <w:rsid w:val="00AD6731"/>
    <w:rsid w:val="00AD67B0"/>
    <w:rsid w:val="00AD684A"/>
    <w:rsid w:val="00AD6C8F"/>
    <w:rsid w:val="00AD6D97"/>
    <w:rsid w:val="00AD78DB"/>
    <w:rsid w:val="00AD7B22"/>
    <w:rsid w:val="00AD7C00"/>
    <w:rsid w:val="00AD7D07"/>
    <w:rsid w:val="00AD7E03"/>
    <w:rsid w:val="00AE0427"/>
    <w:rsid w:val="00AE0509"/>
    <w:rsid w:val="00AE112C"/>
    <w:rsid w:val="00AE1753"/>
    <w:rsid w:val="00AE17CA"/>
    <w:rsid w:val="00AE20EF"/>
    <w:rsid w:val="00AE22FB"/>
    <w:rsid w:val="00AE2DE6"/>
    <w:rsid w:val="00AE2F56"/>
    <w:rsid w:val="00AE2FC3"/>
    <w:rsid w:val="00AE3036"/>
    <w:rsid w:val="00AE315D"/>
    <w:rsid w:val="00AE3B09"/>
    <w:rsid w:val="00AE3EE9"/>
    <w:rsid w:val="00AE4135"/>
    <w:rsid w:val="00AE4388"/>
    <w:rsid w:val="00AE45BB"/>
    <w:rsid w:val="00AE48F4"/>
    <w:rsid w:val="00AE501E"/>
    <w:rsid w:val="00AE5114"/>
    <w:rsid w:val="00AE5254"/>
    <w:rsid w:val="00AE5598"/>
    <w:rsid w:val="00AE6016"/>
    <w:rsid w:val="00AE69B5"/>
    <w:rsid w:val="00AE6A8B"/>
    <w:rsid w:val="00AE7083"/>
    <w:rsid w:val="00AE7223"/>
    <w:rsid w:val="00AE75BC"/>
    <w:rsid w:val="00AE7770"/>
    <w:rsid w:val="00AE7950"/>
    <w:rsid w:val="00AF04DC"/>
    <w:rsid w:val="00AF0754"/>
    <w:rsid w:val="00AF12D6"/>
    <w:rsid w:val="00AF13BD"/>
    <w:rsid w:val="00AF15DD"/>
    <w:rsid w:val="00AF2499"/>
    <w:rsid w:val="00AF2D3B"/>
    <w:rsid w:val="00AF2F95"/>
    <w:rsid w:val="00AF3A65"/>
    <w:rsid w:val="00AF425A"/>
    <w:rsid w:val="00AF42EE"/>
    <w:rsid w:val="00AF45C8"/>
    <w:rsid w:val="00AF4741"/>
    <w:rsid w:val="00AF4CA7"/>
    <w:rsid w:val="00AF51C9"/>
    <w:rsid w:val="00AF5216"/>
    <w:rsid w:val="00AF59AC"/>
    <w:rsid w:val="00AF5DBA"/>
    <w:rsid w:val="00AF5F7B"/>
    <w:rsid w:val="00AF67DD"/>
    <w:rsid w:val="00AF6DAA"/>
    <w:rsid w:val="00AF6E11"/>
    <w:rsid w:val="00AF6F48"/>
    <w:rsid w:val="00AF73BF"/>
    <w:rsid w:val="00AF7E21"/>
    <w:rsid w:val="00B00191"/>
    <w:rsid w:val="00B00225"/>
    <w:rsid w:val="00B00434"/>
    <w:rsid w:val="00B00AE7"/>
    <w:rsid w:val="00B01088"/>
    <w:rsid w:val="00B01561"/>
    <w:rsid w:val="00B01DE9"/>
    <w:rsid w:val="00B0202B"/>
    <w:rsid w:val="00B020CB"/>
    <w:rsid w:val="00B020F1"/>
    <w:rsid w:val="00B0225B"/>
    <w:rsid w:val="00B023B8"/>
    <w:rsid w:val="00B029B4"/>
    <w:rsid w:val="00B02C5D"/>
    <w:rsid w:val="00B02E7A"/>
    <w:rsid w:val="00B02F18"/>
    <w:rsid w:val="00B03035"/>
    <w:rsid w:val="00B03928"/>
    <w:rsid w:val="00B03C09"/>
    <w:rsid w:val="00B03C94"/>
    <w:rsid w:val="00B03D61"/>
    <w:rsid w:val="00B044B9"/>
    <w:rsid w:val="00B0474A"/>
    <w:rsid w:val="00B04956"/>
    <w:rsid w:val="00B04F0C"/>
    <w:rsid w:val="00B0513B"/>
    <w:rsid w:val="00B051A9"/>
    <w:rsid w:val="00B051EC"/>
    <w:rsid w:val="00B052F4"/>
    <w:rsid w:val="00B05F00"/>
    <w:rsid w:val="00B0617E"/>
    <w:rsid w:val="00B063CA"/>
    <w:rsid w:val="00B069FF"/>
    <w:rsid w:val="00B06B36"/>
    <w:rsid w:val="00B074B6"/>
    <w:rsid w:val="00B07B6A"/>
    <w:rsid w:val="00B10167"/>
    <w:rsid w:val="00B10630"/>
    <w:rsid w:val="00B10890"/>
    <w:rsid w:val="00B11343"/>
    <w:rsid w:val="00B119EB"/>
    <w:rsid w:val="00B11B1E"/>
    <w:rsid w:val="00B12424"/>
    <w:rsid w:val="00B127E4"/>
    <w:rsid w:val="00B128B6"/>
    <w:rsid w:val="00B12A37"/>
    <w:rsid w:val="00B12D31"/>
    <w:rsid w:val="00B1352E"/>
    <w:rsid w:val="00B13B0B"/>
    <w:rsid w:val="00B141B0"/>
    <w:rsid w:val="00B146B3"/>
    <w:rsid w:val="00B14C51"/>
    <w:rsid w:val="00B150A1"/>
    <w:rsid w:val="00B1521F"/>
    <w:rsid w:val="00B1538D"/>
    <w:rsid w:val="00B15577"/>
    <w:rsid w:val="00B155B7"/>
    <w:rsid w:val="00B1578F"/>
    <w:rsid w:val="00B1599C"/>
    <w:rsid w:val="00B15E4C"/>
    <w:rsid w:val="00B16464"/>
    <w:rsid w:val="00B1672B"/>
    <w:rsid w:val="00B16864"/>
    <w:rsid w:val="00B16E75"/>
    <w:rsid w:val="00B1708C"/>
    <w:rsid w:val="00B17A40"/>
    <w:rsid w:val="00B17E80"/>
    <w:rsid w:val="00B17FDA"/>
    <w:rsid w:val="00B2034E"/>
    <w:rsid w:val="00B20480"/>
    <w:rsid w:val="00B20944"/>
    <w:rsid w:val="00B20DF5"/>
    <w:rsid w:val="00B21053"/>
    <w:rsid w:val="00B219A8"/>
    <w:rsid w:val="00B21DA2"/>
    <w:rsid w:val="00B2235B"/>
    <w:rsid w:val="00B228B8"/>
    <w:rsid w:val="00B22AC2"/>
    <w:rsid w:val="00B22D1B"/>
    <w:rsid w:val="00B22E36"/>
    <w:rsid w:val="00B2310A"/>
    <w:rsid w:val="00B2330A"/>
    <w:rsid w:val="00B234C7"/>
    <w:rsid w:val="00B23950"/>
    <w:rsid w:val="00B23B0A"/>
    <w:rsid w:val="00B23E53"/>
    <w:rsid w:val="00B23F3A"/>
    <w:rsid w:val="00B2424C"/>
    <w:rsid w:val="00B242EB"/>
    <w:rsid w:val="00B2462C"/>
    <w:rsid w:val="00B24AFA"/>
    <w:rsid w:val="00B24CCF"/>
    <w:rsid w:val="00B25F06"/>
    <w:rsid w:val="00B262CC"/>
    <w:rsid w:val="00B263C8"/>
    <w:rsid w:val="00B26513"/>
    <w:rsid w:val="00B26D6C"/>
    <w:rsid w:val="00B274C7"/>
    <w:rsid w:val="00B27517"/>
    <w:rsid w:val="00B2753E"/>
    <w:rsid w:val="00B27572"/>
    <w:rsid w:val="00B276DF"/>
    <w:rsid w:val="00B27965"/>
    <w:rsid w:val="00B27EA9"/>
    <w:rsid w:val="00B27EAC"/>
    <w:rsid w:val="00B30072"/>
    <w:rsid w:val="00B300E0"/>
    <w:rsid w:val="00B302BF"/>
    <w:rsid w:val="00B30361"/>
    <w:rsid w:val="00B31101"/>
    <w:rsid w:val="00B3127F"/>
    <w:rsid w:val="00B31CEA"/>
    <w:rsid w:val="00B32AB5"/>
    <w:rsid w:val="00B32B3A"/>
    <w:rsid w:val="00B333FE"/>
    <w:rsid w:val="00B33502"/>
    <w:rsid w:val="00B33AD2"/>
    <w:rsid w:val="00B34174"/>
    <w:rsid w:val="00B34388"/>
    <w:rsid w:val="00B349BA"/>
    <w:rsid w:val="00B34DAC"/>
    <w:rsid w:val="00B350BA"/>
    <w:rsid w:val="00B352D7"/>
    <w:rsid w:val="00B3530E"/>
    <w:rsid w:val="00B354BD"/>
    <w:rsid w:val="00B35601"/>
    <w:rsid w:val="00B3574E"/>
    <w:rsid w:val="00B35F36"/>
    <w:rsid w:val="00B3669F"/>
    <w:rsid w:val="00B36BD0"/>
    <w:rsid w:val="00B36D98"/>
    <w:rsid w:val="00B370ED"/>
    <w:rsid w:val="00B3732B"/>
    <w:rsid w:val="00B37D4F"/>
    <w:rsid w:val="00B4015D"/>
    <w:rsid w:val="00B40745"/>
    <w:rsid w:val="00B40CDE"/>
    <w:rsid w:val="00B40D1B"/>
    <w:rsid w:val="00B41361"/>
    <w:rsid w:val="00B41489"/>
    <w:rsid w:val="00B419E0"/>
    <w:rsid w:val="00B41B64"/>
    <w:rsid w:val="00B4221A"/>
    <w:rsid w:val="00B426B3"/>
    <w:rsid w:val="00B43688"/>
    <w:rsid w:val="00B43896"/>
    <w:rsid w:val="00B43C16"/>
    <w:rsid w:val="00B43DFC"/>
    <w:rsid w:val="00B44639"/>
    <w:rsid w:val="00B447BD"/>
    <w:rsid w:val="00B44853"/>
    <w:rsid w:val="00B44E89"/>
    <w:rsid w:val="00B4586E"/>
    <w:rsid w:val="00B4591C"/>
    <w:rsid w:val="00B45AEA"/>
    <w:rsid w:val="00B45C85"/>
    <w:rsid w:val="00B4633E"/>
    <w:rsid w:val="00B463D1"/>
    <w:rsid w:val="00B4689A"/>
    <w:rsid w:val="00B468F7"/>
    <w:rsid w:val="00B46B9C"/>
    <w:rsid w:val="00B46CC4"/>
    <w:rsid w:val="00B4701B"/>
    <w:rsid w:val="00B47DFA"/>
    <w:rsid w:val="00B47E7B"/>
    <w:rsid w:val="00B500F3"/>
    <w:rsid w:val="00B5016E"/>
    <w:rsid w:val="00B506EF"/>
    <w:rsid w:val="00B507F2"/>
    <w:rsid w:val="00B5094C"/>
    <w:rsid w:val="00B50C61"/>
    <w:rsid w:val="00B51363"/>
    <w:rsid w:val="00B517CD"/>
    <w:rsid w:val="00B51CF8"/>
    <w:rsid w:val="00B52198"/>
    <w:rsid w:val="00B521D9"/>
    <w:rsid w:val="00B528C5"/>
    <w:rsid w:val="00B536BB"/>
    <w:rsid w:val="00B539F8"/>
    <w:rsid w:val="00B53BA0"/>
    <w:rsid w:val="00B540A6"/>
    <w:rsid w:val="00B54BBB"/>
    <w:rsid w:val="00B54F6D"/>
    <w:rsid w:val="00B5528B"/>
    <w:rsid w:val="00B55442"/>
    <w:rsid w:val="00B5647B"/>
    <w:rsid w:val="00B5670B"/>
    <w:rsid w:val="00B5670F"/>
    <w:rsid w:val="00B56768"/>
    <w:rsid w:val="00B56AED"/>
    <w:rsid w:val="00B56D48"/>
    <w:rsid w:val="00B56E61"/>
    <w:rsid w:val="00B56EF7"/>
    <w:rsid w:val="00B571C1"/>
    <w:rsid w:val="00B57464"/>
    <w:rsid w:val="00B57528"/>
    <w:rsid w:val="00B57873"/>
    <w:rsid w:val="00B57E1F"/>
    <w:rsid w:val="00B601B9"/>
    <w:rsid w:val="00B60584"/>
    <w:rsid w:val="00B6093C"/>
    <w:rsid w:val="00B60E50"/>
    <w:rsid w:val="00B61238"/>
    <w:rsid w:val="00B61317"/>
    <w:rsid w:val="00B6142B"/>
    <w:rsid w:val="00B614AB"/>
    <w:rsid w:val="00B61DB2"/>
    <w:rsid w:val="00B61FD2"/>
    <w:rsid w:val="00B62227"/>
    <w:rsid w:val="00B63037"/>
    <w:rsid w:val="00B63091"/>
    <w:rsid w:val="00B6320E"/>
    <w:rsid w:val="00B6352E"/>
    <w:rsid w:val="00B63CD5"/>
    <w:rsid w:val="00B63FDA"/>
    <w:rsid w:val="00B6404D"/>
    <w:rsid w:val="00B64508"/>
    <w:rsid w:val="00B64683"/>
    <w:rsid w:val="00B64FD3"/>
    <w:rsid w:val="00B6548A"/>
    <w:rsid w:val="00B65760"/>
    <w:rsid w:val="00B6587A"/>
    <w:rsid w:val="00B65A48"/>
    <w:rsid w:val="00B65BCC"/>
    <w:rsid w:val="00B65E40"/>
    <w:rsid w:val="00B65F2E"/>
    <w:rsid w:val="00B665CA"/>
    <w:rsid w:val="00B666C7"/>
    <w:rsid w:val="00B66A13"/>
    <w:rsid w:val="00B67045"/>
    <w:rsid w:val="00B6717D"/>
    <w:rsid w:val="00B67A5A"/>
    <w:rsid w:val="00B7056D"/>
    <w:rsid w:val="00B70A28"/>
    <w:rsid w:val="00B70D40"/>
    <w:rsid w:val="00B716BE"/>
    <w:rsid w:val="00B71A86"/>
    <w:rsid w:val="00B71D69"/>
    <w:rsid w:val="00B71DF8"/>
    <w:rsid w:val="00B72A05"/>
    <w:rsid w:val="00B72D6C"/>
    <w:rsid w:val="00B72DA6"/>
    <w:rsid w:val="00B73020"/>
    <w:rsid w:val="00B73600"/>
    <w:rsid w:val="00B738C1"/>
    <w:rsid w:val="00B73A11"/>
    <w:rsid w:val="00B740F3"/>
    <w:rsid w:val="00B742FA"/>
    <w:rsid w:val="00B747B6"/>
    <w:rsid w:val="00B7542E"/>
    <w:rsid w:val="00B75D7E"/>
    <w:rsid w:val="00B762B1"/>
    <w:rsid w:val="00B76366"/>
    <w:rsid w:val="00B763B4"/>
    <w:rsid w:val="00B76402"/>
    <w:rsid w:val="00B76BD3"/>
    <w:rsid w:val="00B76F30"/>
    <w:rsid w:val="00B77941"/>
    <w:rsid w:val="00B779D7"/>
    <w:rsid w:val="00B80D50"/>
    <w:rsid w:val="00B80DB4"/>
    <w:rsid w:val="00B814AE"/>
    <w:rsid w:val="00B8152D"/>
    <w:rsid w:val="00B815C6"/>
    <w:rsid w:val="00B8169A"/>
    <w:rsid w:val="00B817B0"/>
    <w:rsid w:val="00B8184F"/>
    <w:rsid w:val="00B81906"/>
    <w:rsid w:val="00B81BB8"/>
    <w:rsid w:val="00B82879"/>
    <w:rsid w:val="00B8310B"/>
    <w:rsid w:val="00B83170"/>
    <w:rsid w:val="00B83571"/>
    <w:rsid w:val="00B8443A"/>
    <w:rsid w:val="00B84DC9"/>
    <w:rsid w:val="00B855F2"/>
    <w:rsid w:val="00B856EC"/>
    <w:rsid w:val="00B858B4"/>
    <w:rsid w:val="00B859FA"/>
    <w:rsid w:val="00B86075"/>
    <w:rsid w:val="00B86651"/>
    <w:rsid w:val="00B86993"/>
    <w:rsid w:val="00B870A7"/>
    <w:rsid w:val="00B8732B"/>
    <w:rsid w:val="00B874E0"/>
    <w:rsid w:val="00B87683"/>
    <w:rsid w:val="00B877FA"/>
    <w:rsid w:val="00B879BF"/>
    <w:rsid w:val="00B87A89"/>
    <w:rsid w:val="00B9008C"/>
    <w:rsid w:val="00B909F8"/>
    <w:rsid w:val="00B9132C"/>
    <w:rsid w:val="00B9196C"/>
    <w:rsid w:val="00B91CD2"/>
    <w:rsid w:val="00B91FEA"/>
    <w:rsid w:val="00B923A9"/>
    <w:rsid w:val="00B93082"/>
    <w:rsid w:val="00B9341A"/>
    <w:rsid w:val="00B938BE"/>
    <w:rsid w:val="00B9398B"/>
    <w:rsid w:val="00B93B94"/>
    <w:rsid w:val="00B93DE8"/>
    <w:rsid w:val="00B94216"/>
    <w:rsid w:val="00B94367"/>
    <w:rsid w:val="00B94681"/>
    <w:rsid w:val="00B946C3"/>
    <w:rsid w:val="00B94A6C"/>
    <w:rsid w:val="00B94BE4"/>
    <w:rsid w:val="00B94D5B"/>
    <w:rsid w:val="00B951D7"/>
    <w:rsid w:val="00B9539D"/>
    <w:rsid w:val="00B957C5"/>
    <w:rsid w:val="00B95FB2"/>
    <w:rsid w:val="00B96298"/>
    <w:rsid w:val="00B970B9"/>
    <w:rsid w:val="00B972D6"/>
    <w:rsid w:val="00B976CF"/>
    <w:rsid w:val="00B97865"/>
    <w:rsid w:val="00B978AA"/>
    <w:rsid w:val="00B97AFE"/>
    <w:rsid w:val="00B97DE4"/>
    <w:rsid w:val="00B97E14"/>
    <w:rsid w:val="00B97F9C"/>
    <w:rsid w:val="00B97FD2"/>
    <w:rsid w:val="00BA0287"/>
    <w:rsid w:val="00BA1471"/>
    <w:rsid w:val="00BA15CB"/>
    <w:rsid w:val="00BA27DB"/>
    <w:rsid w:val="00BA299B"/>
    <w:rsid w:val="00BA29D3"/>
    <w:rsid w:val="00BA2A3D"/>
    <w:rsid w:val="00BA2A64"/>
    <w:rsid w:val="00BA2C84"/>
    <w:rsid w:val="00BA3598"/>
    <w:rsid w:val="00BA3A8A"/>
    <w:rsid w:val="00BA3E28"/>
    <w:rsid w:val="00BA49D3"/>
    <w:rsid w:val="00BA4C2C"/>
    <w:rsid w:val="00BA4FBF"/>
    <w:rsid w:val="00BA56CA"/>
    <w:rsid w:val="00BA68AA"/>
    <w:rsid w:val="00BA6AA0"/>
    <w:rsid w:val="00BA74E5"/>
    <w:rsid w:val="00BA74E6"/>
    <w:rsid w:val="00BA7B33"/>
    <w:rsid w:val="00BA7C23"/>
    <w:rsid w:val="00BA7C45"/>
    <w:rsid w:val="00BB0218"/>
    <w:rsid w:val="00BB06A6"/>
    <w:rsid w:val="00BB1237"/>
    <w:rsid w:val="00BB179C"/>
    <w:rsid w:val="00BB1DA2"/>
    <w:rsid w:val="00BB211A"/>
    <w:rsid w:val="00BB2CA3"/>
    <w:rsid w:val="00BB3647"/>
    <w:rsid w:val="00BB3953"/>
    <w:rsid w:val="00BB3A99"/>
    <w:rsid w:val="00BB3C30"/>
    <w:rsid w:val="00BB3D02"/>
    <w:rsid w:val="00BB3F24"/>
    <w:rsid w:val="00BB46F7"/>
    <w:rsid w:val="00BB4A0B"/>
    <w:rsid w:val="00BB4CBA"/>
    <w:rsid w:val="00BB4F0F"/>
    <w:rsid w:val="00BB51CF"/>
    <w:rsid w:val="00BB5218"/>
    <w:rsid w:val="00BB5336"/>
    <w:rsid w:val="00BB5986"/>
    <w:rsid w:val="00BB5A86"/>
    <w:rsid w:val="00BB7519"/>
    <w:rsid w:val="00BB7828"/>
    <w:rsid w:val="00BB7E3C"/>
    <w:rsid w:val="00BC040D"/>
    <w:rsid w:val="00BC07FE"/>
    <w:rsid w:val="00BC09A5"/>
    <w:rsid w:val="00BC0AF0"/>
    <w:rsid w:val="00BC0F4B"/>
    <w:rsid w:val="00BC11F1"/>
    <w:rsid w:val="00BC1547"/>
    <w:rsid w:val="00BC161B"/>
    <w:rsid w:val="00BC181C"/>
    <w:rsid w:val="00BC18E8"/>
    <w:rsid w:val="00BC1EB8"/>
    <w:rsid w:val="00BC1F79"/>
    <w:rsid w:val="00BC1FA0"/>
    <w:rsid w:val="00BC23E7"/>
    <w:rsid w:val="00BC26A8"/>
    <w:rsid w:val="00BC28C4"/>
    <w:rsid w:val="00BC2FD4"/>
    <w:rsid w:val="00BC3251"/>
    <w:rsid w:val="00BC3371"/>
    <w:rsid w:val="00BC3817"/>
    <w:rsid w:val="00BC3CA7"/>
    <w:rsid w:val="00BC4816"/>
    <w:rsid w:val="00BC4BCB"/>
    <w:rsid w:val="00BC545A"/>
    <w:rsid w:val="00BC580B"/>
    <w:rsid w:val="00BC5F9B"/>
    <w:rsid w:val="00BC61DE"/>
    <w:rsid w:val="00BC6300"/>
    <w:rsid w:val="00BC6D96"/>
    <w:rsid w:val="00BD07C2"/>
    <w:rsid w:val="00BD0BE5"/>
    <w:rsid w:val="00BD0D01"/>
    <w:rsid w:val="00BD0DE1"/>
    <w:rsid w:val="00BD0E04"/>
    <w:rsid w:val="00BD1475"/>
    <w:rsid w:val="00BD172A"/>
    <w:rsid w:val="00BD21CA"/>
    <w:rsid w:val="00BD239C"/>
    <w:rsid w:val="00BD24A2"/>
    <w:rsid w:val="00BD2772"/>
    <w:rsid w:val="00BD2894"/>
    <w:rsid w:val="00BD2C5F"/>
    <w:rsid w:val="00BD306E"/>
    <w:rsid w:val="00BD3286"/>
    <w:rsid w:val="00BD419B"/>
    <w:rsid w:val="00BD41A7"/>
    <w:rsid w:val="00BD4495"/>
    <w:rsid w:val="00BD549F"/>
    <w:rsid w:val="00BD5BE1"/>
    <w:rsid w:val="00BD5F62"/>
    <w:rsid w:val="00BD63FA"/>
    <w:rsid w:val="00BD678D"/>
    <w:rsid w:val="00BD6B6B"/>
    <w:rsid w:val="00BD7015"/>
    <w:rsid w:val="00BD746C"/>
    <w:rsid w:val="00BD7870"/>
    <w:rsid w:val="00BE084E"/>
    <w:rsid w:val="00BE0A9E"/>
    <w:rsid w:val="00BE0DE0"/>
    <w:rsid w:val="00BE109E"/>
    <w:rsid w:val="00BE192C"/>
    <w:rsid w:val="00BE1C43"/>
    <w:rsid w:val="00BE201A"/>
    <w:rsid w:val="00BE24CE"/>
    <w:rsid w:val="00BE2797"/>
    <w:rsid w:val="00BE2A40"/>
    <w:rsid w:val="00BE323A"/>
    <w:rsid w:val="00BE340F"/>
    <w:rsid w:val="00BE3493"/>
    <w:rsid w:val="00BE3F96"/>
    <w:rsid w:val="00BE40BA"/>
    <w:rsid w:val="00BE4C83"/>
    <w:rsid w:val="00BE4EB8"/>
    <w:rsid w:val="00BE5009"/>
    <w:rsid w:val="00BE57AB"/>
    <w:rsid w:val="00BE5E24"/>
    <w:rsid w:val="00BE5E5D"/>
    <w:rsid w:val="00BE5F30"/>
    <w:rsid w:val="00BE6C6E"/>
    <w:rsid w:val="00BE6E40"/>
    <w:rsid w:val="00BE6EFF"/>
    <w:rsid w:val="00BE7550"/>
    <w:rsid w:val="00BE75B7"/>
    <w:rsid w:val="00BE7DE0"/>
    <w:rsid w:val="00BF0359"/>
    <w:rsid w:val="00BF0A87"/>
    <w:rsid w:val="00BF16E8"/>
    <w:rsid w:val="00BF17C6"/>
    <w:rsid w:val="00BF1C00"/>
    <w:rsid w:val="00BF1E8C"/>
    <w:rsid w:val="00BF205D"/>
    <w:rsid w:val="00BF21D0"/>
    <w:rsid w:val="00BF2468"/>
    <w:rsid w:val="00BF2751"/>
    <w:rsid w:val="00BF290B"/>
    <w:rsid w:val="00BF29D7"/>
    <w:rsid w:val="00BF2A81"/>
    <w:rsid w:val="00BF2F1C"/>
    <w:rsid w:val="00BF35C7"/>
    <w:rsid w:val="00BF402F"/>
    <w:rsid w:val="00BF4054"/>
    <w:rsid w:val="00BF41F1"/>
    <w:rsid w:val="00BF44C9"/>
    <w:rsid w:val="00BF461F"/>
    <w:rsid w:val="00BF46CB"/>
    <w:rsid w:val="00BF48B8"/>
    <w:rsid w:val="00BF4C44"/>
    <w:rsid w:val="00BF51E7"/>
    <w:rsid w:val="00BF56D1"/>
    <w:rsid w:val="00BF5701"/>
    <w:rsid w:val="00BF5AC2"/>
    <w:rsid w:val="00BF5D64"/>
    <w:rsid w:val="00BF5E8F"/>
    <w:rsid w:val="00BF5F79"/>
    <w:rsid w:val="00BF6182"/>
    <w:rsid w:val="00BF65E8"/>
    <w:rsid w:val="00BF6E38"/>
    <w:rsid w:val="00BF78FC"/>
    <w:rsid w:val="00BF7D82"/>
    <w:rsid w:val="00BF7F8B"/>
    <w:rsid w:val="00C0039E"/>
    <w:rsid w:val="00C005A8"/>
    <w:rsid w:val="00C00705"/>
    <w:rsid w:val="00C0089A"/>
    <w:rsid w:val="00C009FD"/>
    <w:rsid w:val="00C00A5A"/>
    <w:rsid w:val="00C0104E"/>
    <w:rsid w:val="00C0112A"/>
    <w:rsid w:val="00C0125B"/>
    <w:rsid w:val="00C018B4"/>
    <w:rsid w:val="00C01DFF"/>
    <w:rsid w:val="00C023D6"/>
    <w:rsid w:val="00C02B76"/>
    <w:rsid w:val="00C02D91"/>
    <w:rsid w:val="00C02DE4"/>
    <w:rsid w:val="00C02DE8"/>
    <w:rsid w:val="00C0396F"/>
    <w:rsid w:val="00C039D5"/>
    <w:rsid w:val="00C03EF1"/>
    <w:rsid w:val="00C043C6"/>
    <w:rsid w:val="00C04DDA"/>
    <w:rsid w:val="00C05615"/>
    <w:rsid w:val="00C05812"/>
    <w:rsid w:val="00C0584A"/>
    <w:rsid w:val="00C05887"/>
    <w:rsid w:val="00C05EB2"/>
    <w:rsid w:val="00C06558"/>
    <w:rsid w:val="00C065FB"/>
    <w:rsid w:val="00C06B7E"/>
    <w:rsid w:val="00C073A5"/>
    <w:rsid w:val="00C076FC"/>
    <w:rsid w:val="00C079FD"/>
    <w:rsid w:val="00C07A26"/>
    <w:rsid w:val="00C07AAE"/>
    <w:rsid w:val="00C07CE2"/>
    <w:rsid w:val="00C07DA8"/>
    <w:rsid w:val="00C1003A"/>
    <w:rsid w:val="00C107B9"/>
    <w:rsid w:val="00C11686"/>
    <w:rsid w:val="00C11898"/>
    <w:rsid w:val="00C11A42"/>
    <w:rsid w:val="00C11ADE"/>
    <w:rsid w:val="00C12088"/>
    <w:rsid w:val="00C1246F"/>
    <w:rsid w:val="00C125D7"/>
    <w:rsid w:val="00C12739"/>
    <w:rsid w:val="00C127AF"/>
    <w:rsid w:val="00C12E51"/>
    <w:rsid w:val="00C12E7E"/>
    <w:rsid w:val="00C13447"/>
    <w:rsid w:val="00C1368A"/>
    <w:rsid w:val="00C13865"/>
    <w:rsid w:val="00C13F79"/>
    <w:rsid w:val="00C1415B"/>
    <w:rsid w:val="00C1433A"/>
    <w:rsid w:val="00C15653"/>
    <w:rsid w:val="00C15F63"/>
    <w:rsid w:val="00C15F83"/>
    <w:rsid w:val="00C16546"/>
    <w:rsid w:val="00C16728"/>
    <w:rsid w:val="00C16A15"/>
    <w:rsid w:val="00C16D96"/>
    <w:rsid w:val="00C16F25"/>
    <w:rsid w:val="00C172AF"/>
    <w:rsid w:val="00C17339"/>
    <w:rsid w:val="00C1736F"/>
    <w:rsid w:val="00C174D9"/>
    <w:rsid w:val="00C20122"/>
    <w:rsid w:val="00C206D7"/>
    <w:rsid w:val="00C20C1E"/>
    <w:rsid w:val="00C2112D"/>
    <w:rsid w:val="00C213B9"/>
    <w:rsid w:val="00C216D2"/>
    <w:rsid w:val="00C21F7E"/>
    <w:rsid w:val="00C2205C"/>
    <w:rsid w:val="00C2209F"/>
    <w:rsid w:val="00C2244E"/>
    <w:rsid w:val="00C22560"/>
    <w:rsid w:val="00C23301"/>
    <w:rsid w:val="00C23BFA"/>
    <w:rsid w:val="00C23FAE"/>
    <w:rsid w:val="00C2402D"/>
    <w:rsid w:val="00C243DA"/>
    <w:rsid w:val="00C244E5"/>
    <w:rsid w:val="00C248E6"/>
    <w:rsid w:val="00C2596E"/>
    <w:rsid w:val="00C26303"/>
    <w:rsid w:val="00C264FD"/>
    <w:rsid w:val="00C27046"/>
    <w:rsid w:val="00C27325"/>
    <w:rsid w:val="00C304E5"/>
    <w:rsid w:val="00C3061E"/>
    <w:rsid w:val="00C306F6"/>
    <w:rsid w:val="00C30BFF"/>
    <w:rsid w:val="00C31496"/>
    <w:rsid w:val="00C31613"/>
    <w:rsid w:val="00C324D9"/>
    <w:rsid w:val="00C33977"/>
    <w:rsid w:val="00C342DF"/>
    <w:rsid w:val="00C342FA"/>
    <w:rsid w:val="00C34789"/>
    <w:rsid w:val="00C34EB7"/>
    <w:rsid w:val="00C35196"/>
    <w:rsid w:val="00C355F5"/>
    <w:rsid w:val="00C35B55"/>
    <w:rsid w:val="00C35B8C"/>
    <w:rsid w:val="00C35BAA"/>
    <w:rsid w:val="00C36129"/>
    <w:rsid w:val="00C36C4B"/>
    <w:rsid w:val="00C372F0"/>
    <w:rsid w:val="00C37883"/>
    <w:rsid w:val="00C378D9"/>
    <w:rsid w:val="00C37B94"/>
    <w:rsid w:val="00C37D2A"/>
    <w:rsid w:val="00C37EE8"/>
    <w:rsid w:val="00C37F9C"/>
    <w:rsid w:val="00C40AB1"/>
    <w:rsid w:val="00C40DAA"/>
    <w:rsid w:val="00C41288"/>
    <w:rsid w:val="00C41613"/>
    <w:rsid w:val="00C41B84"/>
    <w:rsid w:val="00C41DCF"/>
    <w:rsid w:val="00C4226A"/>
    <w:rsid w:val="00C4243F"/>
    <w:rsid w:val="00C4299A"/>
    <w:rsid w:val="00C42B5E"/>
    <w:rsid w:val="00C43045"/>
    <w:rsid w:val="00C43AAB"/>
    <w:rsid w:val="00C43DEC"/>
    <w:rsid w:val="00C43F6D"/>
    <w:rsid w:val="00C4436A"/>
    <w:rsid w:val="00C44BCB"/>
    <w:rsid w:val="00C45082"/>
    <w:rsid w:val="00C451FA"/>
    <w:rsid w:val="00C45AF7"/>
    <w:rsid w:val="00C46136"/>
    <w:rsid w:val="00C4623B"/>
    <w:rsid w:val="00C466FD"/>
    <w:rsid w:val="00C46C06"/>
    <w:rsid w:val="00C47163"/>
    <w:rsid w:val="00C472F7"/>
    <w:rsid w:val="00C479E8"/>
    <w:rsid w:val="00C50833"/>
    <w:rsid w:val="00C50DAA"/>
    <w:rsid w:val="00C50E4D"/>
    <w:rsid w:val="00C50EDD"/>
    <w:rsid w:val="00C51180"/>
    <w:rsid w:val="00C512BC"/>
    <w:rsid w:val="00C5138E"/>
    <w:rsid w:val="00C517A5"/>
    <w:rsid w:val="00C5193B"/>
    <w:rsid w:val="00C519A4"/>
    <w:rsid w:val="00C520A0"/>
    <w:rsid w:val="00C52633"/>
    <w:rsid w:val="00C5367B"/>
    <w:rsid w:val="00C53839"/>
    <w:rsid w:val="00C543A2"/>
    <w:rsid w:val="00C545B8"/>
    <w:rsid w:val="00C54C5E"/>
    <w:rsid w:val="00C54CEF"/>
    <w:rsid w:val="00C55102"/>
    <w:rsid w:val="00C5540E"/>
    <w:rsid w:val="00C55783"/>
    <w:rsid w:val="00C55E6D"/>
    <w:rsid w:val="00C5687D"/>
    <w:rsid w:val="00C573CF"/>
    <w:rsid w:val="00C57713"/>
    <w:rsid w:val="00C57FF9"/>
    <w:rsid w:val="00C606E4"/>
    <w:rsid w:val="00C612A0"/>
    <w:rsid w:val="00C615CC"/>
    <w:rsid w:val="00C618C2"/>
    <w:rsid w:val="00C61FDC"/>
    <w:rsid w:val="00C62A06"/>
    <w:rsid w:val="00C62D72"/>
    <w:rsid w:val="00C632C0"/>
    <w:rsid w:val="00C635A9"/>
    <w:rsid w:val="00C63BEA"/>
    <w:rsid w:val="00C63D5E"/>
    <w:rsid w:val="00C64E79"/>
    <w:rsid w:val="00C64F56"/>
    <w:rsid w:val="00C65322"/>
    <w:rsid w:val="00C65606"/>
    <w:rsid w:val="00C65859"/>
    <w:rsid w:val="00C65A2B"/>
    <w:rsid w:val="00C65E0D"/>
    <w:rsid w:val="00C66309"/>
    <w:rsid w:val="00C6649E"/>
    <w:rsid w:val="00C665F5"/>
    <w:rsid w:val="00C66D61"/>
    <w:rsid w:val="00C670AE"/>
    <w:rsid w:val="00C671D6"/>
    <w:rsid w:val="00C67340"/>
    <w:rsid w:val="00C7004F"/>
    <w:rsid w:val="00C70267"/>
    <w:rsid w:val="00C707DA"/>
    <w:rsid w:val="00C70F84"/>
    <w:rsid w:val="00C71056"/>
    <w:rsid w:val="00C710CF"/>
    <w:rsid w:val="00C7111D"/>
    <w:rsid w:val="00C7161C"/>
    <w:rsid w:val="00C716C6"/>
    <w:rsid w:val="00C718B2"/>
    <w:rsid w:val="00C71A25"/>
    <w:rsid w:val="00C71F3B"/>
    <w:rsid w:val="00C71F6A"/>
    <w:rsid w:val="00C722AD"/>
    <w:rsid w:val="00C7269B"/>
    <w:rsid w:val="00C737DF"/>
    <w:rsid w:val="00C73AE4"/>
    <w:rsid w:val="00C73DF8"/>
    <w:rsid w:val="00C74130"/>
    <w:rsid w:val="00C74659"/>
    <w:rsid w:val="00C74FDE"/>
    <w:rsid w:val="00C750AB"/>
    <w:rsid w:val="00C7556C"/>
    <w:rsid w:val="00C757DA"/>
    <w:rsid w:val="00C759E4"/>
    <w:rsid w:val="00C75B4B"/>
    <w:rsid w:val="00C76018"/>
    <w:rsid w:val="00C762F6"/>
    <w:rsid w:val="00C7699B"/>
    <w:rsid w:val="00C76BCA"/>
    <w:rsid w:val="00C771B5"/>
    <w:rsid w:val="00C77249"/>
    <w:rsid w:val="00C775C8"/>
    <w:rsid w:val="00C77879"/>
    <w:rsid w:val="00C77C51"/>
    <w:rsid w:val="00C77E16"/>
    <w:rsid w:val="00C77FAF"/>
    <w:rsid w:val="00C806E8"/>
    <w:rsid w:val="00C80B78"/>
    <w:rsid w:val="00C81EC7"/>
    <w:rsid w:val="00C82768"/>
    <w:rsid w:val="00C828A1"/>
    <w:rsid w:val="00C82A54"/>
    <w:rsid w:val="00C8411E"/>
    <w:rsid w:val="00C8428A"/>
    <w:rsid w:val="00C8467D"/>
    <w:rsid w:val="00C848A1"/>
    <w:rsid w:val="00C84EF4"/>
    <w:rsid w:val="00C8551E"/>
    <w:rsid w:val="00C85AA5"/>
    <w:rsid w:val="00C86050"/>
    <w:rsid w:val="00C86489"/>
    <w:rsid w:val="00C8654C"/>
    <w:rsid w:val="00C8660C"/>
    <w:rsid w:val="00C86AF7"/>
    <w:rsid w:val="00C86E7F"/>
    <w:rsid w:val="00C8724B"/>
    <w:rsid w:val="00C87C5F"/>
    <w:rsid w:val="00C87E6A"/>
    <w:rsid w:val="00C9015A"/>
    <w:rsid w:val="00C908CD"/>
    <w:rsid w:val="00C90B74"/>
    <w:rsid w:val="00C90E23"/>
    <w:rsid w:val="00C910FE"/>
    <w:rsid w:val="00C912F8"/>
    <w:rsid w:val="00C91701"/>
    <w:rsid w:val="00C91E0D"/>
    <w:rsid w:val="00C922A5"/>
    <w:rsid w:val="00C92F1A"/>
    <w:rsid w:val="00C92FF3"/>
    <w:rsid w:val="00C93097"/>
    <w:rsid w:val="00C93CEE"/>
    <w:rsid w:val="00C945D1"/>
    <w:rsid w:val="00C946E1"/>
    <w:rsid w:val="00C94EB2"/>
    <w:rsid w:val="00C950D1"/>
    <w:rsid w:val="00C955F0"/>
    <w:rsid w:val="00C957CE"/>
    <w:rsid w:val="00C95C21"/>
    <w:rsid w:val="00C95ED6"/>
    <w:rsid w:val="00C95F61"/>
    <w:rsid w:val="00C961EF"/>
    <w:rsid w:val="00C97840"/>
    <w:rsid w:val="00C97C4D"/>
    <w:rsid w:val="00CA0306"/>
    <w:rsid w:val="00CA0871"/>
    <w:rsid w:val="00CA0BC9"/>
    <w:rsid w:val="00CA0C48"/>
    <w:rsid w:val="00CA14D4"/>
    <w:rsid w:val="00CA16BB"/>
    <w:rsid w:val="00CA1AA5"/>
    <w:rsid w:val="00CA1C96"/>
    <w:rsid w:val="00CA2554"/>
    <w:rsid w:val="00CA34D0"/>
    <w:rsid w:val="00CA3955"/>
    <w:rsid w:val="00CA4529"/>
    <w:rsid w:val="00CA48FE"/>
    <w:rsid w:val="00CA4E94"/>
    <w:rsid w:val="00CA557C"/>
    <w:rsid w:val="00CA5822"/>
    <w:rsid w:val="00CA6527"/>
    <w:rsid w:val="00CA6F12"/>
    <w:rsid w:val="00CA705C"/>
    <w:rsid w:val="00CA70F9"/>
    <w:rsid w:val="00CA746F"/>
    <w:rsid w:val="00CA783A"/>
    <w:rsid w:val="00CA7B0C"/>
    <w:rsid w:val="00CA7BDF"/>
    <w:rsid w:val="00CA7D74"/>
    <w:rsid w:val="00CB0B31"/>
    <w:rsid w:val="00CB0BCB"/>
    <w:rsid w:val="00CB0DF9"/>
    <w:rsid w:val="00CB1314"/>
    <w:rsid w:val="00CB27AE"/>
    <w:rsid w:val="00CB27F4"/>
    <w:rsid w:val="00CB2A55"/>
    <w:rsid w:val="00CB2B9B"/>
    <w:rsid w:val="00CB2F52"/>
    <w:rsid w:val="00CB31CE"/>
    <w:rsid w:val="00CB3B3E"/>
    <w:rsid w:val="00CB43CF"/>
    <w:rsid w:val="00CB4742"/>
    <w:rsid w:val="00CB4870"/>
    <w:rsid w:val="00CB4A99"/>
    <w:rsid w:val="00CB4B79"/>
    <w:rsid w:val="00CB514B"/>
    <w:rsid w:val="00CB54C8"/>
    <w:rsid w:val="00CB56E5"/>
    <w:rsid w:val="00CB5B2C"/>
    <w:rsid w:val="00CB6306"/>
    <w:rsid w:val="00CB6444"/>
    <w:rsid w:val="00CB65D0"/>
    <w:rsid w:val="00CB6C18"/>
    <w:rsid w:val="00CB6F7C"/>
    <w:rsid w:val="00CB6F94"/>
    <w:rsid w:val="00CB715D"/>
    <w:rsid w:val="00CC0063"/>
    <w:rsid w:val="00CC0361"/>
    <w:rsid w:val="00CC062E"/>
    <w:rsid w:val="00CC0F63"/>
    <w:rsid w:val="00CC16F1"/>
    <w:rsid w:val="00CC1D47"/>
    <w:rsid w:val="00CC1E64"/>
    <w:rsid w:val="00CC2334"/>
    <w:rsid w:val="00CC2E14"/>
    <w:rsid w:val="00CC2F4E"/>
    <w:rsid w:val="00CC3A9C"/>
    <w:rsid w:val="00CC41D7"/>
    <w:rsid w:val="00CC4AEF"/>
    <w:rsid w:val="00CC59D9"/>
    <w:rsid w:val="00CC5A56"/>
    <w:rsid w:val="00CC6063"/>
    <w:rsid w:val="00CC62D9"/>
    <w:rsid w:val="00CC678A"/>
    <w:rsid w:val="00CC77C3"/>
    <w:rsid w:val="00CC7A8E"/>
    <w:rsid w:val="00CC7B54"/>
    <w:rsid w:val="00CD0256"/>
    <w:rsid w:val="00CD051E"/>
    <w:rsid w:val="00CD0587"/>
    <w:rsid w:val="00CD1207"/>
    <w:rsid w:val="00CD13EA"/>
    <w:rsid w:val="00CD15A4"/>
    <w:rsid w:val="00CD1AE4"/>
    <w:rsid w:val="00CD1EBB"/>
    <w:rsid w:val="00CD2211"/>
    <w:rsid w:val="00CD2504"/>
    <w:rsid w:val="00CD2591"/>
    <w:rsid w:val="00CD281F"/>
    <w:rsid w:val="00CD29C1"/>
    <w:rsid w:val="00CD2A76"/>
    <w:rsid w:val="00CD2EAD"/>
    <w:rsid w:val="00CD34B1"/>
    <w:rsid w:val="00CD35C8"/>
    <w:rsid w:val="00CD3F19"/>
    <w:rsid w:val="00CD478E"/>
    <w:rsid w:val="00CD4DD4"/>
    <w:rsid w:val="00CD550D"/>
    <w:rsid w:val="00CD55A7"/>
    <w:rsid w:val="00CD603E"/>
    <w:rsid w:val="00CD611B"/>
    <w:rsid w:val="00CD6BDE"/>
    <w:rsid w:val="00CD6FBC"/>
    <w:rsid w:val="00CD70E7"/>
    <w:rsid w:val="00CD732C"/>
    <w:rsid w:val="00CE06EE"/>
    <w:rsid w:val="00CE0ECC"/>
    <w:rsid w:val="00CE0FEC"/>
    <w:rsid w:val="00CE1611"/>
    <w:rsid w:val="00CE161D"/>
    <w:rsid w:val="00CE180E"/>
    <w:rsid w:val="00CE20EB"/>
    <w:rsid w:val="00CE217C"/>
    <w:rsid w:val="00CE21DF"/>
    <w:rsid w:val="00CE26A7"/>
    <w:rsid w:val="00CE2E00"/>
    <w:rsid w:val="00CE3308"/>
    <w:rsid w:val="00CE38D3"/>
    <w:rsid w:val="00CE3E52"/>
    <w:rsid w:val="00CE4016"/>
    <w:rsid w:val="00CE4347"/>
    <w:rsid w:val="00CE4501"/>
    <w:rsid w:val="00CE4D5C"/>
    <w:rsid w:val="00CE50A7"/>
    <w:rsid w:val="00CE5AA3"/>
    <w:rsid w:val="00CE5D75"/>
    <w:rsid w:val="00CE5FB8"/>
    <w:rsid w:val="00CE5FF9"/>
    <w:rsid w:val="00CE61B3"/>
    <w:rsid w:val="00CE698F"/>
    <w:rsid w:val="00CE69F3"/>
    <w:rsid w:val="00CE6BDD"/>
    <w:rsid w:val="00CE70C2"/>
    <w:rsid w:val="00CE7472"/>
    <w:rsid w:val="00CE774D"/>
    <w:rsid w:val="00CF114B"/>
    <w:rsid w:val="00CF1305"/>
    <w:rsid w:val="00CF196A"/>
    <w:rsid w:val="00CF1EB6"/>
    <w:rsid w:val="00CF2793"/>
    <w:rsid w:val="00CF28D7"/>
    <w:rsid w:val="00CF3290"/>
    <w:rsid w:val="00CF3A32"/>
    <w:rsid w:val="00CF3A64"/>
    <w:rsid w:val="00CF3C6B"/>
    <w:rsid w:val="00CF3D32"/>
    <w:rsid w:val="00CF3E56"/>
    <w:rsid w:val="00CF4004"/>
    <w:rsid w:val="00CF422E"/>
    <w:rsid w:val="00CF474A"/>
    <w:rsid w:val="00CF4DFF"/>
    <w:rsid w:val="00CF5B94"/>
    <w:rsid w:val="00CF5DA0"/>
    <w:rsid w:val="00CF6B25"/>
    <w:rsid w:val="00CF74E3"/>
    <w:rsid w:val="00CF7534"/>
    <w:rsid w:val="00CF775F"/>
    <w:rsid w:val="00CF789A"/>
    <w:rsid w:val="00CF7EDB"/>
    <w:rsid w:val="00CF7F61"/>
    <w:rsid w:val="00D00169"/>
    <w:rsid w:val="00D00454"/>
    <w:rsid w:val="00D006DB"/>
    <w:rsid w:val="00D01059"/>
    <w:rsid w:val="00D014C4"/>
    <w:rsid w:val="00D01B1B"/>
    <w:rsid w:val="00D021AF"/>
    <w:rsid w:val="00D02D32"/>
    <w:rsid w:val="00D02EB6"/>
    <w:rsid w:val="00D032E5"/>
    <w:rsid w:val="00D03D92"/>
    <w:rsid w:val="00D04369"/>
    <w:rsid w:val="00D048F3"/>
    <w:rsid w:val="00D05222"/>
    <w:rsid w:val="00D0584A"/>
    <w:rsid w:val="00D05A63"/>
    <w:rsid w:val="00D05AD1"/>
    <w:rsid w:val="00D05D02"/>
    <w:rsid w:val="00D062D3"/>
    <w:rsid w:val="00D0642A"/>
    <w:rsid w:val="00D066F1"/>
    <w:rsid w:val="00D06709"/>
    <w:rsid w:val="00D06724"/>
    <w:rsid w:val="00D070D7"/>
    <w:rsid w:val="00D07179"/>
    <w:rsid w:val="00D07B97"/>
    <w:rsid w:val="00D07C8F"/>
    <w:rsid w:val="00D101FC"/>
    <w:rsid w:val="00D10466"/>
    <w:rsid w:val="00D108DC"/>
    <w:rsid w:val="00D10B44"/>
    <w:rsid w:val="00D10DAE"/>
    <w:rsid w:val="00D10F59"/>
    <w:rsid w:val="00D116AF"/>
    <w:rsid w:val="00D11824"/>
    <w:rsid w:val="00D11883"/>
    <w:rsid w:val="00D12326"/>
    <w:rsid w:val="00D127A1"/>
    <w:rsid w:val="00D12C63"/>
    <w:rsid w:val="00D12CBC"/>
    <w:rsid w:val="00D138AF"/>
    <w:rsid w:val="00D138F0"/>
    <w:rsid w:val="00D13A6B"/>
    <w:rsid w:val="00D13DE4"/>
    <w:rsid w:val="00D14171"/>
    <w:rsid w:val="00D14428"/>
    <w:rsid w:val="00D14645"/>
    <w:rsid w:val="00D147AD"/>
    <w:rsid w:val="00D14C2C"/>
    <w:rsid w:val="00D14FF6"/>
    <w:rsid w:val="00D150F5"/>
    <w:rsid w:val="00D15586"/>
    <w:rsid w:val="00D15695"/>
    <w:rsid w:val="00D167FF"/>
    <w:rsid w:val="00D168FD"/>
    <w:rsid w:val="00D16A16"/>
    <w:rsid w:val="00D16B9F"/>
    <w:rsid w:val="00D16CFC"/>
    <w:rsid w:val="00D176EA"/>
    <w:rsid w:val="00D17A85"/>
    <w:rsid w:val="00D17A87"/>
    <w:rsid w:val="00D20214"/>
    <w:rsid w:val="00D205DE"/>
    <w:rsid w:val="00D2072B"/>
    <w:rsid w:val="00D215D5"/>
    <w:rsid w:val="00D2183C"/>
    <w:rsid w:val="00D2186E"/>
    <w:rsid w:val="00D21D98"/>
    <w:rsid w:val="00D22058"/>
    <w:rsid w:val="00D220A8"/>
    <w:rsid w:val="00D22AEF"/>
    <w:rsid w:val="00D2310E"/>
    <w:rsid w:val="00D23BF5"/>
    <w:rsid w:val="00D23EE3"/>
    <w:rsid w:val="00D240E3"/>
    <w:rsid w:val="00D2457D"/>
    <w:rsid w:val="00D2457E"/>
    <w:rsid w:val="00D250F9"/>
    <w:rsid w:val="00D25AFF"/>
    <w:rsid w:val="00D25F7B"/>
    <w:rsid w:val="00D26079"/>
    <w:rsid w:val="00D26109"/>
    <w:rsid w:val="00D2645E"/>
    <w:rsid w:val="00D26DAF"/>
    <w:rsid w:val="00D27554"/>
    <w:rsid w:val="00D27885"/>
    <w:rsid w:val="00D2799E"/>
    <w:rsid w:val="00D27BAE"/>
    <w:rsid w:val="00D27CC0"/>
    <w:rsid w:val="00D27FAC"/>
    <w:rsid w:val="00D305C6"/>
    <w:rsid w:val="00D30639"/>
    <w:rsid w:val="00D30A68"/>
    <w:rsid w:val="00D30E6D"/>
    <w:rsid w:val="00D30F03"/>
    <w:rsid w:val="00D30FDC"/>
    <w:rsid w:val="00D3122F"/>
    <w:rsid w:val="00D31561"/>
    <w:rsid w:val="00D31610"/>
    <w:rsid w:val="00D31813"/>
    <w:rsid w:val="00D31E12"/>
    <w:rsid w:val="00D32390"/>
    <w:rsid w:val="00D32598"/>
    <w:rsid w:val="00D32AAD"/>
    <w:rsid w:val="00D32D0D"/>
    <w:rsid w:val="00D33367"/>
    <w:rsid w:val="00D33D9B"/>
    <w:rsid w:val="00D33E0C"/>
    <w:rsid w:val="00D33EF0"/>
    <w:rsid w:val="00D34755"/>
    <w:rsid w:val="00D34D06"/>
    <w:rsid w:val="00D34EBC"/>
    <w:rsid w:val="00D35415"/>
    <w:rsid w:val="00D35909"/>
    <w:rsid w:val="00D35B88"/>
    <w:rsid w:val="00D35FC3"/>
    <w:rsid w:val="00D3606C"/>
    <w:rsid w:val="00D36241"/>
    <w:rsid w:val="00D36323"/>
    <w:rsid w:val="00D363E7"/>
    <w:rsid w:val="00D36615"/>
    <w:rsid w:val="00D36C98"/>
    <w:rsid w:val="00D370A4"/>
    <w:rsid w:val="00D37356"/>
    <w:rsid w:val="00D37408"/>
    <w:rsid w:val="00D37BF2"/>
    <w:rsid w:val="00D37C93"/>
    <w:rsid w:val="00D400C1"/>
    <w:rsid w:val="00D400E9"/>
    <w:rsid w:val="00D40504"/>
    <w:rsid w:val="00D4093E"/>
    <w:rsid w:val="00D409E2"/>
    <w:rsid w:val="00D40C34"/>
    <w:rsid w:val="00D40D57"/>
    <w:rsid w:val="00D412DE"/>
    <w:rsid w:val="00D41467"/>
    <w:rsid w:val="00D41572"/>
    <w:rsid w:val="00D4171C"/>
    <w:rsid w:val="00D41DAC"/>
    <w:rsid w:val="00D42104"/>
    <w:rsid w:val="00D428D8"/>
    <w:rsid w:val="00D431B3"/>
    <w:rsid w:val="00D431E2"/>
    <w:rsid w:val="00D4338E"/>
    <w:rsid w:val="00D43F8D"/>
    <w:rsid w:val="00D43FD3"/>
    <w:rsid w:val="00D4428B"/>
    <w:rsid w:val="00D443CC"/>
    <w:rsid w:val="00D44426"/>
    <w:rsid w:val="00D444CB"/>
    <w:rsid w:val="00D44BE4"/>
    <w:rsid w:val="00D45075"/>
    <w:rsid w:val="00D45156"/>
    <w:rsid w:val="00D45381"/>
    <w:rsid w:val="00D45B81"/>
    <w:rsid w:val="00D45E14"/>
    <w:rsid w:val="00D461B4"/>
    <w:rsid w:val="00D4638C"/>
    <w:rsid w:val="00D46FC0"/>
    <w:rsid w:val="00D478A1"/>
    <w:rsid w:val="00D47F11"/>
    <w:rsid w:val="00D47F90"/>
    <w:rsid w:val="00D50170"/>
    <w:rsid w:val="00D503E0"/>
    <w:rsid w:val="00D50B26"/>
    <w:rsid w:val="00D511ED"/>
    <w:rsid w:val="00D51816"/>
    <w:rsid w:val="00D51C1A"/>
    <w:rsid w:val="00D51F01"/>
    <w:rsid w:val="00D51FBD"/>
    <w:rsid w:val="00D52284"/>
    <w:rsid w:val="00D53032"/>
    <w:rsid w:val="00D53415"/>
    <w:rsid w:val="00D5348A"/>
    <w:rsid w:val="00D53D09"/>
    <w:rsid w:val="00D54580"/>
    <w:rsid w:val="00D5472C"/>
    <w:rsid w:val="00D548AA"/>
    <w:rsid w:val="00D54CFE"/>
    <w:rsid w:val="00D54E32"/>
    <w:rsid w:val="00D55303"/>
    <w:rsid w:val="00D55879"/>
    <w:rsid w:val="00D562AB"/>
    <w:rsid w:val="00D56E13"/>
    <w:rsid w:val="00D576FA"/>
    <w:rsid w:val="00D603C1"/>
    <w:rsid w:val="00D606B6"/>
    <w:rsid w:val="00D6074F"/>
    <w:rsid w:val="00D609B7"/>
    <w:rsid w:val="00D6153D"/>
    <w:rsid w:val="00D616C2"/>
    <w:rsid w:val="00D620B2"/>
    <w:rsid w:val="00D62626"/>
    <w:rsid w:val="00D62C4A"/>
    <w:rsid w:val="00D6325A"/>
    <w:rsid w:val="00D635A4"/>
    <w:rsid w:val="00D63A43"/>
    <w:rsid w:val="00D63D4A"/>
    <w:rsid w:val="00D64196"/>
    <w:rsid w:val="00D641FA"/>
    <w:rsid w:val="00D64D3B"/>
    <w:rsid w:val="00D64FD5"/>
    <w:rsid w:val="00D650D1"/>
    <w:rsid w:val="00D65701"/>
    <w:rsid w:val="00D65841"/>
    <w:rsid w:val="00D65A15"/>
    <w:rsid w:val="00D65EB8"/>
    <w:rsid w:val="00D66139"/>
    <w:rsid w:val="00D66250"/>
    <w:rsid w:val="00D66649"/>
    <w:rsid w:val="00D6687D"/>
    <w:rsid w:val="00D6692A"/>
    <w:rsid w:val="00D6709C"/>
    <w:rsid w:val="00D6735F"/>
    <w:rsid w:val="00D678A1"/>
    <w:rsid w:val="00D70387"/>
    <w:rsid w:val="00D7049D"/>
    <w:rsid w:val="00D71318"/>
    <w:rsid w:val="00D71D17"/>
    <w:rsid w:val="00D71E49"/>
    <w:rsid w:val="00D7237D"/>
    <w:rsid w:val="00D72976"/>
    <w:rsid w:val="00D72CCA"/>
    <w:rsid w:val="00D72F97"/>
    <w:rsid w:val="00D7356B"/>
    <w:rsid w:val="00D73581"/>
    <w:rsid w:val="00D73977"/>
    <w:rsid w:val="00D73D64"/>
    <w:rsid w:val="00D740D4"/>
    <w:rsid w:val="00D74236"/>
    <w:rsid w:val="00D74267"/>
    <w:rsid w:val="00D74693"/>
    <w:rsid w:val="00D746EC"/>
    <w:rsid w:val="00D747A2"/>
    <w:rsid w:val="00D7498B"/>
    <w:rsid w:val="00D74BEA"/>
    <w:rsid w:val="00D75593"/>
    <w:rsid w:val="00D757CB"/>
    <w:rsid w:val="00D75932"/>
    <w:rsid w:val="00D75949"/>
    <w:rsid w:val="00D75B61"/>
    <w:rsid w:val="00D75F05"/>
    <w:rsid w:val="00D763D4"/>
    <w:rsid w:val="00D76909"/>
    <w:rsid w:val="00D76D63"/>
    <w:rsid w:val="00D77AC0"/>
    <w:rsid w:val="00D8087D"/>
    <w:rsid w:val="00D80D48"/>
    <w:rsid w:val="00D813D2"/>
    <w:rsid w:val="00D814FD"/>
    <w:rsid w:val="00D8177B"/>
    <w:rsid w:val="00D81780"/>
    <w:rsid w:val="00D819B9"/>
    <w:rsid w:val="00D8200C"/>
    <w:rsid w:val="00D8260B"/>
    <w:rsid w:val="00D83598"/>
    <w:rsid w:val="00D8387E"/>
    <w:rsid w:val="00D83BD8"/>
    <w:rsid w:val="00D841C2"/>
    <w:rsid w:val="00D848E1"/>
    <w:rsid w:val="00D84C86"/>
    <w:rsid w:val="00D85498"/>
    <w:rsid w:val="00D8613B"/>
    <w:rsid w:val="00D86480"/>
    <w:rsid w:val="00D86506"/>
    <w:rsid w:val="00D8686B"/>
    <w:rsid w:val="00D868AD"/>
    <w:rsid w:val="00D86F66"/>
    <w:rsid w:val="00D8782D"/>
    <w:rsid w:val="00D878C3"/>
    <w:rsid w:val="00D87912"/>
    <w:rsid w:val="00D879BD"/>
    <w:rsid w:val="00D879D3"/>
    <w:rsid w:val="00D87D5C"/>
    <w:rsid w:val="00D90743"/>
    <w:rsid w:val="00D90AF7"/>
    <w:rsid w:val="00D9105A"/>
    <w:rsid w:val="00D9125C"/>
    <w:rsid w:val="00D9181D"/>
    <w:rsid w:val="00D91988"/>
    <w:rsid w:val="00D91EEF"/>
    <w:rsid w:val="00D92CDC"/>
    <w:rsid w:val="00D92FCF"/>
    <w:rsid w:val="00D933BD"/>
    <w:rsid w:val="00D9400D"/>
    <w:rsid w:val="00D94193"/>
    <w:rsid w:val="00D94B4D"/>
    <w:rsid w:val="00D9518C"/>
    <w:rsid w:val="00D9524C"/>
    <w:rsid w:val="00D9536A"/>
    <w:rsid w:val="00D9544F"/>
    <w:rsid w:val="00D95F15"/>
    <w:rsid w:val="00D96331"/>
    <w:rsid w:val="00D96CB0"/>
    <w:rsid w:val="00D97243"/>
    <w:rsid w:val="00D974BC"/>
    <w:rsid w:val="00D97BDC"/>
    <w:rsid w:val="00D97BED"/>
    <w:rsid w:val="00D97E5A"/>
    <w:rsid w:val="00D97F71"/>
    <w:rsid w:val="00DA00DB"/>
    <w:rsid w:val="00DA02FF"/>
    <w:rsid w:val="00DA0810"/>
    <w:rsid w:val="00DA1726"/>
    <w:rsid w:val="00DA1980"/>
    <w:rsid w:val="00DA2BDA"/>
    <w:rsid w:val="00DA2EBB"/>
    <w:rsid w:val="00DA3165"/>
    <w:rsid w:val="00DA4133"/>
    <w:rsid w:val="00DA4864"/>
    <w:rsid w:val="00DA4A35"/>
    <w:rsid w:val="00DA4BDF"/>
    <w:rsid w:val="00DA4E15"/>
    <w:rsid w:val="00DA4FE5"/>
    <w:rsid w:val="00DA50FC"/>
    <w:rsid w:val="00DA56C8"/>
    <w:rsid w:val="00DA59DC"/>
    <w:rsid w:val="00DA660C"/>
    <w:rsid w:val="00DA6849"/>
    <w:rsid w:val="00DA6A9C"/>
    <w:rsid w:val="00DA6B96"/>
    <w:rsid w:val="00DA6E9D"/>
    <w:rsid w:val="00DA6F4D"/>
    <w:rsid w:val="00DA6FA2"/>
    <w:rsid w:val="00DA7115"/>
    <w:rsid w:val="00DB005E"/>
    <w:rsid w:val="00DB067F"/>
    <w:rsid w:val="00DB07C0"/>
    <w:rsid w:val="00DB0FDF"/>
    <w:rsid w:val="00DB1913"/>
    <w:rsid w:val="00DB1DB4"/>
    <w:rsid w:val="00DB1EC0"/>
    <w:rsid w:val="00DB22F0"/>
    <w:rsid w:val="00DB26FF"/>
    <w:rsid w:val="00DB28FE"/>
    <w:rsid w:val="00DB2FA6"/>
    <w:rsid w:val="00DB327B"/>
    <w:rsid w:val="00DB36F5"/>
    <w:rsid w:val="00DB44A5"/>
    <w:rsid w:val="00DB4A72"/>
    <w:rsid w:val="00DB4A9B"/>
    <w:rsid w:val="00DB4E09"/>
    <w:rsid w:val="00DB5021"/>
    <w:rsid w:val="00DB574B"/>
    <w:rsid w:val="00DB7488"/>
    <w:rsid w:val="00DC01BA"/>
    <w:rsid w:val="00DC0470"/>
    <w:rsid w:val="00DC0851"/>
    <w:rsid w:val="00DC0B9B"/>
    <w:rsid w:val="00DC0FC2"/>
    <w:rsid w:val="00DC1195"/>
    <w:rsid w:val="00DC18B5"/>
    <w:rsid w:val="00DC1C6F"/>
    <w:rsid w:val="00DC1DB7"/>
    <w:rsid w:val="00DC1DDF"/>
    <w:rsid w:val="00DC1EFD"/>
    <w:rsid w:val="00DC2181"/>
    <w:rsid w:val="00DC286C"/>
    <w:rsid w:val="00DC2953"/>
    <w:rsid w:val="00DC2991"/>
    <w:rsid w:val="00DC2B81"/>
    <w:rsid w:val="00DC2CED"/>
    <w:rsid w:val="00DC366B"/>
    <w:rsid w:val="00DC3D38"/>
    <w:rsid w:val="00DC3F39"/>
    <w:rsid w:val="00DC3F5F"/>
    <w:rsid w:val="00DC42D3"/>
    <w:rsid w:val="00DC4A75"/>
    <w:rsid w:val="00DC53F9"/>
    <w:rsid w:val="00DC5A97"/>
    <w:rsid w:val="00DC615D"/>
    <w:rsid w:val="00DC61E6"/>
    <w:rsid w:val="00DC65E5"/>
    <w:rsid w:val="00DC6D41"/>
    <w:rsid w:val="00DC6EFA"/>
    <w:rsid w:val="00DC742D"/>
    <w:rsid w:val="00DC7BF4"/>
    <w:rsid w:val="00DC7EB7"/>
    <w:rsid w:val="00DC7F02"/>
    <w:rsid w:val="00DD0045"/>
    <w:rsid w:val="00DD01DF"/>
    <w:rsid w:val="00DD0C0B"/>
    <w:rsid w:val="00DD0C42"/>
    <w:rsid w:val="00DD11C3"/>
    <w:rsid w:val="00DD145C"/>
    <w:rsid w:val="00DD229D"/>
    <w:rsid w:val="00DD23FA"/>
    <w:rsid w:val="00DD36A9"/>
    <w:rsid w:val="00DD4014"/>
    <w:rsid w:val="00DD40BE"/>
    <w:rsid w:val="00DD4696"/>
    <w:rsid w:val="00DD4B78"/>
    <w:rsid w:val="00DD4BF9"/>
    <w:rsid w:val="00DD51F3"/>
    <w:rsid w:val="00DD5456"/>
    <w:rsid w:val="00DD5B62"/>
    <w:rsid w:val="00DD6384"/>
    <w:rsid w:val="00DD6BD0"/>
    <w:rsid w:val="00DD6DFB"/>
    <w:rsid w:val="00DD6E9F"/>
    <w:rsid w:val="00DD6F3A"/>
    <w:rsid w:val="00DD72A4"/>
    <w:rsid w:val="00DE0313"/>
    <w:rsid w:val="00DE0BD7"/>
    <w:rsid w:val="00DE0C2C"/>
    <w:rsid w:val="00DE1BF4"/>
    <w:rsid w:val="00DE1C6B"/>
    <w:rsid w:val="00DE20E6"/>
    <w:rsid w:val="00DE2236"/>
    <w:rsid w:val="00DE247B"/>
    <w:rsid w:val="00DE2836"/>
    <w:rsid w:val="00DE2D33"/>
    <w:rsid w:val="00DE31D8"/>
    <w:rsid w:val="00DE3D36"/>
    <w:rsid w:val="00DE41E4"/>
    <w:rsid w:val="00DE4817"/>
    <w:rsid w:val="00DE5B1C"/>
    <w:rsid w:val="00DE5DE1"/>
    <w:rsid w:val="00DE5FC6"/>
    <w:rsid w:val="00DE5FE9"/>
    <w:rsid w:val="00DE6931"/>
    <w:rsid w:val="00DE753F"/>
    <w:rsid w:val="00DE775F"/>
    <w:rsid w:val="00DE77BB"/>
    <w:rsid w:val="00DE77F2"/>
    <w:rsid w:val="00DE7830"/>
    <w:rsid w:val="00DE7D91"/>
    <w:rsid w:val="00DF0480"/>
    <w:rsid w:val="00DF06E7"/>
    <w:rsid w:val="00DF09F9"/>
    <w:rsid w:val="00DF0DDE"/>
    <w:rsid w:val="00DF0FD8"/>
    <w:rsid w:val="00DF149F"/>
    <w:rsid w:val="00DF186F"/>
    <w:rsid w:val="00DF18DD"/>
    <w:rsid w:val="00DF21EA"/>
    <w:rsid w:val="00DF2BB9"/>
    <w:rsid w:val="00DF2F3F"/>
    <w:rsid w:val="00DF36FE"/>
    <w:rsid w:val="00DF37B5"/>
    <w:rsid w:val="00DF51FF"/>
    <w:rsid w:val="00DF537C"/>
    <w:rsid w:val="00DF5E32"/>
    <w:rsid w:val="00DF5EF5"/>
    <w:rsid w:val="00DF6C56"/>
    <w:rsid w:val="00DF6E9D"/>
    <w:rsid w:val="00DF7048"/>
    <w:rsid w:val="00DF749F"/>
    <w:rsid w:val="00DF7C6E"/>
    <w:rsid w:val="00E003B0"/>
    <w:rsid w:val="00E00578"/>
    <w:rsid w:val="00E00848"/>
    <w:rsid w:val="00E00F23"/>
    <w:rsid w:val="00E00F8B"/>
    <w:rsid w:val="00E01B5D"/>
    <w:rsid w:val="00E01FBD"/>
    <w:rsid w:val="00E031F4"/>
    <w:rsid w:val="00E03463"/>
    <w:rsid w:val="00E034C9"/>
    <w:rsid w:val="00E0372B"/>
    <w:rsid w:val="00E03A9B"/>
    <w:rsid w:val="00E03B40"/>
    <w:rsid w:val="00E0418E"/>
    <w:rsid w:val="00E0428E"/>
    <w:rsid w:val="00E045FA"/>
    <w:rsid w:val="00E04995"/>
    <w:rsid w:val="00E04CD7"/>
    <w:rsid w:val="00E0528C"/>
    <w:rsid w:val="00E05338"/>
    <w:rsid w:val="00E06235"/>
    <w:rsid w:val="00E062D0"/>
    <w:rsid w:val="00E0677E"/>
    <w:rsid w:val="00E06B9E"/>
    <w:rsid w:val="00E07B50"/>
    <w:rsid w:val="00E1027F"/>
    <w:rsid w:val="00E1130E"/>
    <w:rsid w:val="00E1136B"/>
    <w:rsid w:val="00E1170B"/>
    <w:rsid w:val="00E11C18"/>
    <w:rsid w:val="00E125FA"/>
    <w:rsid w:val="00E12D00"/>
    <w:rsid w:val="00E13804"/>
    <w:rsid w:val="00E1384B"/>
    <w:rsid w:val="00E13A6F"/>
    <w:rsid w:val="00E14511"/>
    <w:rsid w:val="00E14943"/>
    <w:rsid w:val="00E149EE"/>
    <w:rsid w:val="00E14FCF"/>
    <w:rsid w:val="00E15218"/>
    <w:rsid w:val="00E15514"/>
    <w:rsid w:val="00E15CE9"/>
    <w:rsid w:val="00E15E58"/>
    <w:rsid w:val="00E165E1"/>
    <w:rsid w:val="00E169BB"/>
    <w:rsid w:val="00E17422"/>
    <w:rsid w:val="00E175C6"/>
    <w:rsid w:val="00E200A0"/>
    <w:rsid w:val="00E2019A"/>
    <w:rsid w:val="00E2077D"/>
    <w:rsid w:val="00E20FCD"/>
    <w:rsid w:val="00E2157C"/>
    <w:rsid w:val="00E225CD"/>
    <w:rsid w:val="00E22B6B"/>
    <w:rsid w:val="00E2301C"/>
    <w:rsid w:val="00E23F9B"/>
    <w:rsid w:val="00E2403F"/>
    <w:rsid w:val="00E242EB"/>
    <w:rsid w:val="00E24F31"/>
    <w:rsid w:val="00E2502D"/>
    <w:rsid w:val="00E255AC"/>
    <w:rsid w:val="00E25772"/>
    <w:rsid w:val="00E2584D"/>
    <w:rsid w:val="00E25A4A"/>
    <w:rsid w:val="00E25AD3"/>
    <w:rsid w:val="00E25C29"/>
    <w:rsid w:val="00E2654F"/>
    <w:rsid w:val="00E3027B"/>
    <w:rsid w:val="00E30B44"/>
    <w:rsid w:val="00E30D31"/>
    <w:rsid w:val="00E30D70"/>
    <w:rsid w:val="00E314F0"/>
    <w:rsid w:val="00E31CA5"/>
    <w:rsid w:val="00E31EF9"/>
    <w:rsid w:val="00E32038"/>
    <w:rsid w:val="00E32093"/>
    <w:rsid w:val="00E3211E"/>
    <w:rsid w:val="00E322D8"/>
    <w:rsid w:val="00E3246C"/>
    <w:rsid w:val="00E33163"/>
    <w:rsid w:val="00E3347C"/>
    <w:rsid w:val="00E334B6"/>
    <w:rsid w:val="00E33FEF"/>
    <w:rsid w:val="00E340C2"/>
    <w:rsid w:val="00E34AA3"/>
    <w:rsid w:val="00E352D8"/>
    <w:rsid w:val="00E35B7D"/>
    <w:rsid w:val="00E36515"/>
    <w:rsid w:val="00E365C9"/>
    <w:rsid w:val="00E366C2"/>
    <w:rsid w:val="00E372B2"/>
    <w:rsid w:val="00E3731B"/>
    <w:rsid w:val="00E40002"/>
    <w:rsid w:val="00E40278"/>
    <w:rsid w:val="00E40CD7"/>
    <w:rsid w:val="00E40D08"/>
    <w:rsid w:val="00E40F46"/>
    <w:rsid w:val="00E4112D"/>
    <w:rsid w:val="00E412E0"/>
    <w:rsid w:val="00E41693"/>
    <w:rsid w:val="00E41765"/>
    <w:rsid w:val="00E41841"/>
    <w:rsid w:val="00E41CCD"/>
    <w:rsid w:val="00E41F1A"/>
    <w:rsid w:val="00E42174"/>
    <w:rsid w:val="00E424DB"/>
    <w:rsid w:val="00E42678"/>
    <w:rsid w:val="00E42681"/>
    <w:rsid w:val="00E430EB"/>
    <w:rsid w:val="00E432F4"/>
    <w:rsid w:val="00E436F8"/>
    <w:rsid w:val="00E43FA2"/>
    <w:rsid w:val="00E4483F"/>
    <w:rsid w:val="00E44AD2"/>
    <w:rsid w:val="00E454AB"/>
    <w:rsid w:val="00E45E47"/>
    <w:rsid w:val="00E462AB"/>
    <w:rsid w:val="00E46347"/>
    <w:rsid w:val="00E465A6"/>
    <w:rsid w:val="00E4694E"/>
    <w:rsid w:val="00E47441"/>
    <w:rsid w:val="00E47616"/>
    <w:rsid w:val="00E4792F"/>
    <w:rsid w:val="00E5001B"/>
    <w:rsid w:val="00E50F48"/>
    <w:rsid w:val="00E51237"/>
    <w:rsid w:val="00E51542"/>
    <w:rsid w:val="00E51CF8"/>
    <w:rsid w:val="00E523C7"/>
    <w:rsid w:val="00E52943"/>
    <w:rsid w:val="00E52E17"/>
    <w:rsid w:val="00E53080"/>
    <w:rsid w:val="00E53248"/>
    <w:rsid w:val="00E5434E"/>
    <w:rsid w:val="00E551B0"/>
    <w:rsid w:val="00E55551"/>
    <w:rsid w:val="00E55D56"/>
    <w:rsid w:val="00E5625C"/>
    <w:rsid w:val="00E5650C"/>
    <w:rsid w:val="00E567FE"/>
    <w:rsid w:val="00E56916"/>
    <w:rsid w:val="00E56F26"/>
    <w:rsid w:val="00E5702E"/>
    <w:rsid w:val="00E5727D"/>
    <w:rsid w:val="00E576BB"/>
    <w:rsid w:val="00E5783D"/>
    <w:rsid w:val="00E57A68"/>
    <w:rsid w:val="00E57D70"/>
    <w:rsid w:val="00E6009B"/>
    <w:rsid w:val="00E60596"/>
    <w:rsid w:val="00E6130C"/>
    <w:rsid w:val="00E61B1E"/>
    <w:rsid w:val="00E61CBB"/>
    <w:rsid w:val="00E61CC3"/>
    <w:rsid w:val="00E622C2"/>
    <w:rsid w:val="00E624F4"/>
    <w:rsid w:val="00E626F0"/>
    <w:rsid w:val="00E627AD"/>
    <w:rsid w:val="00E62A2A"/>
    <w:rsid w:val="00E62AC6"/>
    <w:rsid w:val="00E62AFF"/>
    <w:rsid w:val="00E62C2A"/>
    <w:rsid w:val="00E63241"/>
    <w:rsid w:val="00E63367"/>
    <w:rsid w:val="00E639B5"/>
    <w:rsid w:val="00E63A8E"/>
    <w:rsid w:val="00E63B89"/>
    <w:rsid w:val="00E63E09"/>
    <w:rsid w:val="00E63E0A"/>
    <w:rsid w:val="00E63E6C"/>
    <w:rsid w:val="00E64866"/>
    <w:rsid w:val="00E650C4"/>
    <w:rsid w:val="00E6582A"/>
    <w:rsid w:val="00E65944"/>
    <w:rsid w:val="00E665FF"/>
    <w:rsid w:val="00E67617"/>
    <w:rsid w:val="00E67AA2"/>
    <w:rsid w:val="00E701C6"/>
    <w:rsid w:val="00E705BE"/>
    <w:rsid w:val="00E70805"/>
    <w:rsid w:val="00E70CA0"/>
    <w:rsid w:val="00E71060"/>
    <w:rsid w:val="00E7135D"/>
    <w:rsid w:val="00E713EF"/>
    <w:rsid w:val="00E718AB"/>
    <w:rsid w:val="00E71EE1"/>
    <w:rsid w:val="00E72597"/>
    <w:rsid w:val="00E7275D"/>
    <w:rsid w:val="00E727A5"/>
    <w:rsid w:val="00E72E2B"/>
    <w:rsid w:val="00E7331A"/>
    <w:rsid w:val="00E739E1"/>
    <w:rsid w:val="00E73E55"/>
    <w:rsid w:val="00E73F47"/>
    <w:rsid w:val="00E742E1"/>
    <w:rsid w:val="00E74A94"/>
    <w:rsid w:val="00E74E46"/>
    <w:rsid w:val="00E75376"/>
    <w:rsid w:val="00E7545C"/>
    <w:rsid w:val="00E75575"/>
    <w:rsid w:val="00E75BBA"/>
    <w:rsid w:val="00E75F5C"/>
    <w:rsid w:val="00E7634B"/>
    <w:rsid w:val="00E764F1"/>
    <w:rsid w:val="00E767EA"/>
    <w:rsid w:val="00E76A3D"/>
    <w:rsid w:val="00E76A42"/>
    <w:rsid w:val="00E7708B"/>
    <w:rsid w:val="00E772C4"/>
    <w:rsid w:val="00E77384"/>
    <w:rsid w:val="00E77876"/>
    <w:rsid w:val="00E77A88"/>
    <w:rsid w:val="00E805C9"/>
    <w:rsid w:val="00E8085F"/>
    <w:rsid w:val="00E80BDB"/>
    <w:rsid w:val="00E80D49"/>
    <w:rsid w:val="00E8123C"/>
    <w:rsid w:val="00E8154E"/>
    <w:rsid w:val="00E8194F"/>
    <w:rsid w:val="00E81A4D"/>
    <w:rsid w:val="00E81ABB"/>
    <w:rsid w:val="00E82660"/>
    <w:rsid w:val="00E82868"/>
    <w:rsid w:val="00E83715"/>
    <w:rsid w:val="00E84140"/>
    <w:rsid w:val="00E84DA4"/>
    <w:rsid w:val="00E84E52"/>
    <w:rsid w:val="00E8576F"/>
    <w:rsid w:val="00E85771"/>
    <w:rsid w:val="00E85891"/>
    <w:rsid w:val="00E8596A"/>
    <w:rsid w:val="00E859CC"/>
    <w:rsid w:val="00E85C71"/>
    <w:rsid w:val="00E85CFE"/>
    <w:rsid w:val="00E862CC"/>
    <w:rsid w:val="00E864B3"/>
    <w:rsid w:val="00E87DD1"/>
    <w:rsid w:val="00E87E15"/>
    <w:rsid w:val="00E901D7"/>
    <w:rsid w:val="00E9026E"/>
    <w:rsid w:val="00E906D6"/>
    <w:rsid w:val="00E907DD"/>
    <w:rsid w:val="00E90FFD"/>
    <w:rsid w:val="00E917A9"/>
    <w:rsid w:val="00E91E7B"/>
    <w:rsid w:val="00E92458"/>
    <w:rsid w:val="00E92BE5"/>
    <w:rsid w:val="00E92F75"/>
    <w:rsid w:val="00E92FEC"/>
    <w:rsid w:val="00E9344B"/>
    <w:rsid w:val="00E93A87"/>
    <w:rsid w:val="00E94565"/>
    <w:rsid w:val="00E946C4"/>
    <w:rsid w:val="00E94A6A"/>
    <w:rsid w:val="00E95063"/>
    <w:rsid w:val="00E95401"/>
    <w:rsid w:val="00E954AB"/>
    <w:rsid w:val="00E959DE"/>
    <w:rsid w:val="00E95B2D"/>
    <w:rsid w:val="00E95BB5"/>
    <w:rsid w:val="00E961D7"/>
    <w:rsid w:val="00E968A9"/>
    <w:rsid w:val="00E971C4"/>
    <w:rsid w:val="00E97811"/>
    <w:rsid w:val="00E97BB0"/>
    <w:rsid w:val="00E97FEA"/>
    <w:rsid w:val="00EA0222"/>
    <w:rsid w:val="00EA031F"/>
    <w:rsid w:val="00EA039B"/>
    <w:rsid w:val="00EA03F3"/>
    <w:rsid w:val="00EA06EA"/>
    <w:rsid w:val="00EA0DE2"/>
    <w:rsid w:val="00EA0E9D"/>
    <w:rsid w:val="00EA102D"/>
    <w:rsid w:val="00EA18F7"/>
    <w:rsid w:val="00EA1D34"/>
    <w:rsid w:val="00EA1E21"/>
    <w:rsid w:val="00EA2200"/>
    <w:rsid w:val="00EA234A"/>
    <w:rsid w:val="00EA28BD"/>
    <w:rsid w:val="00EA32F3"/>
    <w:rsid w:val="00EA3450"/>
    <w:rsid w:val="00EA3475"/>
    <w:rsid w:val="00EA3629"/>
    <w:rsid w:val="00EA3C4F"/>
    <w:rsid w:val="00EA4264"/>
    <w:rsid w:val="00EA4403"/>
    <w:rsid w:val="00EA44E2"/>
    <w:rsid w:val="00EA58B9"/>
    <w:rsid w:val="00EA66FB"/>
    <w:rsid w:val="00EA6D93"/>
    <w:rsid w:val="00EA748A"/>
    <w:rsid w:val="00EA7A56"/>
    <w:rsid w:val="00EB10B0"/>
    <w:rsid w:val="00EB1375"/>
    <w:rsid w:val="00EB1615"/>
    <w:rsid w:val="00EB1AB7"/>
    <w:rsid w:val="00EB206D"/>
    <w:rsid w:val="00EB23C6"/>
    <w:rsid w:val="00EB2979"/>
    <w:rsid w:val="00EB2C80"/>
    <w:rsid w:val="00EB2FC4"/>
    <w:rsid w:val="00EB358D"/>
    <w:rsid w:val="00EB3753"/>
    <w:rsid w:val="00EB3E7D"/>
    <w:rsid w:val="00EB4646"/>
    <w:rsid w:val="00EB4EFA"/>
    <w:rsid w:val="00EB4F91"/>
    <w:rsid w:val="00EB608C"/>
    <w:rsid w:val="00EB68F3"/>
    <w:rsid w:val="00EB7301"/>
    <w:rsid w:val="00EB7950"/>
    <w:rsid w:val="00EB7989"/>
    <w:rsid w:val="00EC0519"/>
    <w:rsid w:val="00EC10D6"/>
    <w:rsid w:val="00EC11D4"/>
    <w:rsid w:val="00EC12C7"/>
    <w:rsid w:val="00EC1D04"/>
    <w:rsid w:val="00EC2C04"/>
    <w:rsid w:val="00EC2F06"/>
    <w:rsid w:val="00EC2F76"/>
    <w:rsid w:val="00EC374D"/>
    <w:rsid w:val="00EC37C3"/>
    <w:rsid w:val="00EC3926"/>
    <w:rsid w:val="00EC4355"/>
    <w:rsid w:val="00EC43A5"/>
    <w:rsid w:val="00EC4CD5"/>
    <w:rsid w:val="00EC4E4F"/>
    <w:rsid w:val="00EC5466"/>
    <w:rsid w:val="00EC5793"/>
    <w:rsid w:val="00EC66FA"/>
    <w:rsid w:val="00EC67CB"/>
    <w:rsid w:val="00EC68AB"/>
    <w:rsid w:val="00EC6935"/>
    <w:rsid w:val="00EC6A9A"/>
    <w:rsid w:val="00EC6B2B"/>
    <w:rsid w:val="00EC6FD3"/>
    <w:rsid w:val="00EC79D5"/>
    <w:rsid w:val="00ED03A7"/>
    <w:rsid w:val="00ED12FA"/>
    <w:rsid w:val="00ED149E"/>
    <w:rsid w:val="00ED1CBA"/>
    <w:rsid w:val="00ED1D5D"/>
    <w:rsid w:val="00ED1DC9"/>
    <w:rsid w:val="00ED286C"/>
    <w:rsid w:val="00ED287B"/>
    <w:rsid w:val="00ED2EF3"/>
    <w:rsid w:val="00ED2F02"/>
    <w:rsid w:val="00ED308A"/>
    <w:rsid w:val="00ED3619"/>
    <w:rsid w:val="00ED3846"/>
    <w:rsid w:val="00ED3847"/>
    <w:rsid w:val="00ED4D39"/>
    <w:rsid w:val="00ED4DDA"/>
    <w:rsid w:val="00ED59E8"/>
    <w:rsid w:val="00ED662F"/>
    <w:rsid w:val="00ED68E4"/>
    <w:rsid w:val="00ED6B8A"/>
    <w:rsid w:val="00ED6F83"/>
    <w:rsid w:val="00ED73A2"/>
    <w:rsid w:val="00ED7418"/>
    <w:rsid w:val="00ED79BB"/>
    <w:rsid w:val="00ED7A8C"/>
    <w:rsid w:val="00ED7FA5"/>
    <w:rsid w:val="00EE042F"/>
    <w:rsid w:val="00EE19DD"/>
    <w:rsid w:val="00EE1FB3"/>
    <w:rsid w:val="00EE2C0A"/>
    <w:rsid w:val="00EE2C57"/>
    <w:rsid w:val="00EE2C85"/>
    <w:rsid w:val="00EE32B0"/>
    <w:rsid w:val="00EE34B8"/>
    <w:rsid w:val="00EE387B"/>
    <w:rsid w:val="00EE3964"/>
    <w:rsid w:val="00EE4194"/>
    <w:rsid w:val="00EE43EB"/>
    <w:rsid w:val="00EE4721"/>
    <w:rsid w:val="00EE47B8"/>
    <w:rsid w:val="00EE4AA7"/>
    <w:rsid w:val="00EE5526"/>
    <w:rsid w:val="00EE555E"/>
    <w:rsid w:val="00EE5605"/>
    <w:rsid w:val="00EE59A8"/>
    <w:rsid w:val="00EE5B71"/>
    <w:rsid w:val="00EE5F93"/>
    <w:rsid w:val="00EE60EB"/>
    <w:rsid w:val="00EE6E5F"/>
    <w:rsid w:val="00EE7607"/>
    <w:rsid w:val="00EE77DA"/>
    <w:rsid w:val="00EF0657"/>
    <w:rsid w:val="00EF06B8"/>
    <w:rsid w:val="00EF0A50"/>
    <w:rsid w:val="00EF0A75"/>
    <w:rsid w:val="00EF0B89"/>
    <w:rsid w:val="00EF0CAE"/>
    <w:rsid w:val="00EF10D3"/>
    <w:rsid w:val="00EF1488"/>
    <w:rsid w:val="00EF1489"/>
    <w:rsid w:val="00EF1595"/>
    <w:rsid w:val="00EF1D72"/>
    <w:rsid w:val="00EF1F82"/>
    <w:rsid w:val="00EF223C"/>
    <w:rsid w:val="00EF234F"/>
    <w:rsid w:val="00EF28F3"/>
    <w:rsid w:val="00EF2E14"/>
    <w:rsid w:val="00EF332E"/>
    <w:rsid w:val="00EF3B62"/>
    <w:rsid w:val="00EF3E01"/>
    <w:rsid w:val="00EF3F55"/>
    <w:rsid w:val="00EF4A79"/>
    <w:rsid w:val="00EF4CEF"/>
    <w:rsid w:val="00EF4E47"/>
    <w:rsid w:val="00EF4EEB"/>
    <w:rsid w:val="00EF54CA"/>
    <w:rsid w:val="00EF5A9D"/>
    <w:rsid w:val="00EF6CA1"/>
    <w:rsid w:val="00EF6FF7"/>
    <w:rsid w:val="00EF7570"/>
    <w:rsid w:val="00EF75B5"/>
    <w:rsid w:val="00F002BB"/>
    <w:rsid w:val="00F0042D"/>
    <w:rsid w:val="00F009FC"/>
    <w:rsid w:val="00F00EA8"/>
    <w:rsid w:val="00F00ECB"/>
    <w:rsid w:val="00F01E6E"/>
    <w:rsid w:val="00F023D6"/>
    <w:rsid w:val="00F026CD"/>
    <w:rsid w:val="00F02D56"/>
    <w:rsid w:val="00F031CC"/>
    <w:rsid w:val="00F03AFC"/>
    <w:rsid w:val="00F03EC1"/>
    <w:rsid w:val="00F04284"/>
    <w:rsid w:val="00F043CD"/>
    <w:rsid w:val="00F048B7"/>
    <w:rsid w:val="00F04DBE"/>
    <w:rsid w:val="00F04F57"/>
    <w:rsid w:val="00F052BF"/>
    <w:rsid w:val="00F05500"/>
    <w:rsid w:val="00F05598"/>
    <w:rsid w:val="00F05EE2"/>
    <w:rsid w:val="00F06030"/>
    <w:rsid w:val="00F06D45"/>
    <w:rsid w:val="00F071E7"/>
    <w:rsid w:val="00F07251"/>
    <w:rsid w:val="00F07334"/>
    <w:rsid w:val="00F0741F"/>
    <w:rsid w:val="00F076BA"/>
    <w:rsid w:val="00F07BAE"/>
    <w:rsid w:val="00F07CF4"/>
    <w:rsid w:val="00F07E4E"/>
    <w:rsid w:val="00F1008B"/>
    <w:rsid w:val="00F10ADF"/>
    <w:rsid w:val="00F11846"/>
    <w:rsid w:val="00F11C2B"/>
    <w:rsid w:val="00F11EF4"/>
    <w:rsid w:val="00F121ED"/>
    <w:rsid w:val="00F124CE"/>
    <w:rsid w:val="00F128FF"/>
    <w:rsid w:val="00F12D9E"/>
    <w:rsid w:val="00F136F7"/>
    <w:rsid w:val="00F13714"/>
    <w:rsid w:val="00F1399F"/>
    <w:rsid w:val="00F13CC5"/>
    <w:rsid w:val="00F14602"/>
    <w:rsid w:val="00F148D3"/>
    <w:rsid w:val="00F1493A"/>
    <w:rsid w:val="00F149AE"/>
    <w:rsid w:val="00F14EF8"/>
    <w:rsid w:val="00F15757"/>
    <w:rsid w:val="00F15972"/>
    <w:rsid w:val="00F15D9A"/>
    <w:rsid w:val="00F15EB1"/>
    <w:rsid w:val="00F16038"/>
    <w:rsid w:val="00F17FE7"/>
    <w:rsid w:val="00F203D0"/>
    <w:rsid w:val="00F2048C"/>
    <w:rsid w:val="00F2079C"/>
    <w:rsid w:val="00F20880"/>
    <w:rsid w:val="00F21474"/>
    <w:rsid w:val="00F21E3B"/>
    <w:rsid w:val="00F21FAA"/>
    <w:rsid w:val="00F21FD6"/>
    <w:rsid w:val="00F2216F"/>
    <w:rsid w:val="00F224CB"/>
    <w:rsid w:val="00F22614"/>
    <w:rsid w:val="00F22B87"/>
    <w:rsid w:val="00F22BCB"/>
    <w:rsid w:val="00F22DC2"/>
    <w:rsid w:val="00F22DF4"/>
    <w:rsid w:val="00F22E42"/>
    <w:rsid w:val="00F2461C"/>
    <w:rsid w:val="00F24744"/>
    <w:rsid w:val="00F24C0F"/>
    <w:rsid w:val="00F24C99"/>
    <w:rsid w:val="00F2542D"/>
    <w:rsid w:val="00F256BF"/>
    <w:rsid w:val="00F26061"/>
    <w:rsid w:val="00F26B75"/>
    <w:rsid w:val="00F26BA2"/>
    <w:rsid w:val="00F26C72"/>
    <w:rsid w:val="00F272D8"/>
    <w:rsid w:val="00F278D3"/>
    <w:rsid w:val="00F309F0"/>
    <w:rsid w:val="00F3166B"/>
    <w:rsid w:val="00F3222F"/>
    <w:rsid w:val="00F322DC"/>
    <w:rsid w:val="00F323ED"/>
    <w:rsid w:val="00F32681"/>
    <w:rsid w:val="00F32BCB"/>
    <w:rsid w:val="00F32ECF"/>
    <w:rsid w:val="00F332D7"/>
    <w:rsid w:val="00F33587"/>
    <w:rsid w:val="00F33844"/>
    <w:rsid w:val="00F35161"/>
    <w:rsid w:val="00F351E5"/>
    <w:rsid w:val="00F3585D"/>
    <w:rsid w:val="00F35E31"/>
    <w:rsid w:val="00F36480"/>
    <w:rsid w:val="00F3649A"/>
    <w:rsid w:val="00F364B3"/>
    <w:rsid w:val="00F36845"/>
    <w:rsid w:val="00F36E78"/>
    <w:rsid w:val="00F36FDE"/>
    <w:rsid w:val="00F375F8"/>
    <w:rsid w:val="00F37680"/>
    <w:rsid w:val="00F37B7C"/>
    <w:rsid w:val="00F37D9C"/>
    <w:rsid w:val="00F37F79"/>
    <w:rsid w:val="00F40156"/>
    <w:rsid w:val="00F40460"/>
    <w:rsid w:val="00F406A1"/>
    <w:rsid w:val="00F41147"/>
    <w:rsid w:val="00F41F6E"/>
    <w:rsid w:val="00F4257D"/>
    <w:rsid w:val="00F429DA"/>
    <w:rsid w:val="00F42B48"/>
    <w:rsid w:val="00F42BBD"/>
    <w:rsid w:val="00F435BE"/>
    <w:rsid w:val="00F436DA"/>
    <w:rsid w:val="00F43829"/>
    <w:rsid w:val="00F43833"/>
    <w:rsid w:val="00F43FA2"/>
    <w:rsid w:val="00F440D8"/>
    <w:rsid w:val="00F44B26"/>
    <w:rsid w:val="00F44EAE"/>
    <w:rsid w:val="00F45247"/>
    <w:rsid w:val="00F453BA"/>
    <w:rsid w:val="00F459CB"/>
    <w:rsid w:val="00F4610B"/>
    <w:rsid w:val="00F46CF3"/>
    <w:rsid w:val="00F46D65"/>
    <w:rsid w:val="00F46FD4"/>
    <w:rsid w:val="00F473CB"/>
    <w:rsid w:val="00F476FC"/>
    <w:rsid w:val="00F47BB6"/>
    <w:rsid w:val="00F5042D"/>
    <w:rsid w:val="00F5066F"/>
    <w:rsid w:val="00F507CB"/>
    <w:rsid w:val="00F50838"/>
    <w:rsid w:val="00F509C7"/>
    <w:rsid w:val="00F51D1F"/>
    <w:rsid w:val="00F51DA7"/>
    <w:rsid w:val="00F52062"/>
    <w:rsid w:val="00F52210"/>
    <w:rsid w:val="00F52992"/>
    <w:rsid w:val="00F52B1F"/>
    <w:rsid w:val="00F536C2"/>
    <w:rsid w:val="00F53D9E"/>
    <w:rsid w:val="00F53F1D"/>
    <w:rsid w:val="00F54085"/>
    <w:rsid w:val="00F54669"/>
    <w:rsid w:val="00F54B3D"/>
    <w:rsid w:val="00F54E10"/>
    <w:rsid w:val="00F559E4"/>
    <w:rsid w:val="00F55A6B"/>
    <w:rsid w:val="00F566F5"/>
    <w:rsid w:val="00F57353"/>
    <w:rsid w:val="00F57A02"/>
    <w:rsid w:val="00F57C39"/>
    <w:rsid w:val="00F57D66"/>
    <w:rsid w:val="00F57FF4"/>
    <w:rsid w:val="00F60004"/>
    <w:rsid w:val="00F600CC"/>
    <w:rsid w:val="00F609C5"/>
    <w:rsid w:val="00F60FAC"/>
    <w:rsid w:val="00F6113A"/>
    <w:rsid w:val="00F6125A"/>
    <w:rsid w:val="00F61CC5"/>
    <w:rsid w:val="00F6227A"/>
    <w:rsid w:val="00F6237F"/>
    <w:rsid w:val="00F62486"/>
    <w:rsid w:val="00F62626"/>
    <w:rsid w:val="00F62C53"/>
    <w:rsid w:val="00F62E4A"/>
    <w:rsid w:val="00F62F0C"/>
    <w:rsid w:val="00F634DC"/>
    <w:rsid w:val="00F64806"/>
    <w:rsid w:val="00F64F1A"/>
    <w:rsid w:val="00F6571D"/>
    <w:rsid w:val="00F6578B"/>
    <w:rsid w:val="00F65862"/>
    <w:rsid w:val="00F660B6"/>
    <w:rsid w:val="00F66ABC"/>
    <w:rsid w:val="00F67199"/>
    <w:rsid w:val="00F67201"/>
    <w:rsid w:val="00F6726E"/>
    <w:rsid w:val="00F673DB"/>
    <w:rsid w:val="00F67834"/>
    <w:rsid w:val="00F67D7D"/>
    <w:rsid w:val="00F67E14"/>
    <w:rsid w:val="00F706BD"/>
    <w:rsid w:val="00F715C9"/>
    <w:rsid w:val="00F725B2"/>
    <w:rsid w:val="00F7261D"/>
    <w:rsid w:val="00F72927"/>
    <w:rsid w:val="00F72D13"/>
    <w:rsid w:val="00F73338"/>
    <w:rsid w:val="00F73CFD"/>
    <w:rsid w:val="00F73EAD"/>
    <w:rsid w:val="00F743C8"/>
    <w:rsid w:val="00F74CCC"/>
    <w:rsid w:val="00F74FE9"/>
    <w:rsid w:val="00F756C4"/>
    <w:rsid w:val="00F759F8"/>
    <w:rsid w:val="00F768BE"/>
    <w:rsid w:val="00F768D1"/>
    <w:rsid w:val="00F76D3E"/>
    <w:rsid w:val="00F775B3"/>
    <w:rsid w:val="00F77DE7"/>
    <w:rsid w:val="00F809A1"/>
    <w:rsid w:val="00F80C60"/>
    <w:rsid w:val="00F80E54"/>
    <w:rsid w:val="00F8110B"/>
    <w:rsid w:val="00F811FF"/>
    <w:rsid w:val="00F812A9"/>
    <w:rsid w:val="00F816B9"/>
    <w:rsid w:val="00F81BD3"/>
    <w:rsid w:val="00F81C2B"/>
    <w:rsid w:val="00F81C6E"/>
    <w:rsid w:val="00F81DF3"/>
    <w:rsid w:val="00F82D32"/>
    <w:rsid w:val="00F82E15"/>
    <w:rsid w:val="00F83BB0"/>
    <w:rsid w:val="00F83C51"/>
    <w:rsid w:val="00F83DA7"/>
    <w:rsid w:val="00F83F4F"/>
    <w:rsid w:val="00F84556"/>
    <w:rsid w:val="00F846FC"/>
    <w:rsid w:val="00F8494A"/>
    <w:rsid w:val="00F84AC2"/>
    <w:rsid w:val="00F84CCE"/>
    <w:rsid w:val="00F85E54"/>
    <w:rsid w:val="00F86868"/>
    <w:rsid w:val="00F86BD5"/>
    <w:rsid w:val="00F86F06"/>
    <w:rsid w:val="00F87424"/>
    <w:rsid w:val="00F87611"/>
    <w:rsid w:val="00F87904"/>
    <w:rsid w:val="00F87A38"/>
    <w:rsid w:val="00F87FED"/>
    <w:rsid w:val="00F900AF"/>
    <w:rsid w:val="00F90940"/>
    <w:rsid w:val="00F90C98"/>
    <w:rsid w:val="00F90CEC"/>
    <w:rsid w:val="00F90EBF"/>
    <w:rsid w:val="00F91A16"/>
    <w:rsid w:val="00F91DFE"/>
    <w:rsid w:val="00F92302"/>
    <w:rsid w:val="00F92791"/>
    <w:rsid w:val="00F9285E"/>
    <w:rsid w:val="00F92D21"/>
    <w:rsid w:val="00F931E1"/>
    <w:rsid w:val="00F93C70"/>
    <w:rsid w:val="00F93CA0"/>
    <w:rsid w:val="00F941BE"/>
    <w:rsid w:val="00F94D21"/>
    <w:rsid w:val="00F94E97"/>
    <w:rsid w:val="00F953F2"/>
    <w:rsid w:val="00F95F79"/>
    <w:rsid w:val="00F965AC"/>
    <w:rsid w:val="00F96683"/>
    <w:rsid w:val="00F967CF"/>
    <w:rsid w:val="00FA04BA"/>
    <w:rsid w:val="00FA0806"/>
    <w:rsid w:val="00FA0873"/>
    <w:rsid w:val="00FA0912"/>
    <w:rsid w:val="00FA0BCB"/>
    <w:rsid w:val="00FA0C05"/>
    <w:rsid w:val="00FA0FFD"/>
    <w:rsid w:val="00FA10C1"/>
    <w:rsid w:val="00FA16E8"/>
    <w:rsid w:val="00FA2239"/>
    <w:rsid w:val="00FA22EC"/>
    <w:rsid w:val="00FA286A"/>
    <w:rsid w:val="00FA2952"/>
    <w:rsid w:val="00FA29C9"/>
    <w:rsid w:val="00FA29FE"/>
    <w:rsid w:val="00FA2AF2"/>
    <w:rsid w:val="00FA2F3F"/>
    <w:rsid w:val="00FA389E"/>
    <w:rsid w:val="00FA3F0C"/>
    <w:rsid w:val="00FA448F"/>
    <w:rsid w:val="00FA45E7"/>
    <w:rsid w:val="00FA4EAA"/>
    <w:rsid w:val="00FA4F3C"/>
    <w:rsid w:val="00FA6665"/>
    <w:rsid w:val="00FA6745"/>
    <w:rsid w:val="00FA687D"/>
    <w:rsid w:val="00FA6D3C"/>
    <w:rsid w:val="00FA6E9C"/>
    <w:rsid w:val="00FA74A0"/>
    <w:rsid w:val="00FA75F7"/>
    <w:rsid w:val="00FA7775"/>
    <w:rsid w:val="00FB01B6"/>
    <w:rsid w:val="00FB0B56"/>
    <w:rsid w:val="00FB0B70"/>
    <w:rsid w:val="00FB0C30"/>
    <w:rsid w:val="00FB16B3"/>
    <w:rsid w:val="00FB171B"/>
    <w:rsid w:val="00FB1D1E"/>
    <w:rsid w:val="00FB1D82"/>
    <w:rsid w:val="00FB1E3E"/>
    <w:rsid w:val="00FB1F45"/>
    <w:rsid w:val="00FB267F"/>
    <w:rsid w:val="00FB2EF6"/>
    <w:rsid w:val="00FB36FF"/>
    <w:rsid w:val="00FB3B71"/>
    <w:rsid w:val="00FB3DAD"/>
    <w:rsid w:val="00FB3F6C"/>
    <w:rsid w:val="00FB3F74"/>
    <w:rsid w:val="00FB3FA8"/>
    <w:rsid w:val="00FB4B7F"/>
    <w:rsid w:val="00FB4CBE"/>
    <w:rsid w:val="00FB4FEC"/>
    <w:rsid w:val="00FB52B8"/>
    <w:rsid w:val="00FB5911"/>
    <w:rsid w:val="00FB5929"/>
    <w:rsid w:val="00FB5969"/>
    <w:rsid w:val="00FB5DB1"/>
    <w:rsid w:val="00FB6249"/>
    <w:rsid w:val="00FB676F"/>
    <w:rsid w:val="00FB7866"/>
    <w:rsid w:val="00FB7942"/>
    <w:rsid w:val="00FB7C43"/>
    <w:rsid w:val="00FC060E"/>
    <w:rsid w:val="00FC0942"/>
    <w:rsid w:val="00FC114E"/>
    <w:rsid w:val="00FC1560"/>
    <w:rsid w:val="00FC194A"/>
    <w:rsid w:val="00FC1CE4"/>
    <w:rsid w:val="00FC201A"/>
    <w:rsid w:val="00FC2420"/>
    <w:rsid w:val="00FC27F8"/>
    <w:rsid w:val="00FC28F8"/>
    <w:rsid w:val="00FC3025"/>
    <w:rsid w:val="00FC33A8"/>
    <w:rsid w:val="00FC35C1"/>
    <w:rsid w:val="00FC3828"/>
    <w:rsid w:val="00FC38AA"/>
    <w:rsid w:val="00FC3DA7"/>
    <w:rsid w:val="00FC4297"/>
    <w:rsid w:val="00FC4504"/>
    <w:rsid w:val="00FC5096"/>
    <w:rsid w:val="00FC51A0"/>
    <w:rsid w:val="00FC5374"/>
    <w:rsid w:val="00FC54F9"/>
    <w:rsid w:val="00FC6030"/>
    <w:rsid w:val="00FC6169"/>
    <w:rsid w:val="00FC61A9"/>
    <w:rsid w:val="00FC6602"/>
    <w:rsid w:val="00FC6BEE"/>
    <w:rsid w:val="00FC6D2E"/>
    <w:rsid w:val="00FC6F5A"/>
    <w:rsid w:val="00FC723C"/>
    <w:rsid w:val="00FC7645"/>
    <w:rsid w:val="00FC7F32"/>
    <w:rsid w:val="00FD0253"/>
    <w:rsid w:val="00FD0419"/>
    <w:rsid w:val="00FD0EA7"/>
    <w:rsid w:val="00FD1562"/>
    <w:rsid w:val="00FD16A6"/>
    <w:rsid w:val="00FD16CF"/>
    <w:rsid w:val="00FD23CC"/>
    <w:rsid w:val="00FD2444"/>
    <w:rsid w:val="00FD2690"/>
    <w:rsid w:val="00FD286C"/>
    <w:rsid w:val="00FD2A84"/>
    <w:rsid w:val="00FD2B3D"/>
    <w:rsid w:val="00FD33C5"/>
    <w:rsid w:val="00FD44A7"/>
    <w:rsid w:val="00FD46C7"/>
    <w:rsid w:val="00FD5368"/>
    <w:rsid w:val="00FD5987"/>
    <w:rsid w:val="00FD6223"/>
    <w:rsid w:val="00FD64A0"/>
    <w:rsid w:val="00FD7221"/>
    <w:rsid w:val="00FD730B"/>
    <w:rsid w:val="00FD7376"/>
    <w:rsid w:val="00FD7DF5"/>
    <w:rsid w:val="00FE0944"/>
    <w:rsid w:val="00FE1D4C"/>
    <w:rsid w:val="00FE1EEA"/>
    <w:rsid w:val="00FE2420"/>
    <w:rsid w:val="00FE2D00"/>
    <w:rsid w:val="00FE2E48"/>
    <w:rsid w:val="00FE2E83"/>
    <w:rsid w:val="00FE3029"/>
    <w:rsid w:val="00FE349E"/>
    <w:rsid w:val="00FE35F2"/>
    <w:rsid w:val="00FE38F5"/>
    <w:rsid w:val="00FE41B6"/>
    <w:rsid w:val="00FE45E9"/>
    <w:rsid w:val="00FE4672"/>
    <w:rsid w:val="00FE46D6"/>
    <w:rsid w:val="00FE470C"/>
    <w:rsid w:val="00FE48BA"/>
    <w:rsid w:val="00FE4D01"/>
    <w:rsid w:val="00FE4EFD"/>
    <w:rsid w:val="00FE5245"/>
    <w:rsid w:val="00FE5A93"/>
    <w:rsid w:val="00FE5E82"/>
    <w:rsid w:val="00FE61AF"/>
    <w:rsid w:val="00FE6588"/>
    <w:rsid w:val="00FE6BC3"/>
    <w:rsid w:val="00FE6DD4"/>
    <w:rsid w:val="00FE72C8"/>
    <w:rsid w:val="00FE7895"/>
    <w:rsid w:val="00FF067C"/>
    <w:rsid w:val="00FF089C"/>
    <w:rsid w:val="00FF1365"/>
    <w:rsid w:val="00FF17A3"/>
    <w:rsid w:val="00FF199E"/>
    <w:rsid w:val="00FF2095"/>
    <w:rsid w:val="00FF2301"/>
    <w:rsid w:val="00FF32BC"/>
    <w:rsid w:val="00FF341B"/>
    <w:rsid w:val="00FF39C0"/>
    <w:rsid w:val="00FF3C0D"/>
    <w:rsid w:val="00FF3CFA"/>
    <w:rsid w:val="00FF4375"/>
    <w:rsid w:val="00FF4B0B"/>
    <w:rsid w:val="00FF4E09"/>
    <w:rsid w:val="00FF574A"/>
    <w:rsid w:val="00FF57DE"/>
    <w:rsid w:val="00FF61CA"/>
    <w:rsid w:val="00FF6DAF"/>
    <w:rsid w:val="00FF6E06"/>
    <w:rsid w:val="00FF75F4"/>
    <w:rsid w:val="00FF761D"/>
    <w:rsid w:val="00FF7923"/>
    <w:rsid w:val="00FF7A72"/>
    <w:rsid w:val="00FF7DFE"/>
    <w:rsid w:val="00FF7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0B41"/>
  <w15:docId w15:val="{C934093E-484E-494D-BF21-0B00F961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1851"/>
    <w:rPr>
      <w:sz w:val="24"/>
      <w:szCs w:val="24"/>
    </w:rPr>
  </w:style>
  <w:style w:type="paragraph" w:styleId="Kop1">
    <w:name w:val="heading 1"/>
    <w:basedOn w:val="Standaard"/>
    <w:link w:val="Kop1Char"/>
    <w:uiPriority w:val="9"/>
    <w:qFormat/>
    <w:rsid w:val="00D2457E"/>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D2457E"/>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B25F06"/>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uiPriority w:val="9"/>
    <w:semiHidden/>
    <w:unhideWhenUsed/>
    <w:qFormat/>
    <w:rsid w:val="00840E9C"/>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23047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B608C"/>
    <w:rPr>
      <w:rFonts w:ascii="Tahoma" w:hAnsi="Tahoma" w:cs="Tahoma"/>
      <w:sz w:val="16"/>
      <w:szCs w:val="16"/>
    </w:rPr>
  </w:style>
  <w:style w:type="paragraph" w:styleId="Voettekst">
    <w:name w:val="footer"/>
    <w:basedOn w:val="Standaard"/>
    <w:link w:val="VoettekstChar"/>
    <w:uiPriority w:val="99"/>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uiPriority w:val="99"/>
    <w:rsid w:val="00D2457E"/>
    <w:pPr>
      <w:spacing w:before="100" w:beforeAutospacing="1" w:after="100" w:afterAutospacing="1"/>
    </w:pPr>
  </w:style>
  <w:style w:type="character" w:styleId="Zwaar">
    <w:name w:val="Strong"/>
    <w:uiPriority w:val="22"/>
    <w:qFormat/>
    <w:rsid w:val="00D2457E"/>
    <w:rPr>
      <w:b/>
      <w:bCs/>
    </w:rPr>
  </w:style>
  <w:style w:type="character" w:styleId="Hyperlink">
    <w:name w:val="Hyperlink"/>
    <w:uiPriority w:val="99"/>
    <w:rsid w:val="00D2457E"/>
    <w:rPr>
      <w:color w:val="0000FF"/>
      <w:u w:val="single"/>
    </w:rPr>
  </w:style>
  <w:style w:type="paragraph" w:styleId="Tekstzonderopmaak">
    <w:name w:val="Plain Text"/>
    <w:basedOn w:val="Standaard"/>
    <w:rsid w:val="0066548C"/>
    <w:rPr>
      <w:rFonts w:ascii="Courier New" w:hAnsi="Courier New" w:cs="Courier New"/>
      <w:sz w:val="20"/>
      <w:szCs w:val="20"/>
    </w:rPr>
  </w:style>
  <w:style w:type="character" w:styleId="Nadruk">
    <w:name w:val="Emphasis"/>
    <w:uiPriority w:val="20"/>
    <w:qFormat/>
    <w:rsid w:val="00D05A63"/>
    <w:rPr>
      <w:i/>
      <w:iCs/>
    </w:rPr>
  </w:style>
  <w:style w:type="paragraph" w:customStyle="1" w:styleId="Stopka1">
    <w:name w:val="Stopka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aliases w:val="Footnote,Fußnote,Char Char Car,Fußnotentextf,Note de bas de page Car Car Car Car Car Car Car Car Car Car,Note de bas de page Car Car Car Car,Note de bas de page Car Car Car Car Car Car Car Car Car,ft,Footnote Text Char1,Schriftart: 9 pt"/>
    <w:basedOn w:val="Standaard"/>
    <w:link w:val="VoetnoottekstChar"/>
    <w:uiPriority w:val="99"/>
    <w:qFormat/>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aliases w:val="kop-voettekst"/>
    <w:link w:val="GeenafstandChar"/>
    <w:uiPriority w:val="1"/>
    <w:qFormat/>
    <w:rsid w:val="00A91099"/>
    <w:rPr>
      <w:rFonts w:ascii="Calibri" w:eastAsia="Calibri" w:hAnsi="Calibri"/>
      <w:sz w:val="22"/>
      <w:szCs w:val="22"/>
      <w:lang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styleId="Voetnootmarkering">
    <w:name w:val="footnote reference"/>
    <w:aliases w:val="Footnote Reference Superscript,EN Footnote Reference,number,SUPERS,Odwołanie przypisu,Footnote symbol,Footnote reference number,Times 10 Point,Exposant 3 Point,note TESI, BVI fnr,Voetnootverwijzing,Footnote Reference/,BVI fnr,ftref,FR"/>
    <w:basedOn w:val="Standaardalinea-lettertype"/>
    <w:link w:val="FootnoteReferenceNumber"/>
    <w:uiPriority w:val="99"/>
    <w:unhideWhenUsed/>
    <w:rsid w:val="00544D8E"/>
    <w:rPr>
      <w:vertAlign w:val="superscript"/>
    </w:rPr>
  </w:style>
  <w:style w:type="character" w:styleId="Verwijzingopmerking">
    <w:name w:val="annotation reference"/>
    <w:basedOn w:val="Standaardalinea-lettertype"/>
    <w:uiPriority w:val="99"/>
    <w:semiHidden/>
    <w:unhideWhenUsed/>
    <w:rsid w:val="00495148"/>
    <w:rPr>
      <w:sz w:val="16"/>
      <w:szCs w:val="16"/>
    </w:rPr>
  </w:style>
  <w:style w:type="paragraph" w:styleId="Tekstopmerking">
    <w:name w:val="annotation text"/>
    <w:basedOn w:val="Standaard"/>
    <w:link w:val="TekstopmerkingChar"/>
    <w:uiPriority w:val="99"/>
    <w:semiHidden/>
    <w:unhideWhenUsed/>
    <w:rsid w:val="00495148"/>
    <w:rPr>
      <w:sz w:val="20"/>
      <w:szCs w:val="20"/>
    </w:rPr>
  </w:style>
  <w:style w:type="character" w:customStyle="1" w:styleId="TekstopmerkingChar">
    <w:name w:val="Tekst opmerking Char"/>
    <w:basedOn w:val="Standaardalinea-lettertype"/>
    <w:link w:val="Tekstopmerking"/>
    <w:uiPriority w:val="99"/>
    <w:semiHidden/>
    <w:rsid w:val="00495148"/>
  </w:style>
  <w:style w:type="paragraph" w:styleId="Onderwerpvanopmerking">
    <w:name w:val="annotation subject"/>
    <w:basedOn w:val="Tekstopmerking"/>
    <w:next w:val="Tekstopmerking"/>
    <w:link w:val="OnderwerpvanopmerkingChar"/>
    <w:uiPriority w:val="99"/>
    <w:semiHidden/>
    <w:unhideWhenUsed/>
    <w:rsid w:val="00495148"/>
    <w:rPr>
      <w:b/>
      <w:bCs/>
    </w:rPr>
  </w:style>
  <w:style w:type="character" w:customStyle="1" w:styleId="OnderwerpvanopmerkingChar">
    <w:name w:val="Onderwerp van opmerking Char"/>
    <w:basedOn w:val="TekstopmerkingChar"/>
    <w:link w:val="Onderwerpvanopmerking"/>
    <w:uiPriority w:val="99"/>
    <w:semiHidden/>
    <w:rsid w:val="00495148"/>
    <w:rPr>
      <w:b/>
      <w:bCs/>
    </w:rPr>
  </w:style>
  <w:style w:type="character" w:customStyle="1" w:styleId="GeenafstandChar">
    <w:name w:val="Geen afstand Char"/>
    <w:aliases w:val="kop-voettekst Char"/>
    <w:link w:val="Geenafstand"/>
    <w:uiPriority w:val="1"/>
    <w:qFormat/>
    <w:rsid w:val="000C250C"/>
    <w:rPr>
      <w:rFonts w:ascii="Calibri" w:eastAsia="Calibri" w:hAnsi="Calibri"/>
      <w:sz w:val="22"/>
      <w:szCs w:val="22"/>
      <w:lang w:eastAsia="en-US"/>
    </w:rPr>
  </w:style>
  <w:style w:type="character" w:customStyle="1" w:styleId="Vermelding1">
    <w:name w:val="Vermelding1"/>
    <w:basedOn w:val="Standaardalinea-lettertype"/>
    <w:uiPriority w:val="99"/>
    <w:semiHidden/>
    <w:unhideWhenUsed/>
    <w:rsid w:val="0071132B"/>
    <w:rPr>
      <w:color w:val="2B579A"/>
      <w:shd w:val="clear" w:color="auto" w:fill="E6E6E6"/>
    </w:rPr>
  </w:style>
  <w:style w:type="character" w:customStyle="1" w:styleId="highlighted2">
    <w:name w:val="highlighted2"/>
    <w:basedOn w:val="Standaardalinea-lettertype"/>
    <w:rsid w:val="00660192"/>
    <w:rPr>
      <w:shd w:val="clear" w:color="auto" w:fill="AAAAAA"/>
    </w:rPr>
  </w:style>
  <w:style w:type="character" w:customStyle="1" w:styleId="VoettekstChar">
    <w:name w:val="Voettekst Char"/>
    <w:basedOn w:val="Standaardalinea-lettertype"/>
    <w:link w:val="Voettekst"/>
    <w:uiPriority w:val="99"/>
    <w:rsid w:val="008125DB"/>
    <w:rPr>
      <w:sz w:val="24"/>
      <w:szCs w:val="24"/>
    </w:rPr>
  </w:style>
  <w:style w:type="character" w:customStyle="1" w:styleId="Onopgelostemelding1">
    <w:name w:val="Onopgeloste melding1"/>
    <w:basedOn w:val="Standaardalinea-lettertype"/>
    <w:uiPriority w:val="99"/>
    <w:semiHidden/>
    <w:unhideWhenUsed/>
    <w:rsid w:val="004A4346"/>
    <w:rPr>
      <w:color w:val="808080"/>
      <w:shd w:val="clear" w:color="auto" w:fill="E6E6E6"/>
    </w:rPr>
  </w:style>
  <w:style w:type="paragraph" w:styleId="Lijstalinea">
    <w:name w:val="List Paragraph"/>
    <w:basedOn w:val="Standaard"/>
    <w:uiPriority w:val="34"/>
    <w:qFormat/>
    <w:rsid w:val="009E25E5"/>
    <w:pPr>
      <w:ind w:left="720"/>
      <w:contextualSpacing/>
    </w:pPr>
  </w:style>
  <w:style w:type="character" w:customStyle="1" w:styleId="Kop3Char">
    <w:name w:val="Kop 3 Char"/>
    <w:basedOn w:val="Standaardalinea-lettertype"/>
    <w:link w:val="Kop3"/>
    <w:uiPriority w:val="9"/>
    <w:semiHidden/>
    <w:rsid w:val="00B25F06"/>
    <w:rPr>
      <w:rFonts w:asciiTheme="majorHAnsi" w:eastAsiaTheme="majorEastAsia" w:hAnsiTheme="majorHAnsi" w:cstheme="majorBidi"/>
      <w:color w:val="243F60" w:themeColor="accent1" w:themeShade="7F"/>
      <w:sz w:val="24"/>
      <w:szCs w:val="24"/>
    </w:rPr>
  </w:style>
  <w:style w:type="paragraph" w:customStyle="1" w:styleId="introduction">
    <w:name w:val="introduction"/>
    <w:basedOn w:val="Standaard"/>
    <w:rsid w:val="00B25F06"/>
    <w:pPr>
      <w:spacing w:before="100" w:beforeAutospacing="1" w:after="100" w:afterAutospacing="1"/>
    </w:pPr>
  </w:style>
  <w:style w:type="paragraph" w:customStyle="1" w:styleId="lid3">
    <w:name w:val="lid3"/>
    <w:basedOn w:val="Standaard"/>
    <w:rsid w:val="00660E6C"/>
    <w:pPr>
      <w:spacing w:after="75"/>
    </w:pPr>
  </w:style>
  <w:style w:type="paragraph" w:customStyle="1" w:styleId="labeled5">
    <w:name w:val="labeled5"/>
    <w:basedOn w:val="Standaard"/>
    <w:rsid w:val="00660E6C"/>
    <w:pPr>
      <w:spacing w:after="75"/>
    </w:pPr>
  </w:style>
  <w:style w:type="character" w:customStyle="1" w:styleId="ol3">
    <w:name w:val="ol3"/>
    <w:basedOn w:val="Standaardalinea-lettertype"/>
    <w:rsid w:val="00660E6C"/>
    <w:rPr>
      <w:b/>
      <w:bCs/>
    </w:rPr>
  </w:style>
  <w:style w:type="paragraph" w:customStyle="1" w:styleId="al9">
    <w:name w:val="al9"/>
    <w:basedOn w:val="Standaard"/>
    <w:rsid w:val="00660E6C"/>
    <w:pPr>
      <w:spacing w:after="225"/>
    </w:pPr>
  </w:style>
  <w:style w:type="character" w:customStyle="1" w:styleId="Kop2Char">
    <w:name w:val="Kop 2 Char"/>
    <w:basedOn w:val="Standaardalinea-lettertype"/>
    <w:link w:val="Kop2"/>
    <w:uiPriority w:val="9"/>
    <w:rsid w:val="00E20FCD"/>
    <w:rPr>
      <w:b/>
      <w:bCs/>
      <w:sz w:val="36"/>
      <w:szCs w:val="36"/>
    </w:rPr>
  </w:style>
  <w:style w:type="character" w:styleId="GevolgdeHyperlink">
    <w:name w:val="FollowedHyperlink"/>
    <w:basedOn w:val="Standaardalinea-lettertype"/>
    <w:uiPriority w:val="99"/>
    <w:semiHidden/>
    <w:unhideWhenUsed/>
    <w:rsid w:val="00C9015A"/>
    <w:rPr>
      <w:color w:val="800080" w:themeColor="followedHyperlink"/>
      <w:u w:val="single"/>
    </w:rPr>
  </w:style>
  <w:style w:type="paragraph" w:customStyle="1" w:styleId="abril-bold">
    <w:name w:val="abril-bold"/>
    <w:basedOn w:val="Standaard"/>
    <w:rsid w:val="00F82D32"/>
    <w:pPr>
      <w:spacing w:before="100" w:beforeAutospacing="1" w:after="100" w:afterAutospacing="1"/>
    </w:pPr>
    <w:rPr>
      <w:rFonts w:ascii="Abril-bold" w:hAnsi="Abril-bold"/>
    </w:rPr>
  </w:style>
  <w:style w:type="paragraph" w:customStyle="1" w:styleId="width-100">
    <w:name w:val="width-100"/>
    <w:basedOn w:val="Standaard"/>
    <w:rsid w:val="00F82D32"/>
    <w:pPr>
      <w:spacing w:before="100" w:beforeAutospacing="1" w:after="100" w:afterAutospacing="1"/>
    </w:pPr>
  </w:style>
  <w:style w:type="paragraph" w:customStyle="1" w:styleId="false">
    <w:name w:val="false"/>
    <w:basedOn w:val="Standaard"/>
    <w:rsid w:val="00F82D32"/>
    <w:pPr>
      <w:spacing w:before="100" w:beforeAutospacing="1" w:after="100" w:afterAutospacing="1"/>
    </w:pPr>
  </w:style>
  <w:style w:type="character" w:customStyle="1" w:styleId="Onopgelostemelding2">
    <w:name w:val="Onopgeloste melding2"/>
    <w:basedOn w:val="Standaardalinea-lettertype"/>
    <w:uiPriority w:val="99"/>
    <w:semiHidden/>
    <w:unhideWhenUsed/>
    <w:rsid w:val="00221AE9"/>
    <w:rPr>
      <w:color w:val="808080"/>
      <w:shd w:val="clear" w:color="auto" w:fill="E6E6E6"/>
    </w:rPr>
  </w:style>
  <w:style w:type="character" w:customStyle="1" w:styleId="lidnr">
    <w:name w:val="lidnr"/>
    <w:basedOn w:val="Standaardalinea-lettertype"/>
    <w:rsid w:val="006736A1"/>
  </w:style>
  <w:style w:type="paragraph" w:customStyle="1" w:styleId="lid">
    <w:name w:val="lid"/>
    <w:basedOn w:val="Standaard"/>
    <w:rsid w:val="002F6D00"/>
    <w:pPr>
      <w:spacing w:before="100" w:beforeAutospacing="1" w:after="100" w:afterAutospacing="1"/>
    </w:pPr>
  </w:style>
  <w:style w:type="character" w:customStyle="1" w:styleId="Kop1Char">
    <w:name w:val="Kop 1 Char"/>
    <w:basedOn w:val="Standaardalinea-lettertype"/>
    <w:link w:val="Kop1"/>
    <w:uiPriority w:val="9"/>
    <w:rsid w:val="000B3CE7"/>
    <w:rPr>
      <w:b/>
      <w:bCs/>
      <w:kern w:val="36"/>
      <w:sz w:val="48"/>
      <w:szCs w:val="48"/>
    </w:rPr>
  </w:style>
  <w:style w:type="paragraph" w:customStyle="1" w:styleId="Pa1">
    <w:name w:val="Pa1"/>
    <w:basedOn w:val="Default"/>
    <w:next w:val="Default"/>
    <w:uiPriority w:val="99"/>
    <w:rsid w:val="00754EDE"/>
    <w:pPr>
      <w:spacing w:line="181" w:lineRule="atLeast"/>
    </w:pPr>
    <w:rPr>
      <w:rFonts w:ascii="Myriad Pro" w:hAnsi="Myriad Pro" w:cs="Times New Roman"/>
      <w:color w:val="auto"/>
      <w:lang w:val="nl-NL" w:eastAsia="nl-NL"/>
    </w:rPr>
  </w:style>
  <w:style w:type="character" w:customStyle="1" w:styleId="A4">
    <w:name w:val="A4"/>
    <w:uiPriority w:val="99"/>
    <w:rsid w:val="00754EDE"/>
    <w:rPr>
      <w:rFonts w:cs="Myriad Pro"/>
      <w:b/>
      <w:bCs/>
      <w:i/>
      <w:iCs/>
      <w:color w:val="000000"/>
      <w:sz w:val="20"/>
      <w:szCs w:val="20"/>
    </w:rPr>
  </w:style>
  <w:style w:type="paragraph" w:customStyle="1" w:styleId="Pa5">
    <w:name w:val="Pa5"/>
    <w:basedOn w:val="Default"/>
    <w:next w:val="Default"/>
    <w:uiPriority w:val="99"/>
    <w:rsid w:val="00754EDE"/>
    <w:pPr>
      <w:spacing w:line="181" w:lineRule="atLeast"/>
    </w:pPr>
    <w:rPr>
      <w:rFonts w:ascii="Myriad Pro" w:hAnsi="Myriad Pro" w:cs="Times New Roman"/>
      <w:color w:val="auto"/>
      <w:lang w:val="nl-NL" w:eastAsia="nl-NL"/>
    </w:rPr>
  </w:style>
  <w:style w:type="paragraph" w:customStyle="1" w:styleId="meta">
    <w:name w:val="meta"/>
    <w:basedOn w:val="Standaard"/>
    <w:rsid w:val="00941D49"/>
    <w:pPr>
      <w:spacing w:before="100" w:beforeAutospacing="1" w:after="100" w:afterAutospacing="1"/>
    </w:pPr>
    <w:rPr>
      <w:color w:val="737373"/>
      <w:sz w:val="17"/>
      <w:szCs w:val="17"/>
    </w:rPr>
  </w:style>
  <w:style w:type="character" w:customStyle="1" w:styleId="date3">
    <w:name w:val="date3"/>
    <w:basedOn w:val="Standaardalinea-lettertype"/>
    <w:rsid w:val="00941D49"/>
  </w:style>
  <w:style w:type="character" w:styleId="Onopgelostemelding">
    <w:name w:val="Unresolved Mention"/>
    <w:basedOn w:val="Standaardalinea-lettertype"/>
    <w:uiPriority w:val="99"/>
    <w:semiHidden/>
    <w:unhideWhenUsed/>
    <w:rsid w:val="00162BDD"/>
    <w:rPr>
      <w:color w:val="605E5C"/>
      <w:shd w:val="clear" w:color="auto" w:fill="E1DFDD"/>
    </w:rPr>
  </w:style>
  <w:style w:type="character" w:customStyle="1" w:styleId="VoetnoottekstChar">
    <w:name w:val="Voetnoottekst Char"/>
    <w:aliases w:val="Footnote Char,Fußnote Char,Char Char Car Char,Fußnotentextf Char,Note de bas de page Car Car Car Car Car Car Car Car Car Car Char,Note de bas de page Car Car Car Car Char,Note de bas de page Car Car Car Car Car Car Car Car Car Char"/>
    <w:link w:val="Voetnoottekst"/>
    <w:uiPriority w:val="99"/>
    <w:rsid w:val="00396BB5"/>
  </w:style>
  <w:style w:type="character" w:customStyle="1" w:styleId="Kop4Char">
    <w:name w:val="Kop 4 Char"/>
    <w:basedOn w:val="Standaardalinea-lettertype"/>
    <w:link w:val="Kop4"/>
    <w:uiPriority w:val="9"/>
    <w:semiHidden/>
    <w:rsid w:val="00840E9C"/>
    <w:rPr>
      <w:rFonts w:asciiTheme="majorHAnsi" w:eastAsiaTheme="majorEastAsia" w:hAnsiTheme="majorHAnsi" w:cstheme="majorBidi"/>
      <w:i/>
      <w:iCs/>
      <w:color w:val="365F91" w:themeColor="accent1" w:themeShade="BF"/>
      <w:sz w:val="24"/>
      <w:szCs w:val="24"/>
    </w:rPr>
  </w:style>
  <w:style w:type="paragraph" w:customStyle="1" w:styleId="article-pageparagraph">
    <w:name w:val="article-page__paragraph"/>
    <w:basedOn w:val="Standaard"/>
    <w:rsid w:val="00840E9C"/>
    <w:pPr>
      <w:spacing w:before="100" w:beforeAutospacing="1" w:after="100" w:afterAutospacing="1"/>
    </w:pPr>
  </w:style>
  <w:style w:type="paragraph" w:customStyle="1" w:styleId="articleintro">
    <w:name w:val="article__intro"/>
    <w:basedOn w:val="Standaard"/>
    <w:rsid w:val="00635DD5"/>
    <w:pPr>
      <w:spacing w:before="100" w:beforeAutospacing="1" w:after="100" w:afterAutospacing="1"/>
    </w:pPr>
  </w:style>
  <w:style w:type="character" w:customStyle="1" w:styleId="articlesource">
    <w:name w:val="article__source"/>
    <w:basedOn w:val="Standaardalinea-lettertype"/>
    <w:rsid w:val="00635DD5"/>
  </w:style>
  <w:style w:type="paragraph" w:customStyle="1" w:styleId="sharinglist-item">
    <w:name w:val="sharing__list-item"/>
    <w:basedOn w:val="Standaard"/>
    <w:rsid w:val="00635DD5"/>
    <w:pPr>
      <w:spacing w:before="100" w:beforeAutospacing="1" w:after="100" w:afterAutospacing="1"/>
    </w:pPr>
  </w:style>
  <w:style w:type="character" w:customStyle="1" w:styleId="sharingnumber">
    <w:name w:val="sharing__number"/>
    <w:basedOn w:val="Standaardalinea-lettertype"/>
    <w:rsid w:val="00635DD5"/>
  </w:style>
  <w:style w:type="character" w:customStyle="1" w:styleId="sharingtext">
    <w:name w:val="sharing__text"/>
    <w:basedOn w:val="Standaardalinea-lettertype"/>
    <w:rsid w:val="00635DD5"/>
  </w:style>
  <w:style w:type="paragraph" w:customStyle="1" w:styleId="articleparagraph">
    <w:name w:val="article__paragraph"/>
    <w:basedOn w:val="Standaard"/>
    <w:rsid w:val="00635DD5"/>
    <w:pPr>
      <w:spacing w:before="100" w:beforeAutospacing="1" w:after="100" w:afterAutospacing="1"/>
    </w:pPr>
  </w:style>
  <w:style w:type="paragraph" w:customStyle="1" w:styleId="blockquotetext">
    <w:name w:val="blockquote__text"/>
    <w:basedOn w:val="Standaard"/>
    <w:rsid w:val="00635DD5"/>
    <w:pPr>
      <w:spacing w:before="100" w:beforeAutospacing="1" w:after="100" w:afterAutospacing="1"/>
    </w:pPr>
  </w:style>
  <w:style w:type="character" w:customStyle="1" w:styleId="blockquotemeta">
    <w:name w:val="blockquote__meta"/>
    <w:basedOn w:val="Standaardalinea-lettertype"/>
    <w:rsid w:val="00635DD5"/>
  </w:style>
  <w:style w:type="paragraph" w:customStyle="1" w:styleId="social-shareitem">
    <w:name w:val="social-share__item"/>
    <w:basedOn w:val="Standaard"/>
    <w:rsid w:val="00BD2C5F"/>
    <w:pPr>
      <w:spacing w:before="100" w:beforeAutospacing="1" w:after="100" w:afterAutospacing="1"/>
    </w:pPr>
  </w:style>
  <w:style w:type="paragraph" w:customStyle="1" w:styleId="article-pagecaption">
    <w:name w:val="article-page__caption"/>
    <w:basedOn w:val="Standaard"/>
    <w:rsid w:val="00BD2C5F"/>
    <w:pPr>
      <w:spacing w:before="100" w:beforeAutospacing="1" w:after="100" w:afterAutospacing="1"/>
    </w:pPr>
  </w:style>
  <w:style w:type="character" w:customStyle="1" w:styleId="articleupdate">
    <w:name w:val="article__update"/>
    <w:basedOn w:val="Standaardalinea-lettertype"/>
    <w:rsid w:val="00F46CF3"/>
  </w:style>
  <w:style w:type="character" w:customStyle="1" w:styleId="articleupdate-text">
    <w:name w:val="article__update-text"/>
    <w:basedOn w:val="Standaardalinea-lettertype"/>
    <w:rsid w:val="00F46CF3"/>
  </w:style>
  <w:style w:type="character" w:customStyle="1" w:styleId="articleupdate-date">
    <w:name w:val="article__update-date"/>
    <w:basedOn w:val="Standaardalinea-lettertype"/>
    <w:rsid w:val="00F46CF3"/>
  </w:style>
  <w:style w:type="paragraph" w:customStyle="1" w:styleId="widget-listitem">
    <w:name w:val="widget-list__item"/>
    <w:basedOn w:val="Standaard"/>
    <w:rsid w:val="00F46CF3"/>
    <w:pPr>
      <w:spacing w:before="100" w:beforeAutospacing="1" w:after="100" w:afterAutospacing="1"/>
    </w:pPr>
  </w:style>
  <w:style w:type="character" w:customStyle="1" w:styleId="plus-label">
    <w:name w:val="plus-label"/>
    <w:basedOn w:val="Standaardalinea-lettertype"/>
    <w:rsid w:val="00F46CF3"/>
  </w:style>
  <w:style w:type="character" w:customStyle="1" w:styleId="cta">
    <w:name w:val="cta"/>
    <w:basedOn w:val="Standaardalinea-lettertype"/>
    <w:rsid w:val="00F46CF3"/>
  </w:style>
  <w:style w:type="paragraph" w:customStyle="1" w:styleId="Ondertitel1">
    <w:name w:val="Ondertitel1"/>
    <w:basedOn w:val="Standaard"/>
    <w:rsid w:val="00B7056D"/>
    <w:pPr>
      <w:spacing w:before="100" w:beforeAutospacing="1" w:after="100" w:afterAutospacing="1"/>
    </w:pPr>
  </w:style>
  <w:style w:type="paragraph" w:customStyle="1" w:styleId="action--relations">
    <w:name w:val="action--relations"/>
    <w:basedOn w:val="Standaard"/>
    <w:rsid w:val="00A329EB"/>
    <w:pPr>
      <w:spacing w:before="100" w:beforeAutospacing="1" w:after="100" w:afterAutospacing="1"/>
    </w:pPr>
  </w:style>
  <w:style w:type="paragraph" w:customStyle="1" w:styleId="action--permalink">
    <w:name w:val="action--permalink"/>
    <w:basedOn w:val="Standaard"/>
    <w:rsid w:val="00A329EB"/>
    <w:pPr>
      <w:spacing w:before="100" w:beforeAutospacing="1" w:after="100" w:afterAutospacing="1"/>
    </w:pPr>
  </w:style>
  <w:style w:type="paragraph" w:customStyle="1" w:styleId="action--version">
    <w:name w:val="action--version"/>
    <w:basedOn w:val="Standaard"/>
    <w:rsid w:val="00A329EB"/>
    <w:pPr>
      <w:spacing w:before="100" w:beforeAutospacing="1" w:after="100" w:afterAutospacing="1"/>
    </w:pPr>
  </w:style>
  <w:style w:type="paragraph" w:customStyle="1" w:styleId="action--compare">
    <w:name w:val="action--compare"/>
    <w:basedOn w:val="Standaard"/>
    <w:rsid w:val="00A329EB"/>
    <w:pPr>
      <w:spacing w:before="100" w:beforeAutospacing="1" w:after="100" w:afterAutospacing="1"/>
    </w:pPr>
  </w:style>
  <w:style w:type="paragraph" w:customStyle="1" w:styleId="action--print">
    <w:name w:val="action--print"/>
    <w:basedOn w:val="Standaard"/>
    <w:rsid w:val="00A329EB"/>
    <w:pPr>
      <w:spacing w:before="100" w:beforeAutospacing="1" w:after="100" w:afterAutospacing="1"/>
    </w:pPr>
  </w:style>
  <w:style w:type="paragraph" w:customStyle="1" w:styleId="action--download">
    <w:name w:val="action--download"/>
    <w:basedOn w:val="Standaard"/>
    <w:rsid w:val="00A329EB"/>
    <w:pPr>
      <w:spacing w:before="100" w:beforeAutospacing="1" w:after="100" w:afterAutospacing="1"/>
    </w:pPr>
  </w:style>
  <w:style w:type="character" w:styleId="Tekstvantijdelijkeaanduiding">
    <w:name w:val="Placeholder Text"/>
    <w:basedOn w:val="Standaardalinea-lettertype"/>
    <w:uiPriority w:val="99"/>
    <w:semiHidden/>
    <w:rsid w:val="00F07E4E"/>
    <w:rPr>
      <w:color w:val="808080"/>
    </w:rPr>
  </w:style>
  <w:style w:type="character" w:customStyle="1" w:styleId="info-link">
    <w:name w:val="info-link"/>
    <w:basedOn w:val="Standaardalinea-lettertype"/>
    <w:rsid w:val="00947AC9"/>
  </w:style>
  <w:style w:type="character" w:customStyle="1" w:styleId="info-popup">
    <w:name w:val="info-popup"/>
    <w:basedOn w:val="Standaardalinea-lettertype"/>
    <w:rsid w:val="00947AC9"/>
  </w:style>
  <w:style w:type="paragraph" w:customStyle="1" w:styleId="Voettekst1">
    <w:name w:val="Voettekst1"/>
    <w:basedOn w:val="Standaard"/>
    <w:rsid w:val="00932F70"/>
    <w:pPr>
      <w:spacing w:before="100" w:beforeAutospacing="1" w:after="100" w:afterAutospacing="1"/>
    </w:pPr>
  </w:style>
  <w:style w:type="character" w:customStyle="1" w:styleId="hps">
    <w:name w:val="hps"/>
    <w:rsid w:val="00932F70"/>
  </w:style>
  <w:style w:type="character" w:customStyle="1" w:styleId="fn">
    <w:name w:val="fn"/>
    <w:rsid w:val="00932F70"/>
  </w:style>
  <w:style w:type="character" w:customStyle="1" w:styleId="nowrap1">
    <w:name w:val="nowrap1"/>
    <w:rsid w:val="00932F70"/>
  </w:style>
  <w:style w:type="character" w:customStyle="1" w:styleId="shorttext">
    <w:name w:val="short_text"/>
    <w:rsid w:val="00932F70"/>
  </w:style>
  <w:style w:type="character" w:customStyle="1" w:styleId="jqtooltip">
    <w:name w:val="jq_tooltip"/>
    <w:rsid w:val="00932F70"/>
  </w:style>
  <w:style w:type="paragraph" w:styleId="Plattetekst">
    <w:name w:val="Body Text"/>
    <w:aliases w:val="Document,Body Text2,doc,Doc,Standard paragraph,Text,1body,BodText,bt,body text,Body Txt,Body Text-10,Τίτλος Μελέτης,- TF,BodyText, (Norm),Body Text 12,gl,uvlaka 2,(Norm),heading3,Body Text - Level 2,Corps de texte,Text Char1,Body Text Char2"/>
    <w:basedOn w:val="Standaard"/>
    <w:link w:val="PlattetekstChar"/>
    <w:uiPriority w:val="1"/>
    <w:qFormat/>
    <w:rsid w:val="00932F70"/>
    <w:pPr>
      <w:spacing w:before="120" w:after="120" w:line="240" w:lineRule="atLeast"/>
      <w:ind w:left="851"/>
    </w:pPr>
    <w:rPr>
      <w:rFonts w:ascii="Arial" w:hAnsi="Arial"/>
      <w:sz w:val="20"/>
      <w:lang w:val="en-GB"/>
    </w:rPr>
  </w:style>
  <w:style w:type="character" w:customStyle="1" w:styleId="PlattetekstChar">
    <w:name w:val="Platte tekst Char"/>
    <w:aliases w:val="Document Char,Body Text2 Char,doc Char,Doc Char,Standard paragraph Char,Text Char,1body Char,BodText Char,bt Char,body text Char,Body Txt Char,Body Text-10 Char,Τίτλος Μελέτης Char,- TF Char,BodyText Char, (Norm) Char,Body Text 12 Char"/>
    <w:basedOn w:val="Standaardalinea-lettertype"/>
    <w:link w:val="Plattetekst"/>
    <w:uiPriority w:val="1"/>
    <w:rsid w:val="00932F70"/>
    <w:rPr>
      <w:rFonts w:ascii="Arial" w:hAnsi="Arial"/>
      <w:szCs w:val="24"/>
      <w:lang w:val="en-GB"/>
    </w:rPr>
  </w:style>
  <w:style w:type="paragraph" w:customStyle="1" w:styleId="FootnoteReferenceNumber">
    <w:name w:val="Footnote Reference Number"/>
    <w:aliases w:val="Footnote Reference_LVL6,Footnote Reference_LVL61,Footnote Reference_LVL62,Footnote Reference_LVL63,Footnote Reference_LVL64,fr,Odwo&lt;0142&gt;anie przypisu,SUPER,BVI fnr Char1 Char"/>
    <w:basedOn w:val="Standaard"/>
    <w:next w:val="Standaard"/>
    <w:link w:val="Voetnootmarkering"/>
    <w:uiPriority w:val="19"/>
    <w:rsid w:val="00932F70"/>
    <w:pPr>
      <w:spacing w:after="160" w:line="240" w:lineRule="exact"/>
      <w:jc w:val="both"/>
    </w:pPr>
    <w:rPr>
      <w:sz w:val="20"/>
      <w:szCs w:val="20"/>
      <w:vertAlign w:val="superscript"/>
    </w:rPr>
  </w:style>
  <w:style w:type="paragraph" w:customStyle="1" w:styleId="BTBullet1">
    <w:name w:val="BTBullet1"/>
    <w:basedOn w:val="Standaard"/>
    <w:uiPriority w:val="2"/>
    <w:qFormat/>
    <w:rsid w:val="00932F70"/>
    <w:pPr>
      <w:numPr>
        <w:numId w:val="2"/>
      </w:numPr>
      <w:tabs>
        <w:tab w:val="clear" w:pos="1191"/>
      </w:tabs>
      <w:spacing w:line="240" w:lineRule="atLeast"/>
      <w:ind w:left="360" w:hanging="360"/>
    </w:pPr>
    <w:rPr>
      <w:rFonts w:ascii="Arial" w:hAnsi="Arial"/>
      <w:sz w:val="20"/>
      <w:lang w:val="en-GB"/>
    </w:rPr>
  </w:style>
  <w:style w:type="paragraph" w:customStyle="1" w:styleId="BTBullet2">
    <w:name w:val="BTBullet2"/>
    <w:basedOn w:val="Standaard"/>
    <w:uiPriority w:val="3"/>
    <w:qFormat/>
    <w:rsid w:val="00932F70"/>
    <w:pPr>
      <w:numPr>
        <w:ilvl w:val="1"/>
        <w:numId w:val="2"/>
      </w:numPr>
      <w:tabs>
        <w:tab w:val="clear" w:pos="1531"/>
      </w:tabs>
      <w:spacing w:line="240" w:lineRule="atLeast"/>
      <w:ind w:left="1080" w:hanging="360"/>
    </w:pPr>
    <w:rPr>
      <w:rFonts w:ascii="Arial" w:hAnsi="Arial"/>
      <w:sz w:val="20"/>
      <w:lang w:val="en-GB"/>
    </w:rPr>
  </w:style>
  <w:style w:type="paragraph" w:customStyle="1" w:styleId="BTBullet3">
    <w:name w:val="BTBullet3"/>
    <w:basedOn w:val="Standaard"/>
    <w:uiPriority w:val="6"/>
    <w:qFormat/>
    <w:rsid w:val="00932F70"/>
    <w:pPr>
      <w:numPr>
        <w:ilvl w:val="2"/>
        <w:numId w:val="2"/>
      </w:numPr>
      <w:tabs>
        <w:tab w:val="clear" w:pos="1871"/>
      </w:tabs>
      <w:spacing w:line="240" w:lineRule="atLeast"/>
      <w:ind w:left="1800" w:hanging="180"/>
    </w:pPr>
    <w:rPr>
      <w:rFonts w:ascii="Arial" w:hAnsi="Arial"/>
      <w:sz w:val="20"/>
      <w:lang w:val="en-GB"/>
    </w:rPr>
  </w:style>
  <w:style w:type="numbering" w:customStyle="1" w:styleId="NumbLstBTBullet">
    <w:name w:val="NumbLstBTBullet"/>
    <w:uiPriority w:val="99"/>
    <w:rsid w:val="00932F70"/>
    <w:pPr>
      <w:numPr>
        <w:numId w:val="1"/>
      </w:numPr>
    </w:pPr>
  </w:style>
  <w:style w:type="character" w:customStyle="1" w:styleId="nowrap">
    <w:name w:val="nowrap"/>
    <w:rsid w:val="00932F70"/>
  </w:style>
  <w:style w:type="character" w:customStyle="1" w:styleId="hphotelratingsstars">
    <w:name w:val="hp__hotel_ratings__stars"/>
    <w:rsid w:val="00932F70"/>
  </w:style>
  <w:style w:type="character" w:customStyle="1" w:styleId="invisiblespoken1">
    <w:name w:val="invisible_spoken1"/>
    <w:rsid w:val="00932F70"/>
  </w:style>
  <w:style w:type="character" w:customStyle="1" w:styleId="d-deal--main7">
    <w:name w:val="d-deal--main7"/>
    <w:rsid w:val="00932F70"/>
    <w:rPr>
      <w:color w:val="FFFFFF"/>
      <w:sz w:val="12"/>
      <w:szCs w:val="12"/>
    </w:rPr>
  </w:style>
  <w:style w:type="paragraph" w:customStyle="1" w:styleId="address">
    <w:name w:val="address"/>
    <w:basedOn w:val="Standaard"/>
    <w:rsid w:val="00932F70"/>
    <w:pPr>
      <w:spacing w:before="100" w:beforeAutospacing="1" w:after="100" w:afterAutospacing="1"/>
    </w:pPr>
  </w:style>
  <w:style w:type="character" w:customStyle="1" w:styleId="Vermelding2">
    <w:name w:val="Vermelding2"/>
    <w:basedOn w:val="Standaardalinea-lettertype"/>
    <w:uiPriority w:val="99"/>
    <w:semiHidden/>
    <w:unhideWhenUsed/>
    <w:rsid w:val="00932F70"/>
    <w:rPr>
      <w:color w:val="2B579A"/>
      <w:shd w:val="clear" w:color="auto" w:fill="E6E6E6"/>
    </w:rPr>
  </w:style>
  <w:style w:type="paragraph" w:customStyle="1" w:styleId="labeled">
    <w:name w:val="labeled"/>
    <w:basedOn w:val="Standaard"/>
    <w:rsid w:val="00932F70"/>
    <w:pPr>
      <w:spacing w:before="100" w:beforeAutospacing="1" w:after="100" w:afterAutospacing="1"/>
    </w:pPr>
  </w:style>
  <w:style w:type="character" w:customStyle="1" w:styleId="ol">
    <w:name w:val="ol"/>
    <w:basedOn w:val="Standaardalinea-lettertype"/>
    <w:rsid w:val="00932F70"/>
  </w:style>
  <w:style w:type="paragraph" w:customStyle="1" w:styleId="al">
    <w:name w:val="al"/>
    <w:basedOn w:val="Standaard"/>
    <w:rsid w:val="00932F70"/>
    <w:pPr>
      <w:spacing w:before="100" w:beforeAutospacing="1" w:after="100" w:afterAutospacing="1"/>
    </w:pPr>
  </w:style>
  <w:style w:type="character" w:customStyle="1" w:styleId="li-content">
    <w:name w:val="li-content"/>
    <w:basedOn w:val="Standaardalinea-lettertype"/>
    <w:rsid w:val="00932F70"/>
  </w:style>
  <w:style w:type="character" w:customStyle="1" w:styleId="infobox-module--coursestarted--2tfxf">
    <w:name w:val="infobox-module--coursestarted--2tfxf"/>
    <w:basedOn w:val="Standaardalinea-lettertype"/>
    <w:rsid w:val="00932F70"/>
  </w:style>
  <w:style w:type="character" w:customStyle="1" w:styleId="infobox-module--details--1bwws">
    <w:name w:val="infobox-module--details--1bwws"/>
    <w:basedOn w:val="Standaardalinea-lettertype"/>
    <w:rsid w:val="00932F70"/>
  </w:style>
  <w:style w:type="character" w:customStyle="1" w:styleId="Kop5Char">
    <w:name w:val="Kop 5 Char"/>
    <w:basedOn w:val="Standaardalinea-lettertype"/>
    <w:link w:val="Kop5"/>
    <w:uiPriority w:val="9"/>
    <w:semiHidden/>
    <w:rsid w:val="0023047A"/>
    <w:rPr>
      <w:rFonts w:asciiTheme="majorHAnsi" w:eastAsiaTheme="majorEastAsia" w:hAnsiTheme="majorHAnsi" w:cstheme="majorBidi"/>
      <w:color w:val="365F91" w:themeColor="accent1" w:themeShade="BF"/>
      <w:sz w:val="24"/>
      <w:szCs w:val="24"/>
    </w:rPr>
  </w:style>
  <w:style w:type="character" w:customStyle="1" w:styleId="entry-date">
    <w:name w:val="entry-date"/>
    <w:basedOn w:val="Standaardalinea-lettertype"/>
    <w:rsid w:val="00AC3437"/>
  </w:style>
  <w:style w:type="paragraph" w:customStyle="1" w:styleId="article-excerptcategory">
    <w:name w:val="article-excerpt__category"/>
    <w:basedOn w:val="Standaard"/>
    <w:rsid w:val="00AC3437"/>
    <w:pPr>
      <w:spacing w:before="100" w:beforeAutospacing="1" w:after="100" w:afterAutospacing="1"/>
    </w:pPr>
  </w:style>
  <w:style w:type="character" w:customStyle="1" w:styleId="author-linkname">
    <w:name w:val="author-link__name"/>
    <w:basedOn w:val="Standaardalinea-lettertype"/>
    <w:rsid w:val="00AC3437"/>
  </w:style>
  <w:style w:type="character" w:customStyle="1" w:styleId="color-orange">
    <w:name w:val="color-orange"/>
    <w:basedOn w:val="Standaardalinea-lettertype"/>
    <w:rsid w:val="00AC3437"/>
  </w:style>
  <w:style w:type="paragraph" w:customStyle="1" w:styleId="body">
    <w:name w:val="body"/>
    <w:basedOn w:val="Standaard"/>
    <w:rsid w:val="00AC3437"/>
    <w:pPr>
      <w:spacing w:before="100" w:beforeAutospacing="1" w:after="100" w:afterAutospacing="1"/>
    </w:pPr>
  </w:style>
  <w:style w:type="character" w:customStyle="1" w:styleId="type">
    <w:name w:val="type"/>
    <w:basedOn w:val="Standaardalinea-lettertype"/>
    <w:rsid w:val="00AC3437"/>
  </w:style>
  <w:style w:type="character" w:customStyle="1" w:styleId="bullet">
    <w:name w:val="bullet"/>
    <w:basedOn w:val="Standaardalinea-lettertype"/>
    <w:rsid w:val="00AC3437"/>
  </w:style>
  <w:style w:type="paragraph" w:styleId="Bovenkantformulier">
    <w:name w:val="HTML Top of Form"/>
    <w:basedOn w:val="Standaard"/>
    <w:next w:val="Standaard"/>
    <w:link w:val="BovenkantformulierChar"/>
    <w:hidden/>
    <w:uiPriority w:val="99"/>
    <w:semiHidden/>
    <w:unhideWhenUsed/>
    <w:rsid w:val="00AC3437"/>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AC3437"/>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AC3437"/>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AC3437"/>
    <w:rPr>
      <w:rFonts w:ascii="Arial" w:hAnsi="Arial" w:cs="Arial"/>
      <w:vanish/>
      <w:sz w:val="16"/>
      <w:szCs w:val="16"/>
    </w:rPr>
  </w:style>
  <w:style w:type="paragraph" w:customStyle="1" w:styleId="postheadermeta">
    <w:name w:val="postheader__meta"/>
    <w:basedOn w:val="Standaard"/>
    <w:rsid w:val="00AC3437"/>
    <w:pPr>
      <w:spacing w:before="100" w:beforeAutospacing="1" w:after="100" w:afterAutospacing="1"/>
    </w:pPr>
  </w:style>
  <w:style w:type="character" w:customStyle="1" w:styleId="elementor-button-text">
    <w:name w:val="elementor-button-text"/>
    <w:basedOn w:val="Standaardalinea-lettertype"/>
    <w:rsid w:val="00AC3437"/>
  </w:style>
  <w:style w:type="character" w:customStyle="1" w:styleId="raven-heading-title">
    <w:name w:val="raven-heading-title"/>
    <w:basedOn w:val="Standaardalinea-lettertype"/>
    <w:rsid w:val="00AC3437"/>
  </w:style>
  <w:style w:type="paragraph" w:customStyle="1" w:styleId="intro">
    <w:name w:val="intro"/>
    <w:basedOn w:val="Standaard"/>
    <w:rsid w:val="00AC3437"/>
    <w:pPr>
      <w:spacing w:before="100" w:beforeAutospacing="1" w:after="100" w:afterAutospacing="1"/>
    </w:pPr>
  </w:style>
  <w:style w:type="character" w:customStyle="1" w:styleId="article-headerdate">
    <w:name w:val="article-header__date"/>
    <w:basedOn w:val="Standaardalinea-lettertype"/>
    <w:rsid w:val="00D51C1A"/>
  </w:style>
  <w:style w:type="paragraph" w:customStyle="1" w:styleId="share-iconsitem">
    <w:name w:val="share-icons__item"/>
    <w:basedOn w:val="Standaard"/>
    <w:rsid w:val="00D51C1A"/>
    <w:pPr>
      <w:spacing w:before="100" w:beforeAutospacing="1" w:after="100" w:afterAutospacing="1"/>
    </w:pPr>
  </w:style>
  <w:style w:type="character" w:customStyle="1" w:styleId="artstyleproductiondate">
    <w:name w:val="artstyle__production__date"/>
    <w:basedOn w:val="Standaardalinea-lettertype"/>
    <w:rsid w:val="00F22DF4"/>
  </w:style>
  <w:style w:type="paragraph" w:customStyle="1" w:styleId="artstyleparagraph">
    <w:name w:val="artstyle__paragraph"/>
    <w:basedOn w:val="Standaard"/>
    <w:rsid w:val="00F22DF4"/>
    <w:pPr>
      <w:spacing w:before="100" w:beforeAutospacing="1" w:after="100" w:afterAutospacing="1"/>
    </w:pPr>
  </w:style>
  <w:style w:type="paragraph" w:customStyle="1" w:styleId="artstylecontainertext">
    <w:name w:val="artstyle__container__text"/>
    <w:basedOn w:val="Standaard"/>
    <w:rsid w:val="00F22DF4"/>
    <w:pPr>
      <w:spacing w:before="100" w:beforeAutospacing="1" w:after="100" w:afterAutospacing="1"/>
    </w:pPr>
  </w:style>
  <w:style w:type="character" w:customStyle="1" w:styleId="visually-hidden">
    <w:name w:val="visually-hidden"/>
    <w:basedOn w:val="Standaardalinea-lettertype"/>
    <w:rsid w:val="008C6972"/>
  </w:style>
  <w:style w:type="character" w:customStyle="1" w:styleId="text-primary">
    <w:name w:val="text-primary"/>
    <w:basedOn w:val="Standaardalinea-lettertype"/>
    <w:rsid w:val="0071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3355">
      <w:bodyDiv w:val="1"/>
      <w:marLeft w:val="0"/>
      <w:marRight w:val="0"/>
      <w:marTop w:val="0"/>
      <w:marBottom w:val="0"/>
      <w:divBdr>
        <w:top w:val="none" w:sz="0" w:space="0" w:color="auto"/>
        <w:left w:val="none" w:sz="0" w:space="0" w:color="auto"/>
        <w:bottom w:val="none" w:sz="0" w:space="0" w:color="auto"/>
        <w:right w:val="none" w:sz="0" w:space="0" w:color="auto"/>
      </w:divBdr>
      <w:divsChild>
        <w:div w:id="819887019">
          <w:marLeft w:val="0"/>
          <w:marRight w:val="0"/>
          <w:marTop w:val="0"/>
          <w:marBottom w:val="0"/>
          <w:divBdr>
            <w:top w:val="none" w:sz="0" w:space="0" w:color="auto"/>
            <w:left w:val="none" w:sz="0" w:space="0" w:color="auto"/>
            <w:bottom w:val="none" w:sz="0" w:space="0" w:color="auto"/>
            <w:right w:val="none" w:sz="0" w:space="0" w:color="auto"/>
          </w:divBdr>
        </w:div>
      </w:divsChild>
    </w:div>
    <w:div w:id="202064890">
      <w:bodyDiv w:val="1"/>
      <w:marLeft w:val="0"/>
      <w:marRight w:val="0"/>
      <w:marTop w:val="0"/>
      <w:marBottom w:val="0"/>
      <w:divBdr>
        <w:top w:val="none" w:sz="0" w:space="0" w:color="auto"/>
        <w:left w:val="none" w:sz="0" w:space="0" w:color="auto"/>
        <w:bottom w:val="none" w:sz="0" w:space="0" w:color="auto"/>
        <w:right w:val="none" w:sz="0" w:space="0" w:color="auto"/>
      </w:divBdr>
    </w:div>
    <w:div w:id="222103388">
      <w:bodyDiv w:val="1"/>
      <w:marLeft w:val="0"/>
      <w:marRight w:val="0"/>
      <w:marTop w:val="0"/>
      <w:marBottom w:val="0"/>
      <w:divBdr>
        <w:top w:val="none" w:sz="0" w:space="0" w:color="auto"/>
        <w:left w:val="none" w:sz="0" w:space="0" w:color="auto"/>
        <w:bottom w:val="none" w:sz="0" w:space="0" w:color="auto"/>
        <w:right w:val="none" w:sz="0" w:space="0" w:color="auto"/>
      </w:divBdr>
      <w:divsChild>
        <w:div w:id="220755299">
          <w:marLeft w:val="0"/>
          <w:marRight w:val="0"/>
          <w:marTop w:val="0"/>
          <w:marBottom w:val="0"/>
          <w:divBdr>
            <w:top w:val="none" w:sz="0" w:space="0" w:color="auto"/>
            <w:left w:val="none" w:sz="0" w:space="0" w:color="auto"/>
            <w:bottom w:val="none" w:sz="0" w:space="0" w:color="auto"/>
            <w:right w:val="none" w:sz="0" w:space="0" w:color="auto"/>
          </w:divBdr>
          <w:divsChild>
            <w:div w:id="2008360119">
              <w:marLeft w:val="0"/>
              <w:marRight w:val="0"/>
              <w:marTop w:val="0"/>
              <w:marBottom w:val="0"/>
              <w:divBdr>
                <w:top w:val="none" w:sz="0" w:space="0" w:color="auto"/>
                <w:left w:val="none" w:sz="0" w:space="0" w:color="auto"/>
                <w:bottom w:val="none" w:sz="0" w:space="0" w:color="auto"/>
                <w:right w:val="none" w:sz="0" w:space="0" w:color="auto"/>
              </w:divBdr>
              <w:divsChild>
                <w:div w:id="2096053922">
                  <w:marLeft w:val="0"/>
                  <w:marRight w:val="0"/>
                  <w:marTop w:val="0"/>
                  <w:marBottom w:val="0"/>
                  <w:divBdr>
                    <w:top w:val="none" w:sz="0" w:space="0" w:color="auto"/>
                    <w:left w:val="none" w:sz="0" w:space="0" w:color="auto"/>
                    <w:bottom w:val="none" w:sz="0" w:space="0" w:color="auto"/>
                    <w:right w:val="none" w:sz="0" w:space="0" w:color="auto"/>
                  </w:divBdr>
                  <w:divsChild>
                    <w:div w:id="1309245012">
                      <w:marLeft w:val="0"/>
                      <w:marRight w:val="0"/>
                      <w:marTop w:val="0"/>
                      <w:marBottom w:val="0"/>
                      <w:divBdr>
                        <w:top w:val="none" w:sz="0" w:space="0" w:color="auto"/>
                        <w:left w:val="none" w:sz="0" w:space="0" w:color="auto"/>
                        <w:bottom w:val="none" w:sz="0" w:space="0" w:color="auto"/>
                        <w:right w:val="none" w:sz="0" w:space="0" w:color="auto"/>
                      </w:divBdr>
                      <w:divsChild>
                        <w:div w:id="178011539">
                          <w:marLeft w:val="0"/>
                          <w:marRight w:val="0"/>
                          <w:marTop w:val="0"/>
                          <w:marBottom w:val="0"/>
                          <w:divBdr>
                            <w:top w:val="none" w:sz="0" w:space="0" w:color="auto"/>
                            <w:left w:val="none" w:sz="0" w:space="0" w:color="auto"/>
                            <w:bottom w:val="none" w:sz="0" w:space="0" w:color="auto"/>
                            <w:right w:val="none" w:sz="0" w:space="0" w:color="auto"/>
                          </w:divBdr>
                          <w:divsChild>
                            <w:div w:id="1108624859">
                              <w:marLeft w:val="0"/>
                              <w:marRight w:val="0"/>
                              <w:marTop w:val="0"/>
                              <w:marBottom w:val="0"/>
                              <w:divBdr>
                                <w:top w:val="none" w:sz="0" w:space="0" w:color="auto"/>
                                <w:left w:val="none" w:sz="0" w:space="0" w:color="auto"/>
                                <w:bottom w:val="none" w:sz="0" w:space="0" w:color="auto"/>
                                <w:right w:val="none" w:sz="0" w:space="0" w:color="auto"/>
                              </w:divBdr>
                              <w:divsChild>
                                <w:div w:id="2037849108">
                                  <w:marLeft w:val="0"/>
                                  <w:marRight w:val="0"/>
                                  <w:marTop w:val="0"/>
                                  <w:marBottom w:val="0"/>
                                  <w:divBdr>
                                    <w:top w:val="none" w:sz="0" w:space="0" w:color="auto"/>
                                    <w:left w:val="none" w:sz="0" w:space="0" w:color="auto"/>
                                    <w:bottom w:val="none" w:sz="0" w:space="0" w:color="auto"/>
                                    <w:right w:val="none" w:sz="0" w:space="0" w:color="auto"/>
                                  </w:divBdr>
                                  <w:divsChild>
                                    <w:div w:id="1284920459">
                                      <w:marLeft w:val="0"/>
                                      <w:marRight w:val="0"/>
                                      <w:marTop w:val="0"/>
                                      <w:marBottom w:val="0"/>
                                      <w:divBdr>
                                        <w:top w:val="none" w:sz="0" w:space="0" w:color="auto"/>
                                        <w:left w:val="none" w:sz="0" w:space="0" w:color="auto"/>
                                        <w:bottom w:val="none" w:sz="0" w:space="0" w:color="auto"/>
                                        <w:right w:val="none" w:sz="0" w:space="0" w:color="auto"/>
                                      </w:divBdr>
                                      <w:divsChild>
                                        <w:div w:id="108360804">
                                          <w:marLeft w:val="0"/>
                                          <w:marRight w:val="0"/>
                                          <w:marTop w:val="0"/>
                                          <w:marBottom w:val="0"/>
                                          <w:divBdr>
                                            <w:top w:val="none" w:sz="0" w:space="0" w:color="auto"/>
                                            <w:left w:val="none" w:sz="0" w:space="0" w:color="auto"/>
                                            <w:bottom w:val="none" w:sz="0" w:space="0" w:color="auto"/>
                                            <w:right w:val="none" w:sz="0" w:space="0" w:color="auto"/>
                                          </w:divBdr>
                                          <w:divsChild>
                                            <w:div w:id="778329323">
                                              <w:marLeft w:val="0"/>
                                              <w:marRight w:val="0"/>
                                              <w:marTop w:val="0"/>
                                              <w:marBottom w:val="0"/>
                                              <w:divBdr>
                                                <w:top w:val="none" w:sz="0" w:space="0" w:color="auto"/>
                                                <w:left w:val="none" w:sz="0" w:space="0" w:color="auto"/>
                                                <w:bottom w:val="none" w:sz="0" w:space="0" w:color="auto"/>
                                                <w:right w:val="none" w:sz="0" w:space="0" w:color="auto"/>
                                              </w:divBdr>
                                            </w:div>
                                            <w:div w:id="1326859361">
                                              <w:marLeft w:val="0"/>
                                              <w:marRight w:val="0"/>
                                              <w:marTop w:val="0"/>
                                              <w:marBottom w:val="0"/>
                                              <w:divBdr>
                                                <w:top w:val="none" w:sz="0" w:space="0" w:color="auto"/>
                                                <w:left w:val="none" w:sz="0" w:space="0" w:color="auto"/>
                                                <w:bottom w:val="none" w:sz="0" w:space="0" w:color="auto"/>
                                                <w:right w:val="none" w:sz="0" w:space="0" w:color="auto"/>
                                              </w:divBdr>
                                            </w:div>
                                            <w:div w:id="1380208871">
                                              <w:marLeft w:val="0"/>
                                              <w:marRight w:val="0"/>
                                              <w:marTop w:val="0"/>
                                              <w:marBottom w:val="0"/>
                                              <w:divBdr>
                                                <w:top w:val="none" w:sz="0" w:space="0" w:color="auto"/>
                                                <w:left w:val="none" w:sz="0" w:space="0" w:color="auto"/>
                                                <w:bottom w:val="none" w:sz="0" w:space="0" w:color="auto"/>
                                                <w:right w:val="none" w:sz="0" w:space="0" w:color="auto"/>
                                              </w:divBdr>
                                            </w:div>
                                            <w:div w:id="1529370990">
                                              <w:marLeft w:val="0"/>
                                              <w:marRight w:val="0"/>
                                              <w:marTop w:val="0"/>
                                              <w:marBottom w:val="0"/>
                                              <w:divBdr>
                                                <w:top w:val="none" w:sz="0" w:space="0" w:color="auto"/>
                                                <w:left w:val="none" w:sz="0" w:space="0" w:color="auto"/>
                                                <w:bottom w:val="none" w:sz="0" w:space="0" w:color="auto"/>
                                                <w:right w:val="none" w:sz="0" w:space="0" w:color="auto"/>
                                              </w:divBdr>
                                            </w:div>
                                            <w:div w:id="1630546185">
                                              <w:marLeft w:val="0"/>
                                              <w:marRight w:val="0"/>
                                              <w:marTop w:val="0"/>
                                              <w:marBottom w:val="0"/>
                                              <w:divBdr>
                                                <w:top w:val="none" w:sz="0" w:space="0" w:color="auto"/>
                                                <w:left w:val="none" w:sz="0" w:space="0" w:color="auto"/>
                                                <w:bottom w:val="none" w:sz="0" w:space="0" w:color="auto"/>
                                                <w:right w:val="none" w:sz="0" w:space="0" w:color="auto"/>
                                              </w:divBdr>
                                            </w:div>
                                            <w:div w:id="1761755207">
                                              <w:marLeft w:val="0"/>
                                              <w:marRight w:val="0"/>
                                              <w:marTop w:val="0"/>
                                              <w:marBottom w:val="0"/>
                                              <w:divBdr>
                                                <w:top w:val="none" w:sz="0" w:space="0" w:color="auto"/>
                                                <w:left w:val="none" w:sz="0" w:space="0" w:color="auto"/>
                                                <w:bottom w:val="none" w:sz="0" w:space="0" w:color="auto"/>
                                                <w:right w:val="none" w:sz="0" w:space="0" w:color="auto"/>
                                              </w:divBdr>
                                            </w:div>
                                            <w:div w:id="1794670130">
                                              <w:marLeft w:val="0"/>
                                              <w:marRight w:val="0"/>
                                              <w:marTop w:val="0"/>
                                              <w:marBottom w:val="0"/>
                                              <w:divBdr>
                                                <w:top w:val="none" w:sz="0" w:space="0" w:color="auto"/>
                                                <w:left w:val="none" w:sz="0" w:space="0" w:color="auto"/>
                                                <w:bottom w:val="none" w:sz="0" w:space="0" w:color="auto"/>
                                                <w:right w:val="none" w:sz="0" w:space="0" w:color="auto"/>
                                              </w:divBdr>
                                            </w:div>
                                            <w:div w:id="2008945338">
                                              <w:marLeft w:val="0"/>
                                              <w:marRight w:val="0"/>
                                              <w:marTop w:val="0"/>
                                              <w:marBottom w:val="0"/>
                                              <w:divBdr>
                                                <w:top w:val="none" w:sz="0" w:space="0" w:color="auto"/>
                                                <w:left w:val="none" w:sz="0" w:space="0" w:color="auto"/>
                                                <w:bottom w:val="none" w:sz="0" w:space="0" w:color="auto"/>
                                                <w:right w:val="none" w:sz="0" w:space="0" w:color="auto"/>
                                              </w:divBdr>
                                            </w:div>
                                            <w:div w:id="20358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203531">
      <w:bodyDiv w:val="1"/>
      <w:marLeft w:val="0"/>
      <w:marRight w:val="0"/>
      <w:marTop w:val="0"/>
      <w:marBottom w:val="0"/>
      <w:divBdr>
        <w:top w:val="none" w:sz="0" w:space="0" w:color="auto"/>
        <w:left w:val="none" w:sz="0" w:space="0" w:color="auto"/>
        <w:bottom w:val="none" w:sz="0" w:space="0" w:color="auto"/>
        <w:right w:val="none" w:sz="0" w:space="0" w:color="auto"/>
      </w:divBdr>
      <w:divsChild>
        <w:div w:id="1653750164">
          <w:marLeft w:val="0"/>
          <w:marRight w:val="0"/>
          <w:marTop w:val="0"/>
          <w:marBottom w:val="0"/>
          <w:divBdr>
            <w:top w:val="none" w:sz="0" w:space="0" w:color="auto"/>
            <w:left w:val="none" w:sz="0" w:space="0" w:color="auto"/>
            <w:bottom w:val="none" w:sz="0" w:space="0" w:color="auto"/>
            <w:right w:val="none" w:sz="0" w:space="0" w:color="auto"/>
          </w:divBdr>
          <w:divsChild>
            <w:div w:id="313030350">
              <w:marLeft w:val="0"/>
              <w:marRight w:val="0"/>
              <w:marTop w:val="0"/>
              <w:marBottom w:val="0"/>
              <w:divBdr>
                <w:top w:val="none" w:sz="0" w:space="0" w:color="auto"/>
                <w:left w:val="none" w:sz="0" w:space="0" w:color="auto"/>
                <w:bottom w:val="none" w:sz="0" w:space="0" w:color="auto"/>
                <w:right w:val="none" w:sz="0" w:space="0" w:color="auto"/>
              </w:divBdr>
              <w:divsChild>
                <w:div w:id="875779695">
                  <w:marLeft w:val="0"/>
                  <w:marRight w:val="0"/>
                  <w:marTop w:val="0"/>
                  <w:marBottom w:val="0"/>
                  <w:divBdr>
                    <w:top w:val="none" w:sz="0" w:space="0" w:color="auto"/>
                    <w:left w:val="none" w:sz="0" w:space="0" w:color="auto"/>
                    <w:bottom w:val="none" w:sz="0" w:space="0" w:color="auto"/>
                    <w:right w:val="none" w:sz="0" w:space="0" w:color="auto"/>
                  </w:divBdr>
                  <w:divsChild>
                    <w:div w:id="2035182257">
                      <w:marLeft w:val="0"/>
                      <w:marRight w:val="0"/>
                      <w:marTop w:val="150"/>
                      <w:marBottom w:val="150"/>
                      <w:divBdr>
                        <w:top w:val="none" w:sz="0" w:space="0" w:color="auto"/>
                        <w:left w:val="none" w:sz="0" w:space="0" w:color="auto"/>
                        <w:bottom w:val="none" w:sz="0" w:space="0" w:color="auto"/>
                        <w:right w:val="none" w:sz="0" w:space="0" w:color="auto"/>
                      </w:divBdr>
                      <w:divsChild>
                        <w:div w:id="1045056454">
                          <w:marLeft w:val="0"/>
                          <w:marRight w:val="0"/>
                          <w:marTop w:val="0"/>
                          <w:marBottom w:val="0"/>
                          <w:divBdr>
                            <w:top w:val="none" w:sz="0" w:space="0" w:color="auto"/>
                            <w:left w:val="none" w:sz="0" w:space="0" w:color="auto"/>
                            <w:bottom w:val="none" w:sz="0" w:space="0" w:color="auto"/>
                            <w:right w:val="none" w:sz="0" w:space="0" w:color="auto"/>
                          </w:divBdr>
                          <w:divsChild>
                            <w:div w:id="11417292">
                              <w:marLeft w:val="0"/>
                              <w:marRight w:val="0"/>
                              <w:marTop w:val="0"/>
                              <w:marBottom w:val="0"/>
                              <w:divBdr>
                                <w:top w:val="none" w:sz="0" w:space="0" w:color="auto"/>
                                <w:left w:val="none" w:sz="0" w:space="0" w:color="auto"/>
                                <w:bottom w:val="none" w:sz="0" w:space="0" w:color="auto"/>
                                <w:right w:val="none" w:sz="0" w:space="0" w:color="auto"/>
                              </w:divBdr>
                              <w:divsChild>
                                <w:div w:id="2031904421">
                                  <w:marLeft w:val="0"/>
                                  <w:marRight w:val="0"/>
                                  <w:marTop w:val="0"/>
                                  <w:marBottom w:val="0"/>
                                  <w:divBdr>
                                    <w:top w:val="none" w:sz="0" w:space="0" w:color="auto"/>
                                    <w:left w:val="none" w:sz="0" w:space="0" w:color="auto"/>
                                    <w:bottom w:val="none" w:sz="0" w:space="0" w:color="auto"/>
                                    <w:right w:val="none" w:sz="0" w:space="0" w:color="auto"/>
                                  </w:divBdr>
                                  <w:divsChild>
                                    <w:div w:id="748423358">
                                      <w:marLeft w:val="0"/>
                                      <w:marRight w:val="0"/>
                                      <w:marTop w:val="0"/>
                                      <w:marBottom w:val="0"/>
                                      <w:divBdr>
                                        <w:top w:val="none" w:sz="0" w:space="0" w:color="auto"/>
                                        <w:left w:val="none" w:sz="0" w:space="0" w:color="auto"/>
                                        <w:bottom w:val="none" w:sz="0" w:space="0" w:color="auto"/>
                                        <w:right w:val="none" w:sz="0" w:space="0" w:color="auto"/>
                                      </w:divBdr>
                                    </w:div>
                                    <w:div w:id="914389338">
                                      <w:marLeft w:val="0"/>
                                      <w:marRight w:val="0"/>
                                      <w:marTop w:val="0"/>
                                      <w:marBottom w:val="0"/>
                                      <w:divBdr>
                                        <w:top w:val="none" w:sz="0" w:space="0" w:color="auto"/>
                                        <w:left w:val="none" w:sz="0" w:space="0" w:color="auto"/>
                                        <w:bottom w:val="none" w:sz="0" w:space="0" w:color="auto"/>
                                        <w:right w:val="none" w:sz="0" w:space="0" w:color="auto"/>
                                      </w:divBdr>
                                    </w:div>
                                    <w:div w:id="1858691559">
                                      <w:marLeft w:val="0"/>
                                      <w:marRight w:val="0"/>
                                      <w:marTop w:val="0"/>
                                      <w:marBottom w:val="0"/>
                                      <w:divBdr>
                                        <w:top w:val="none" w:sz="0" w:space="0" w:color="auto"/>
                                        <w:left w:val="none" w:sz="0" w:space="0" w:color="auto"/>
                                        <w:bottom w:val="none" w:sz="0" w:space="0" w:color="auto"/>
                                        <w:right w:val="none" w:sz="0" w:space="0" w:color="auto"/>
                                      </w:divBdr>
                                    </w:div>
                                    <w:div w:id="21299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57453">
      <w:bodyDiv w:val="1"/>
      <w:marLeft w:val="0"/>
      <w:marRight w:val="0"/>
      <w:marTop w:val="0"/>
      <w:marBottom w:val="0"/>
      <w:divBdr>
        <w:top w:val="none" w:sz="0" w:space="0" w:color="auto"/>
        <w:left w:val="none" w:sz="0" w:space="0" w:color="auto"/>
        <w:bottom w:val="none" w:sz="0" w:space="0" w:color="auto"/>
        <w:right w:val="none" w:sz="0" w:space="0" w:color="auto"/>
      </w:divBdr>
    </w:div>
    <w:div w:id="281619591">
      <w:bodyDiv w:val="1"/>
      <w:marLeft w:val="0"/>
      <w:marRight w:val="0"/>
      <w:marTop w:val="0"/>
      <w:marBottom w:val="0"/>
      <w:divBdr>
        <w:top w:val="none" w:sz="0" w:space="0" w:color="auto"/>
        <w:left w:val="none" w:sz="0" w:space="0" w:color="auto"/>
        <w:bottom w:val="none" w:sz="0" w:space="0" w:color="auto"/>
        <w:right w:val="none" w:sz="0" w:space="0" w:color="auto"/>
      </w:divBdr>
      <w:divsChild>
        <w:div w:id="1626152816">
          <w:marLeft w:val="0"/>
          <w:marRight w:val="0"/>
          <w:marTop w:val="0"/>
          <w:marBottom w:val="0"/>
          <w:divBdr>
            <w:top w:val="none" w:sz="0" w:space="0" w:color="auto"/>
            <w:left w:val="none" w:sz="0" w:space="0" w:color="auto"/>
            <w:bottom w:val="none" w:sz="0" w:space="0" w:color="auto"/>
            <w:right w:val="none" w:sz="0" w:space="0" w:color="auto"/>
          </w:divBdr>
          <w:divsChild>
            <w:div w:id="537934444">
              <w:marLeft w:val="0"/>
              <w:marRight w:val="0"/>
              <w:marTop w:val="0"/>
              <w:marBottom w:val="0"/>
              <w:divBdr>
                <w:top w:val="none" w:sz="0" w:space="0" w:color="auto"/>
                <w:left w:val="none" w:sz="0" w:space="0" w:color="auto"/>
                <w:bottom w:val="none" w:sz="0" w:space="0" w:color="auto"/>
                <w:right w:val="none" w:sz="0" w:space="0" w:color="auto"/>
              </w:divBdr>
              <w:divsChild>
                <w:div w:id="1222642119">
                  <w:marLeft w:val="0"/>
                  <w:marRight w:val="0"/>
                  <w:marTop w:val="0"/>
                  <w:marBottom w:val="0"/>
                  <w:divBdr>
                    <w:top w:val="none" w:sz="0" w:space="0" w:color="auto"/>
                    <w:left w:val="none" w:sz="0" w:space="0" w:color="auto"/>
                    <w:bottom w:val="none" w:sz="0" w:space="0" w:color="auto"/>
                    <w:right w:val="none" w:sz="0" w:space="0" w:color="auto"/>
                  </w:divBdr>
                  <w:divsChild>
                    <w:div w:id="1453208935">
                      <w:marLeft w:val="0"/>
                      <w:marRight w:val="0"/>
                      <w:marTop w:val="150"/>
                      <w:marBottom w:val="150"/>
                      <w:divBdr>
                        <w:top w:val="none" w:sz="0" w:space="0" w:color="auto"/>
                        <w:left w:val="none" w:sz="0" w:space="0" w:color="auto"/>
                        <w:bottom w:val="none" w:sz="0" w:space="0" w:color="auto"/>
                        <w:right w:val="none" w:sz="0" w:space="0" w:color="auto"/>
                      </w:divBdr>
                      <w:divsChild>
                        <w:div w:id="1827744206">
                          <w:marLeft w:val="0"/>
                          <w:marRight w:val="0"/>
                          <w:marTop w:val="0"/>
                          <w:marBottom w:val="0"/>
                          <w:divBdr>
                            <w:top w:val="none" w:sz="0" w:space="0" w:color="auto"/>
                            <w:left w:val="none" w:sz="0" w:space="0" w:color="auto"/>
                            <w:bottom w:val="none" w:sz="0" w:space="0" w:color="auto"/>
                            <w:right w:val="none" w:sz="0" w:space="0" w:color="auto"/>
                          </w:divBdr>
                          <w:divsChild>
                            <w:div w:id="691339587">
                              <w:marLeft w:val="0"/>
                              <w:marRight w:val="0"/>
                              <w:marTop w:val="0"/>
                              <w:marBottom w:val="0"/>
                              <w:divBdr>
                                <w:top w:val="none" w:sz="0" w:space="0" w:color="auto"/>
                                <w:left w:val="none" w:sz="0" w:space="0" w:color="auto"/>
                                <w:bottom w:val="none" w:sz="0" w:space="0" w:color="auto"/>
                                <w:right w:val="none" w:sz="0" w:space="0" w:color="auto"/>
                              </w:divBdr>
                              <w:divsChild>
                                <w:div w:id="117378750">
                                  <w:marLeft w:val="0"/>
                                  <w:marRight w:val="0"/>
                                  <w:marTop w:val="0"/>
                                  <w:marBottom w:val="0"/>
                                  <w:divBdr>
                                    <w:top w:val="none" w:sz="0" w:space="0" w:color="auto"/>
                                    <w:left w:val="none" w:sz="0" w:space="0" w:color="auto"/>
                                    <w:bottom w:val="none" w:sz="0" w:space="0" w:color="auto"/>
                                    <w:right w:val="none" w:sz="0" w:space="0" w:color="auto"/>
                                  </w:divBdr>
                                  <w:divsChild>
                                    <w:div w:id="146287345">
                                      <w:marLeft w:val="0"/>
                                      <w:marRight w:val="0"/>
                                      <w:marTop w:val="0"/>
                                      <w:marBottom w:val="0"/>
                                      <w:divBdr>
                                        <w:top w:val="none" w:sz="0" w:space="0" w:color="auto"/>
                                        <w:left w:val="none" w:sz="0" w:space="0" w:color="auto"/>
                                        <w:bottom w:val="none" w:sz="0" w:space="0" w:color="auto"/>
                                        <w:right w:val="none" w:sz="0" w:space="0" w:color="auto"/>
                                      </w:divBdr>
                                    </w:div>
                                    <w:div w:id="865024718">
                                      <w:marLeft w:val="0"/>
                                      <w:marRight w:val="0"/>
                                      <w:marTop w:val="0"/>
                                      <w:marBottom w:val="0"/>
                                      <w:divBdr>
                                        <w:top w:val="none" w:sz="0" w:space="0" w:color="auto"/>
                                        <w:left w:val="none" w:sz="0" w:space="0" w:color="auto"/>
                                        <w:bottom w:val="none" w:sz="0" w:space="0" w:color="auto"/>
                                        <w:right w:val="none" w:sz="0" w:space="0" w:color="auto"/>
                                      </w:divBdr>
                                    </w:div>
                                    <w:div w:id="16005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339357">
      <w:bodyDiv w:val="1"/>
      <w:marLeft w:val="0"/>
      <w:marRight w:val="0"/>
      <w:marTop w:val="0"/>
      <w:marBottom w:val="0"/>
      <w:divBdr>
        <w:top w:val="none" w:sz="0" w:space="0" w:color="auto"/>
        <w:left w:val="none" w:sz="0" w:space="0" w:color="auto"/>
        <w:bottom w:val="none" w:sz="0" w:space="0" w:color="auto"/>
        <w:right w:val="none" w:sz="0" w:space="0" w:color="auto"/>
      </w:divBdr>
      <w:divsChild>
        <w:div w:id="2140487154">
          <w:marLeft w:val="0"/>
          <w:marRight w:val="0"/>
          <w:marTop w:val="0"/>
          <w:marBottom w:val="0"/>
          <w:divBdr>
            <w:top w:val="none" w:sz="0" w:space="0" w:color="auto"/>
            <w:left w:val="none" w:sz="0" w:space="0" w:color="auto"/>
            <w:bottom w:val="none" w:sz="0" w:space="0" w:color="auto"/>
            <w:right w:val="none" w:sz="0" w:space="0" w:color="auto"/>
          </w:divBdr>
          <w:divsChild>
            <w:div w:id="348146773">
              <w:marLeft w:val="0"/>
              <w:marRight w:val="0"/>
              <w:marTop w:val="0"/>
              <w:marBottom w:val="0"/>
              <w:divBdr>
                <w:top w:val="none" w:sz="0" w:space="0" w:color="auto"/>
                <w:left w:val="none" w:sz="0" w:space="0" w:color="auto"/>
                <w:bottom w:val="none" w:sz="0" w:space="0" w:color="auto"/>
                <w:right w:val="none" w:sz="0" w:space="0" w:color="auto"/>
              </w:divBdr>
              <w:divsChild>
                <w:div w:id="1577780271">
                  <w:marLeft w:val="0"/>
                  <w:marRight w:val="0"/>
                  <w:marTop w:val="0"/>
                  <w:marBottom w:val="0"/>
                  <w:divBdr>
                    <w:top w:val="none" w:sz="0" w:space="0" w:color="auto"/>
                    <w:left w:val="none" w:sz="0" w:space="0" w:color="auto"/>
                    <w:bottom w:val="none" w:sz="0" w:space="0" w:color="auto"/>
                    <w:right w:val="none" w:sz="0" w:space="0" w:color="auto"/>
                  </w:divBdr>
                  <w:divsChild>
                    <w:div w:id="374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76">
      <w:bodyDiv w:val="1"/>
      <w:marLeft w:val="0"/>
      <w:marRight w:val="0"/>
      <w:marTop w:val="0"/>
      <w:marBottom w:val="0"/>
      <w:divBdr>
        <w:top w:val="none" w:sz="0" w:space="0" w:color="auto"/>
        <w:left w:val="none" w:sz="0" w:space="0" w:color="auto"/>
        <w:bottom w:val="none" w:sz="0" w:space="0" w:color="auto"/>
        <w:right w:val="none" w:sz="0" w:space="0" w:color="auto"/>
      </w:divBdr>
      <w:divsChild>
        <w:div w:id="1272519333">
          <w:marLeft w:val="0"/>
          <w:marRight w:val="0"/>
          <w:marTop w:val="150"/>
          <w:marBottom w:val="750"/>
          <w:divBdr>
            <w:top w:val="none" w:sz="0" w:space="0" w:color="auto"/>
            <w:left w:val="none" w:sz="0" w:space="0" w:color="auto"/>
            <w:bottom w:val="none" w:sz="0" w:space="0" w:color="auto"/>
            <w:right w:val="none" w:sz="0" w:space="0" w:color="auto"/>
          </w:divBdr>
          <w:divsChild>
            <w:div w:id="1661229364">
              <w:marLeft w:val="0"/>
              <w:marRight w:val="0"/>
              <w:marTop w:val="0"/>
              <w:marBottom w:val="0"/>
              <w:divBdr>
                <w:top w:val="none" w:sz="0" w:space="0" w:color="auto"/>
                <w:left w:val="none" w:sz="0" w:space="0" w:color="auto"/>
                <w:bottom w:val="none" w:sz="0" w:space="0" w:color="auto"/>
                <w:right w:val="none" w:sz="0" w:space="0" w:color="auto"/>
              </w:divBdr>
              <w:divsChild>
                <w:div w:id="1424565867">
                  <w:marLeft w:val="0"/>
                  <w:marRight w:val="0"/>
                  <w:marTop w:val="0"/>
                  <w:marBottom w:val="0"/>
                  <w:divBdr>
                    <w:top w:val="none" w:sz="0" w:space="0" w:color="auto"/>
                    <w:left w:val="none" w:sz="0" w:space="0" w:color="auto"/>
                    <w:bottom w:val="none" w:sz="0" w:space="0" w:color="auto"/>
                    <w:right w:val="none" w:sz="0" w:space="0" w:color="auto"/>
                  </w:divBdr>
                  <w:divsChild>
                    <w:div w:id="1575165589">
                      <w:marLeft w:val="0"/>
                      <w:marRight w:val="0"/>
                      <w:marTop w:val="0"/>
                      <w:marBottom w:val="0"/>
                      <w:divBdr>
                        <w:top w:val="none" w:sz="0" w:space="0" w:color="auto"/>
                        <w:left w:val="none" w:sz="0" w:space="0" w:color="auto"/>
                        <w:bottom w:val="none" w:sz="0" w:space="0" w:color="auto"/>
                        <w:right w:val="none" w:sz="0" w:space="0" w:color="auto"/>
                      </w:divBdr>
                      <w:divsChild>
                        <w:div w:id="7659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608">
                  <w:marLeft w:val="0"/>
                  <w:marRight w:val="0"/>
                  <w:marTop w:val="0"/>
                  <w:marBottom w:val="0"/>
                  <w:divBdr>
                    <w:top w:val="none" w:sz="0" w:space="0" w:color="auto"/>
                    <w:left w:val="none" w:sz="0" w:space="0" w:color="auto"/>
                    <w:bottom w:val="none" w:sz="0" w:space="0" w:color="auto"/>
                    <w:right w:val="none" w:sz="0" w:space="0" w:color="auto"/>
                  </w:divBdr>
                  <w:divsChild>
                    <w:div w:id="1834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9244">
          <w:marLeft w:val="0"/>
          <w:marRight w:val="0"/>
          <w:marTop w:val="750"/>
          <w:marBottom w:val="750"/>
          <w:divBdr>
            <w:top w:val="none" w:sz="0" w:space="0" w:color="auto"/>
            <w:left w:val="none" w:sz="0" w:space="0" w:color="auto"/>
            <w:bottom w:val="none" w:sz="0" w:space="0" w:color="auto"/>
            <w:right w:val="none" w:sz="0" w:space="0" w:color="auto"/>
          </w:divBdr>
          <w:divsChild>
            <w:div w:id="12337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677">
      <w:bodyDiv w:val="1"/>
      <w:marLeft w:val="0"/>
      <w:marRight w:val="0"/>
      <w:marTop w:val="0"/>
      <w:marBottom w:val="0"/>
      <w:divBdr>
        <w:top w:val="none" w:sz="0" w:space="0" w:color="auto"/>
        <w:left w:val="none" w:sz="0" w:space="0" w:color="auto"/>
        <w:bottom w:val="none" w:sz="0" w:space="0" w:color="auto"/>
        <w:right w:val="none" w:sz="0" w:space="0" w:color="auto"/>
      </w:divBdr>
    </w:div>
    <w:div w:id="477457437">
      <w:bodyDiv w:val="1"/>
      <w:marLeft w:val="0"/>
      <w:marRight w:val="0"/>
      <w:marTop w:val="0"/>
      <w:marBottom w:val="0"/>
      <w:divBdr>
        <w:top w:val="none" w:sz="0" w:space="0" w:color="auto"/>
        <w:left w:val="none" w:sz="0" w:space="0" w:color="auto"/>
        <w:bottom w:val="none" w:sz="0" w:space="0" w:color="auto"/>
        <w:right w:val="none" w:sz="0" w:space="0" w:color="auto"/>
      </w:divBdr>
      <w:divsChild>
        <w:div w:id="996348604">
          <w:marLeft w:val="0"/>
          <w:marRight w:val="0"/>
          <w:marTop w:val="0"/>
          <w:marBottom w:val="240"/>
          <w:divBdr>
            <w:top w:val="none" w:sz="0" w:space="0" w:color="auto"/>
            <w:left w:val="none" w:sz="0" w:space="0" w:color="auto"/>
            <w:bottom w:val="none" w:sz="0" w:space="0" w:color="auto"/>
            <w:right w:val="none" w:sz="0" w:space="0" w:color="auto"/>
          </w:divBdr>
        </w:div>
        <w:div w:id="1505049858">
          <w:marLeft w:val="0"/>
          <w:marRight w:val="0"/>
          <w:marTop w:val="0"/>
          <w:marBottom w:val="0"/>
          <w:divBdr>
            <w:top w:val="none" w:sz="0" w:space="0" w:color="auto"/>
            <w:left w:val="none" w:sz="0" w:space="0" w:color="auto"/>
            <w:bottom w:val="none" w:sz="0" w:space="0" w:color="auto"/>
            <w:right w:val="none" w:sz="0" w:space="0" w:color="auto"/>
          </w:divBdr>
          <w:divsChild>
            <w:div w:id="562182093">
              <w:marLeft w:val="0"/>
              <w:marRight w:val="0"/>
              <w:marTop w:val="0"/>
              <w:marBottom w:val="0"/>
              <w:divBdr>
                <w:top w:val="none" w:sz="0" w:space="0" w:color="auto"/>
                <w:left w:val="none" w:sz="0" w:space="0" w:color="auto"/>
                <w:bottom w:val="none" w:sz="0" w:space="0" w:color="auto"/>
                <w:right w:val="none" w:sz="0" w:space="0" w:color="auto"/>
              </w:divBdr>
              <w:divsChild>
                <w:div w:id="206032617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485246961">
      <w:bodyDiv w:val="1"/>
      <w:marLeft w:val="0"/>
      <w:marRight w:val="0"/>
      <w:marTop w:val="0"/>
      <w:marBottom w:val="0"/>
      <w:divBdr>
        <w:top w:val="none" w:sz="0" w:space="0" w:color="auto"/>
        <w:left w:val="none" w:sz="0" w:space="0" w:color="auto"/>
        <w:bottom w:val="none" w:sz="0" w:space="0" w:color="auto"/>
        <w:right w:val="none" w:sz="0" w:space="0" w:color="auto"/>
      </w:divBdr>
      <w:divsChild>
        <w:div w:id="1048381837">
          <w:marLeft w:val="0"/>
          <w:marRight w:val="0"/>
          <w:marTop w:val="0"/>
          <w:marBottom w:val="240"/>
          <w:divBdr>
            <w:top w:val="none" w:sz="0" w:space="0" w:color="auto"/>
            <w:left w:val="none" w:sz="0" w:space="0" w:color="auto"/>
            <w:bottom w:val="none" w:sz="0" w:space="0" w:color="auto"/>
            <w:right w:val="none" w:sz="0" w:space="0" w:color="auto"/>
          </w:divBdr>
          <w:divsChild>
            <w:div w:id="787429475">
              <w:marLeft w:val="0"/>
              <w:marRight w:val="0"/>
              <w:marTop w:val="0"/>
              <w:marBottom w:val="0"/>
              <w:divBdr>
                <w:top w:val="none" w:sz="0" w:space="0" w:color="auto"/>
                <w:left w:val="none" w:sz="0" w:space="0" w:color="auto"/>
                <w:bottom w:val="none" w:sz="0" w:space="0" w:color="auto"/>
                <w:right w:val="none" w:sz="0" w:space="0" w:color="auto"/>
              </w:divBdr>
            </w:div>
          </w:divsChild>
        </w:div>
        <w:div w:id="1562328115">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7164">
      <w:bodyDiv w:val="1"/>
      <w:marLeft w:val="0"/>
      <w:marRight w:val="0"/>
      <w:marTop w:val="0"/>
      <w:marBottom w:val="0"/>
      <w:divBdr>
        <w:top w:val="none" w:sz="0" w:space="0" w:color="auto"/>
        <w:left w:val="none" w:sz="0" w:space="0" w:color="auto"/>
        <w:bottom w:val="none" w:sz="0" w:space="0" w:color="auto"/>
        <w:right w:val="none" w:sz="0" w:space="0" w:color="auto"/>
      </w:divBdr>
      <w:divsChild>
        <w:div w:id="876426908">
          <w:marLeft w:val="0"/>
          <w:marRight w:val="0"/>
          <w:marTop w:val="0"/>
          <w:marBottom w:val="0"/>
          <w:divBdr>
            <w:top w:val="none" w:sz="0" w:space="0" w:color="auto"/>
            <w:left w:val="none" w:sz="0" w:space="0" w:color="auto"/>
            <w:bottom w:val="none" w:sz="0" w:space="0" w:color="auto"/>
            <w:right w:val="none" w:sz="0" w:space="0" w:color="auto"/>
          </w:divBdr>
        </w:div>
        <w:div w:id="2098862323">
          <w:marLeft w:val="0"/>
          <w:marRight w:val="0"/>
          <w:marTop w:val="0"/>
          <w:marBottom w:val="135"/>
          <w:divBdr>
            <w:top w:val="none" w:sz="0" w:space="0" w:color="auto"/>
            <w:left w:val="none" w:sz="0" w:space="0" w:color="auto"/>
            <w:bottom w:val="none" w:sz="0" w:space="0" w:color="auto"/>
            <w:right w:val="none" w:sz="0" w:space="0" w:color="auto"/>
          </w:divBdr>
        </w:div>
      </w:divsChild>
    </w:div>
    <w:div w:id="542523653">
      <w:bodyDiv w:val="1"/>
      <w:marLeft w:val="0"/>
      <w:marRight w:val="0"/>
      <w:marTop w:val="0"/>
      <w:marBottom w:val="0"/>
      <w:divBdr>
        <w:top w:val="none" w:sz="0" w:space="0" w:color="auto"/>
        <w:left w:val="none" w:sz="0" w:space="0" w:color="auto"/>
        <w:bottom w:val="none" w:sz="0" w:space="0" w:color="auto"/>
        <w:right w:val="none" w:sz="0" w:space="0" w:color="auto"/>
      </w:divBdr>
    </w:div>
    <w:div w:id="553583986">
      <w:bodyDiv w:val="1"/>
      <w:marLeft w:val="0"/>
      <w:marRight w:val="0"/>
      <w:marTop w:val="0"/>
      <w:marBottom w:val="0"/>
      <w:divBdr>
        <w:top w:val="none" w:sz="0" w:space="0" w:color="auto"/>
        <w:left w:val="none" w:sz="0" w:space="0" w:color="auto"/>
        <w:bottom w:val="none" w:sz="0" w:space="0" w:color="auto"/>
        <w:right w:val="none" w:sz="0" w:space="0" w:color="auto"/>
      </w:divBdr>
    </w:div>
    <w:div w:id="559634339">
      <w:bodyDiv w:val="1"/>
      <w:marLeft w:val="0"/>
      <w:marRight w:val="0"/>
      <w:marTop w:val="0"/>
      <w:marBottom w:val="0"/>
      <w:divBdr>
        <w:top w:val="none" w:sz="0" w:space="0" w:color="auto"/>
        <w:left w:val="none" w:sz="0" w:space="0" w:color="auto"/>
        <w:bottom w:val="none" w:sz="0" w:space="0" w:color="auto"/>
        <w:right w:val="none" w:sz="0" w:space="0" w:color="auto"/>
      </w:divBdr>
      <w:divsChild>
        <w:div w:id="1691957091">
          <w:marLeft w:val="0"/>
          <w:marRight w:val="0"/>
          <w:marTop w:val="0"/>
          <w:marBottom w:val="0"/>
          <w:divBdr>
            <w:top w:val="none" w:sz="0" w:space="0" w:color="auto"/>
            <w:left w:val="none" w:sz="0" w:space="0" w:color="auto"/>
            <w:bottom w:val="none" w:sz="0" w:space="0" w:color="auto"/>
            <w:right w:val="none" w:sz="0" w:space="0" w:color="auto"/>
          </w:divBdr>
          <w:divsChild>
            <w:div w:id="2108649522">
              <w:marLeft w:val="0"/>
              <w:marRight w:val="0"/>
              <w:marTop w:val="0"/>
              <w:marBottom w:val="0"/>
              <w:divBdr>
                <w:top w:val="none" w:sz="0" w:space="0" w:color="auto"/>
                <w:left w:val="none" w:sz="0" w:space="0" w:color="auto"/>
                <w:bottom w:val="none" w:sz="0" w:space="0" w:color="auto"/>
                <w:right w:val="none" w:sz="0" w:space="0" w:color="auto"/>
              </w:divBdr>
              <w:divsChild>
                <w:div w:id="1615670302">
                  <w:marLeft w:val="0"/>
                  <w:marRight w:val="0"/>
                  <w:marTop w:val="0"/>
                  <w:marBottom w:val="0"/>
                  <w:divBdr>
                    <w:top w:val="none" w:sz="0" w:space="0" w:color="auto"/>
                    <w:left w:val="none" w:sz="0" w:space="0" w:color="auto"/>
                    <w:bottom w:val="none" w:sz="0" w:space="0" w:color="auto"/>
                    <w:right w:val="none" w:sz="0" w:space="0" w:color="auto"/>
                  </w:divBdr>
                  <w:divsChild>
                    <w:div w:id="1011225857">
                      <w:marLeft w:val="0"/>
                      <w:marRight w:val="0"/>
                      <w:marTop w:val="0"/>
                      <w:marBottom w:val="0"/>
                      <w:divBdr>
                        <w:top w:val="none" w:sz="0" w:space="0" w:color="auto"/>
                        <w:left w:val="none" w:sz="0" w:space="0" w:color="auto"/>
                        <w:bottom w:val="none" w:sz="0" w:space="0" w:color="auto"/>
                        <w:right w:val="none" w:sz="0" w:space="0" w:color="auto"/>
                      </w:divBdr>
                      <w:divsChild>
                        <w:div w:id="887841353">
                          <w:marLeft w:val="0"/>
                          <w:marRight w:val="0"/>
                          <w:marTop w:val="0"/>
                          <w:marBottom w:val="0"/>
                          <w:divBdr>
                            <w:top w:val="none" w:sz="0" w:space="0" w:color="auto"/>
                            <w:left w:val="none" w:sz="0" w:space="0" w:color="auto"/>
                            <w:bottom w:val="none" w:sz="0" w:space="0" w:color="auto"/>
                            <w:right w:val="none" w:sz="0" w:space="0" w:color="auto"/>
                          </w:divBdr>
                          <w:divsChild>
                            <w:div w:id="2092264996">
                              <w:marLeft w:val="0"/>
                              <w:marRight w:val="0"/>
                              <w:marTop w:val="0"/>
                              <w:marBottom w:val="300"/>
                              <w:divBdr>
                                <w:top w:val="none" w:sz="0" w:space="0" w:color="auto"/>
                                <w:left w:val="none" w:sz="0" w:space="0" w:color="auto"/>
                                <w:bottom w:val="none" w:sz="0" w:space="0" w:color="auto"/>
                                <w:right w:val="none" w:sz="0" w:space="0" w:color="auto"/>
                              </w:divBdr>
                              <w:divsChild>
                                <w:div w:id="173495912">
                                  <w:marLeft w:val="0"/>
                                  <w:marRight w:val="0"/>
                                  <w:marTop w:val="0"/>
                                  <w:marBottom w:val="0"/>
                                  <w:divBdr>
                                    <w:top w:val="none" w:sz="0" w:space="0" w:color="auto"/>
                                    <w:left w:val="none" w:sz="0" w:space="0" w:color="auto"/>
                                    <w:bottom w:val="none" w:sz="0" w:space="0" w:color="auto"/>
                                    <w:right w:val="none" w:sz="0" w:space="0" w:color="auto"/>
                                  </w:divBdr>
                                  <w:divsChild>
                                    <w:div w:id="3554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0220">
                              <w:marLeft w:val="0"/>
                              <w:marRight w:val="0"/>
                              <w:marTop w:val="0"/>
                              <w:marBottom w:val="0"/>
                              <w:divBdr>
                                <w:top w:val="none" w:sz="0" w:space="0" w:color="auto"/>
                                <w:left w:val="none" w:sz="0" w:space="0" w:color="auto"/>
                                <w:bottom w:val="none" w:sz="0" w:space="0" w:color="auto"/>
                                <w:right w:val="none" w:sz="0" w:space="0" w:color="auto"/>
                              </w:divBdr>
                              <w:divsChild>
                                <w:div w:id="818808207">
                                  <w:marLeft w:val="0"/>
                                  <w:marRight w:val="0"/>
                                  <w:marTop w:val="0"/>
                                  <w:marBottom w:val="0"/>
                                  <w:divBdr>
                                    <w:top w:val="none" w:sz="0" w:space="0" w:color="auto"/>
                                    <w:left w:val="none" w:sz="0" w:space="0" w:color="auto"/>
                                    <w:bottom w:val="none" w:sz="0" w:space="0" w:color="auto"/>
                                    <w:right w:val="none" w:sz="0" w:space="0" w:color="auto"/>
                                  </w:divBdr>
                                  <w:divsChild>
                                    <w:div w:id="1021247612">
                                      <w:marLeft w:val="0"/>
                                      <w:marRight w:val="0"/>
                                      <w:marTop w:val="0"/>
                                      <w:marBottom w:val="0"/>
                                      <w:divBdr>
                                        <w:top w:val="none" w:sz="0" w:space="0" w:color="auto"/>
                                        <w:left w:val="none" w:sz="0" w:space="0" w:color="auto"/>
                                        <w:bottom w:val="none" w:sz="0" w:space="0" w:color="auto"/>
                                        <w:right w:val="none" w:sz="0" w:space="0" w:color="auto"/>
                                      </w:divBdr>
                                      <w:divsChild>
                                        <w:div w:id="112093326">
                                          <w:marLeft w:val="0"/>
                                          <w:marRight w:val="0"/>
                                          <w:marTop w:val="0"/>
                                          <w:marBottom w:val="0"/>
                                          <w:divBdr>
                                            <w:top w:val="none" w:sz="0" w:space="0" w:color="auto"/>
                                            <w:left w:val="none" w:sz="0" w:space="0" w:color="auto"/>
                                            <w:bottom w:val="none" w:sz="0" w:space="0" w:color="auto"/>
                                            <w:right w:val="none" w:sz="0" w:space="0" w:color="auto"/>
                                          </w:divBdr>
                                          <w:divsChild>
                                            <w:div w:id="1892886157">
                                              <w:marLeft w:val="0"/>
                                              <w:marRight w:val="0"/>
                                              <w:marTop w:val="0"/>
                                              <w:marBottom w:val="0"/>
                                              <w:divBdr>
                                                <w:top w:val="none" w:sz="0" w:space="0" w:color="auto"/>
                                                <w:left w:val="none" w:sz="0" w:space="0" w:color="auto"/>
                                                <w:bottom w:val="none" w:sz="0" w:space="0" w:color="auto"/>
                                                <w:right w:val="none" w:sz="0" w:space="0" w:color="auto"/>
                                              </w:divBdr>
                                              <w:divsChild>
                                                <w:div w:id="837962627">
                                                  <w:marLeft w:val="0"/>
                                                  <w:marRight w:val="0"/>
                                                  <w:marTop w:val="0"/>
                                                  <w:marBottom w:val="0"/>
                                                  <w:divBdr>
                                                    <w:top w:val="none" w:sz="0" w:space="0" w:color="auto"/>
                                                    <w:left w:val="none" w:sz="0" w:space="0" w:color="auto"/>
                                                    <w:bottom w:val="none" w:sz="0" w:space="0" w:color="auto"/>
                                                    <w:right w:val="none" w:sz="0" w:space="0" w:color="auto"/>
                                                  </w:divBdr>
                                                  <w:divsChild>
                                                    <w:div w:id="2040357155">
                                                      <w:marLeft w:val="0"/>
                                                      <w:marRight w:val="0"/>
                                                      <w:marTop w:val="0"/>
                                                      <w:marBottom w:val="0"/>
                                                      <w:divBdr>
                                                        <w:top w:val="none" w:sz="0" w:space="0" w:color="auto"/>
                                                        <w:left w:val="none" w:sz="0" w:space="0" w:color="auto"/>
                                                        <w:bottom w:val="none" w:sz="0" w:space="0" w:color="auto"/>
                                                        <w:right w:val="none" w:sz="0" w:space="0" w:color="auto"/>
                                                      </w:divBdr>
                                                      <w:divsChild>
                                                        <w:div w:id="19706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6655">
                                      <w:marLeft w:val="0"/>
                                      <w:marRight w:val="0"/>
                                      <w:marTop w:val="0"/>
                                      <w:marBottom w:val="0"/>
                                      <w:divBdr>
                                        <w:top w:val="none" w:sz="0" w:space="0" w:color="auto"/>
                                        <w:left w:val="none" w:sz="0" w:space="0" w:color="auto"/>
                                        <w:bottom w:val="none" w:sz="0" w:space="0" w:color="auto"/>
                                        <w:right w:val="none" w:sz="0" w:space="0" w:color="auto"/>
                                      </w:divBdr>
                                      <w:divsChild>
                                        <w:div w:id="707292307">
                                          <w:marLeft w:val="0"/>
                                          <w:marRight w:val="0"/>
                                          <w:marTop w:val="0"/>
                                          <w:marBottom w:val="0"/>
                                          <w:divBdr>
                                            <w:top w:val="none" w:sz="0" w:space="0" w:color="auto"/>
                                            <w:left w:val="none" w:sz="0" w:space="0" w:color="auto"/>
                                            <w:bottom w:val="none" w:sz="0" w:space="0" w:color="auto"/>
                                            <w:right w:val="none" w:sz="0" w:space="0" w:color="auto"/>
                                          </w:divBdr>
                                          <w:divsChild>
                                            <w:div w:id="46269128">
                                              <w:marLeft w:val="0"/>
                                              <w:marRight w:val="0"/>
                                              <w:marTop w:val="0"/>
                                              <w:marBottom w:val="0"/>
                                              <w:divBdr>
                                                <w:top w:val="none" w:sz="0" w:space="0" w:color="auto"/>
                                                <w:left w:val="none" w:sz="0" w:space="0" w:color="auto"/>
                                                <w:bottom w:val="none" w:sz="0" w:space="0" w:color="auto"/>
                                                <w:right w:val="none" w:sz="0" w:space="0" w:color="auto"/>
                                              </w:divBdr>
                                              <w:divsChild>
                                                <w:div w:id="1677925481">
                                                  <w:marLeft w:val="0"/>
                                                  <w:marRight w:val="0"/>
                                                  <w:marTop w:val="0"/>
                                                  <w:marBottom w:val="0"/>
                                                  <w:divBdr>
                                                    <w:top w:val="none" w:sz="0" w:space="0" w:color="auto"/>
                                                    <w:left w:val="none" w:sz="0" w:space="0" w:color="auto"/>
                                                    <w:bottom w:val="none" w:sz="0" w:space="0" w:color="auto"/>
                                                    <w:right w:val="none" w:sz="0" w:space="0" w:color="auto"/>
                                                  </w:divBdr>
                                                  <w:divsChild>
                                                    <w:div w:id="6963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181282">
          <w:marLeft w:val="0"/>
          <w:marRight w:val="0"/>
          <w:marTop w:val="0"/>
          <w:marBottom w:val="0"/>
          <w:divBdr>
            <w:top w:val="none" w:sz="0" w:space="0" w:color="auto"/>
            <w:left w:val="none" w:sz="0" w:space="0" w:color="auto"/>
            <w:bottom w:val="none" w:sz="0" w:space="0" w:color="auto"/>
            <w:right w:val="none" w:sz="0" w:space="0" w:color="auto"/>
          </w:divBdr>
          <w:divsChild>
            <w:div w:id="1649701463">
              <w:marLeft w:val="0"/>
              <w:marRight w:val="0"/>
              <w:marTop w:val="0"/>
              <w:marBottom w:val="0"/>
              <w:divBdr>
                <w:top w:val="none" w:sz="0" w:space="0" w:color="auto"/>
                <w:left w:val="none" w:sz="0" w:space="0" w:color="auto"/>
                <w:bottom w:val="none" w:sz="0" w:space="0" w:color="auto"/>
                <w:right w:val="none" w:sz="0" w:space="0" w:color="auto"/>
              </w:divBdr>
              <w:divsChild>
                <w:div w:id="146820311">
                  <w:marLeft w:val="0"/>
                  <w:marRight w:val="0"/>
                  <w:marTop w:val="0"/>
                  <w:marBottom w:val="0"/>
                  <w:divBdr>
                    <w:top w:val="none" w:sz="0" w:space="0" w:color="auto"/>
                    <w:left w:val="none" w:sz="0" w:space="0" w:color="auto"/>
                    <w:bottom w:val="none" w:sz="0" w:space="0" w:color="auto"/>
                    <w:right w:val="none" w:sz="0" w:space="0" w:color="auto"/>
                  </w:divBdr>
                  <w:divsChild>
                    <w:div w:id="980840833">
                      <w:marLeft w:val="0"/>
                      <w:marRight w:val="0"/>
                      <w:marTop w:val="0"/>
                      <w:marBottom w:val="0"/>
                      <w:divBdr>
                        <w:top w:val="none" w:sz="0" w:space="0" w:color="auto"/>
                        <w:left w:val="none" w:sz="0" w:space="0" w:color="auto"/>
                        <w:bottom w:val="none" w:sz="0" w:space="0" w:color="auto"/>
                        <w:right w:val="none" w:sz="0" w:space="0" w:color="auto"/>
                      </w:divBdr>
                      <w:divsChild>
                        <w:div w:id="454059020">
                          <w:marLeft w:val="0"/>
                          <w:marRight w:val="0"/>
                          <w:marTop w:val="0"/>
                          <w:marBottom w:val="0"/>
                          <w:divBdr>
                            <w:top w:val="none" w:sz="0" w:space="0" w:color="auto"/>
                            <w:left w:val="none" w:sz="0" w:space="0" w:color="auto"/>
                            <w:bottom w:val="none" w:sz="0" w:space="0" w:color="auto"/>
                            <w:right w:val="none" w:sz="0" w:space="0" w:color="auto"/>
                          </w:divBdr>
                          <w:divsChild>
                            <w:div w:id="2026979960">
                              <w:marLeft w:val="0"/>
                              <w:marRight w:val="0"/>
                              <w:marTop w:val="0"/>
                              <w:marBottom w:val="0"/>
                              <w:divBdr>
                                <w:top w:val="none" w:sz="0" w:space="0" w:color="auto"/>
                                <w:left w:val="none" w:sz="0" w:space="0" w:color="auto"/>
                                <w:bottom w:val="none" w:sz="0" w:space="0" w:color="auto"/>
                                <w:right w:val="none" w:sz="0" w:space="0" w:color="auto"/>
                              </w:divBdr>
                              <w:divsChild>
                                <w:div w:id="17382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344178">
          <w:marLeft w:val="0"/>
          <w:marRight w:val="0"/>
          <w:marTop w:val="0"/>
          <w:marBottom w:val="0"/>
          <w:divBdr>
            <w:top w:val="none" w:sz="0" w:space="0" w:color="auto"/>
            <w:left w:val="none" w:sz="0" w:space="0" w:color="auto"/>
            <w:bottom w:val="none" w:sz="0" w:space="0" w:color="auto"/>
            <w:right w:val="none" w:sz="0" w:space="0" w:color="auto"/>
          </w:divBdr>
          <w:divsChild>
            <w:div w:id="598220930">
              <w:marLeft w:val="0"/>
              <w:marRight w:val="0"/>
              <w:marTop w:val="0"/>
              <w:marBottom w:val="0"/>
              <w:divBdr>
                <w:top w:val="none" w:sz="0" w:space="0" w:color="auto"/>
                <w:left w:val="none" w:sz="0" w:space="0" w:color="auto"/>
                <w:bottom w:val="none" w:sz="0" w:space="0" w:color="auto"/>
                <w:right w:val="none" w:sz="0" w:space="0" w:color="auto"/>
              </w:divBdr>
              <w:divsChild>
                <w:div w:id="412318634">
                  <w:marLeft w:val="0"/>
                  <w:marRight w:val="0"/>
                  <w:marTop w:val="0"/>
                  <w:marBottom w:val="0"/>
                  <w:divBdr>
                    <w:top w:val="none" w:sz="0" w:space="0" w:color="auto"/>
                    <w:left w:val="none" w:sz="0" w:space="0" w:color="auto"/>
                    <w:bottom w:val="none" w:sz="0" w:space="0" w:color="auto"/>
                    <w:right w:val="none" w:sz="0" w:space="0" w:color="auto"/>
                  </w:divBdr>
                  <w:divsChild>
                    <w:div w:id="589121738">
                      <w:marLeft w:val="0"/>
                      <w:marRight w:val="0"/>
                      <w:marTop w:val="0"/>
                      <w:marBottom w:val="0"/>
                      <w:divBdr>
                        <w:top w:val="none" w:sz="0" w:space="0" w:color="auto"/>
                        <w:left w:val="none" w:sz="0" w:space="0" w:color="auto"/>
                        <w:bottom w:val="none" w:sz="0" w:space="0" w:color="auto"/>
                        <w:right w:val="none" w:sz="0" w:space="0" w:color="auto"/>
                      </w:divBdr>
                      <w:divsChild>
                        <w:div w:id="1530291044">
                          <w:marLeft w:val="0"/>
                          <w:marRight w:val="0"/>
                          <w:marTop w:val="0"/>
                          <w:marBottom w:val="0"/>
                          <w:divBdr>
                            <w:top w:val="none" w:sz="0" w:space="0" w:color="auto"/>
                            <w:left w:val="none" w:sz="0" w:space="0" w:color="auto"/>
                            <w:bottom w:val="none" w:sz="0" w:space="0" w:color="auto"/>
                            <w:right w:val="none" w:sz="0" w:space="0" w:color="auto"/>
                          </w:divBdr>
                          <w:divsChild>
                            <w:div w:id="154272914">
                              <w:marLeft w:val="0"/>
                              <w:marRight w:val="0"/>
                              <w:marTop w:val="0"/>
                              <w:marBottom w:val="0"/>
                              <w:divBdr>
                                <w:top w:val="none" w:sz="0" w:space="0" w:color="auto"/>
                                <w:left w:val="none" w:sz="0" w:space="0" w:color="auto"/>
                                <w:bottom w:val="none" w:sz="0" w:space="0" w:color="auto"/>
                                <w:right w:val="none" w:sz="0" w:space="0" w:color="auto"/>
                              </w:divBdr>
                              <w:divsChild>
                                <w:div w:id="1978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213">
                  <w:marLeft w:val="0"/>
                  <w:marRight w:val="0"/>
                  <w:marTop w:val="0"/>
                  <w:marBottom w:val="0"/>
                  <w:divBdr>
                    <w:top w:val="none" w:sz="0" w:space="0" w:color="auto"/>
                    <w:left w:val="none" w:sz="0" w:space="0" w:color="auto"/>
                    <w:bottom w:val="none" w:sz="0" w:space="0" w:color="auto"/>
                    <w:right w:val="none" w:sz="0" w:space="0" w:color="auto"/>
                  </w:divBdr>
                  <w:divsChild>
                    <w:div w:id="1454012622">
                      <w:marLeft w:val="0"/>
                      <w:marRight w:val="0"/>
                      <w:marTop w:val="0"/>
                      <w:marBottom w:val="0"/>
                      <w:divBdr>
                        <w:top w:val="none" w:sz="0" w:space="0" w:color="auto"/>
                        <w:left w:val="none" w:sz="0" w:space="0" w:color="auto"/>
                        <w:bottom w:val="none" w:sz="0" w:space="0" w:color="auto"/>
                        <w:right w:val="none" w:sz="0" w:space="0" w:color="auto"/>
                      </w:divBdr>
                      <w:divsChild>
                        <w:div w:id="449864393">
                          <w:marLeft w:val="0"/>
                          <w:marRight w:val="0"/>
                          <w:marTop w:val="0"/>
                          <w:marBottom w:val="0"/>
                          <w:divBdr>
                            <w:top w:val="none" w:sz="0" w:space="0" w:color="auto"/>
                            <w:left w:val="none" w:sz="0" w:space="0" w:color="auto"/>
                            <w:bottom w:val="none" w:sz="0" w:space="0" w:color="auto"/>
                            <w:right w:val="none" w:sz="0" w:space="0" w:color="auto"/>
                          </w:divBdr>
                          <w:divsChild>
                            <w:div w:id="424804780">
                              <w:marLeft w:val="0"/>
                              <w:marRight w:val="0"/>
                              <w:marTop w:val="0"/>
                              <w:marBottom w:val="0"/>
                              <w:divBdr>
                                <w:top w:val="none" w:sz="0" w:space="0" w:color="auto"/>
                                <w:left w:val="none" w:sz="0" w:space="0" w:color="auto"/>
                                <w:bottom w:val="none" w:sz="0" w:space="0" w:color="auto"/>
                                <w:right w:val="none" w:sz="0" w:space="0" w:color="auto"/>
                              </w:divBdr>
                              <w:divsChild>
                                <w:div w:id="16562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7864">
                  <w:marLeft w:val="0"/>
                  <w:marRight w:val="0"/>
                  <w:marTop w:val="0"/>
                  <w:marBottom w:val="0"/>
                  <w:divBdr>
                    <w:top w:val="none" w:sz="0" w:space="0" w:color="auto"/>
                    <w:left w:val="none" w:sz="0" w:space="0" w:color="auto"/>
                    <w:bottom w:val="none" w:sz="0" w:space="0" w:color="auto"/>
                    <w:right w:val="none" w:sz="0" w:space="0" w:color="auto"/>
                  </w:divBdr>
                  <w:divsChild>
                    <w:div w:id="2114782576">
                      <w:marLeft w:val="0"/>
                      <w:marRight w:val="0"/>
                      <w:marTop w:val="0"/>
                      <w:marBottom w:val="0"/>
                      <w:divBdr>
                        <w:top w:val="none" w:sz="0" w:space="0" w:color="auto"/>
                        <w:left w:val="none" w:sz="0" w:space="0" w:color="auto"/>
                        <w:bottom w:val="none" w:sz="0" w:space="0" w:color="auto"/>
                        <w:right w:val="none" w:sz="0" w:space="0" w:color="auto"/>
                      </w:divBdr>
                      <w:divsChild>
                        <w:div w:id="404107257">
                          <w:marLeft w:val="0"/>
                          <w:marRight w:val="0"/>
                          <w:marTop w:val="0"/>
                          <w:marBottom w:val="0"/>
                          <w:divBdr>
                            <w:top w:val="none" w:sz="0" w:space="0" w:color="auto"/>
                            <w:left w:val="none" w:sz="0" w:space="0" w:color="auto"/>
                            <w:bottom w:val="none" w:sz="0" w:space="0" w:color="auto"/>
                            <w:right w:val="none" w:sz="0" w:space="0" w:color="auto"/>
                          </w:divBdr>
                          <w:divsChild>
                            <w:div w:id="1576820286">
                              <w:marLeft w:val="0"/>
                              <w:marRight w:val="0"/>
                              <w:marTop w:val="0"/>
                              <w:marBottom w:val="0"/>
                              <w:divBdr>
                                <w:top w:val="none" w:sz="0" w:space="0" w:color="auto"/>
                                <w:left w:val="none" w:sz="0" w:space="0" w:color="auto"/>
                                <w:bottom w:val="none" w:sz="0" w:space="0" w:color="auto"/>
                                <w:right w:val="none" w:sz="0" w:space="0" w:color="auto"/>
                              </w:divBdr>
                              <w:divsChild>
                                <w:div w:id="646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027423">
          <w:marLeft w:val="0"/>
          <w:marRight w:val="0"/>
          <w:marTop w:val="0"/>
          <w:marBottom w:val="0"/>
          <w:divBdr>
            <w:top w:val="none" w:sz="0" w:space="0" w:color="auto"/>
            <w:left w:val="none" w:sz="0" w:space="0" w:color="auto"/>
            <w:bottom w:val="none" w:sz="0" w:space="0" w:color="auto"/>
            <w:right w:val="none" w:sz="0" w:space="0" w:color="auto"/>
          </w:divBdr>
          <w:divsChild>
            <w:div w:id="808278555">
              <w:marLeft w:val="0"/>
              <w:marRight w:val="0"/>
              <w:marTop w:val="0"/>
              <w:marBottom w:val="0"/>
              <w:divBdr>
                <w:top w:val="none" w:sz="0" w:space="0" w:color="auto"/>
                <w:left w:val="none" w:sz="0" w:space="0" w:color="auto"/>
                <w:bottom w:val="none" w:sz="0" w:space="0" w:color="auto"/>
                <w:right w:val="none" w:sz="0" w:space="0" w:color="auto"/>
              </w:divBdr>
              <w:divsChild>
                <w:div w:id="988512143">
                  <w:marLeft w:val="0"/>
                  <w:marRight w:val="0"/>
                  <w:marTop w:val="0"/>
                  <w:marBottom w:val="0"/>
                  <w:divBdr>
                    <w:top w:val="none" w:sz="0" w:space="0" w:color="auto"/>
                    <w:left w:val="none" w:sz="0" w:space="0" w:color="auto"/>
                    <w:bottom w:val="none" w:sz="0" w:space="0" w:color="auto"/>
                    <w:right w:val="none" w:sz="0" w:space="0" w:color="auto"/>
                  </w:divBdr>
                  <w:divsChild>
                    <w:div w:id="928150898">
                      <w:marLeft w:val="0"/>
                      <w:marRight w:val="0"/>
                      <w:marTop w:val="0"/>
                      <w:marBottom w:val="0"/>
                      <w:divBdr>
                        <w:top w:val="none" w:sz="0" w:space="0" w:color="auto"/>
                        <w:left w:val="none" w:sz="0" w:space="0" w:color="auto"/>
                        <w:bottom w:val="none" w:sz="0" w:space="0" w:color="auto"/>
                        <w:right w:val="none" w:sz="0" w:space="0" w:color="auto"/>
                      </w:divBdr>
                      <w:divsChild>
                        <w:div w:id="936062877">
                          <w:marLeft w:val="0"/>
                          <w:marRight w:val="0"/>
                          <w:marTop w:val="0"/>
                          <w:marBottom w:val="0"/>
                          <w:divBdr>
                            <w:top w:val="none" w:sz="0" w:space="0" w:color="auto"/>
                            <w:left w:val="none" w:sz="0" w:space="0" w:color="auto"/>
                            <w:bottom w:val="none" w:sz="0" w:space="0" w:color="auto"/>
                            <w:right w:val="none" w:sz="0" w:space="0" w:color="auto"/>
                          </w:divBdr>
                          <w:divsChild>
                            <w:div w:id="653870813">
                              <w:marLeft w:val="0"/>
                              <w:marRight w:val="0"/>
                              <w:marTop w:val="0"/>
                              <w:marBottom w:val="0"/>
                              <w:divBdr>
                                <w:top w:val="none" w:sz="0" w:space="0" w:color="auto"/>
                                <w:left w:val="none" w:sz="0" w:space="0" w:color="auto"/>
                                <w:bottom w:val="none" w:sz="0" w:space="0" w:color="auto"/>
                                <w:right w:val="none" w:sz="0" w:space="0" w:color="auto"/>
                              </w:divBdr>
                              <w:divsChild>
                                <w:div w:id="10792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55171">
      <w:bodyDiv w:val="1"/>
      <w:marLeft w:val="0"/>
      <w:marRight w:val="0"/>
      <w:marTop w:val="0"/>
      <w:marBottom w:val="0"/>
      <w:divBdr>
        <w:top w:val="none" w:sz="0" w:space="0" w:color="auto"/>
        <w:left w:val="none" w:sz="0" w:space="0" w:color="auto"/>
        <w:bottom w:val="none" w:sz="0" w:space="0" w:color="auto"/>
        <w:right w:val="none" w:sz="0" w:space="0" w:color="auto"/>
      </w:divBdr>
    </w:div>
    <w:div w:id="577600004">
      <w:bodyDiv w:val="1"/>
      <w:marLeft w:val="0"/>
      <w:marRight w:val="0"/>
      <w:marTop w:val="0"/>
      <w:marBottom w:val="0"/>
      <w:divBdr>
        <w:top w:val="none" w:sz="0" w:space="0" w:color="auto"/>
        <w:left w:val="none" w:sz="0" w:space="0" w:color="auto"/>
        <w:bottom w:val="none" w:sz="0" w:space="0" w:color="auto"/>
        <w:right w:val="none" w:sz="0" w:space="0" w:color="auto"/>
      </w:divBdr>
    </w:div>
    <w:div w:id="579022495">
      <w:bodyDiv w:val="1"/>
      <w:marLeft w:val="0"/>
      <w:marRight w:val="0"/>
      <w:marTop w:val="0"/>
      <w:marBottom w:val="0"/>
      <w:divBdr>
        <w:top w:val="none" w:sz="0" w:space="0" w:color="auto"/>
        <w:left w:val="none" w:sz="0" w:space="0" w:color="auto"/>
        <w:bottom w:val="none" w:sz="0" w:space="0" w:color="auto"/>
        <w:right w:val="none" w:sz="0" w:space="0" w:color="auto"/>
      </w:divBdr>
      <w:divsChild>
        <w:div w:id="969940168">
          <w:marLeft w:val="0"/>
          <w:marRight w:val="0"/>
          <w:marTop w:val="0"/>
          <w:marBottom w:val="0"/>
          <w:divBdr>
            <w:top w:val="none" w:sz="0" w:space="0" w:color="auto"/>
            <w:left w:val="none" w:sz="0" w:space="0" w:color="auto"/>
            <w:bottom w:val="none" w:sz="0" w:space="0" w:color="auto"/>
            <w:right w:val="none" w:sz="0" w:space="0" w:color="auto"/>
          </w:divBdr>
          <w:divsChild>
            <w:div w:id="2029133531">
              <w:marLeft w:val="0"/>
              <w:marRight w:val="0"/>
              <w:marTop w:val="0"/>
              <w:marBottom w:val="0"/>
              <w:divBdr>
                <w:top w:val="none" w:sz="0" w:space="0" w:color="auto"/>
                <w:left w:val="none" w:sz="0" w:space="0" w:color="auto"/>
                <w:bottom w:val="none" w:sz="0" w:space="0" w:color="auto"/>
                <w:right w:val="none" w:sz="0" w:space="0" w:color="auto"/>
              </w:divBdr>
              <w:divsChild>
                <w:div w:id="87849962">
                  <w:marLeft w:val="-225"/>
                  <w:marRight w:val="-225"/>
                  <w:marTop w:val="0"/>
                  <w:marBottom w:val="0"/>
                  <w:divBdr>
                    <w:top w:val="none" w:sz="0" w:space="0" w:color="auto"/>
                    <w:left w:val="none" w:sz="0" w:space="0" w:color="auto"/>
                    <w:bottom w:val="none" w:sz="0" w:space="0" w:color="auto"/>
                    <w:right w:val="none" w:sz="0" w:space="0" w:color="auto"/>
                  </w:divBdr>
                  <w:divsChild>
                    <w:div w:id="1819570067">
                      <w:marLeft w:val="0"/>
                      <w:marRight w:val="0"/>
                      <w:marTop w:val="0"/>
                      <w:marBottom w:val="0"/>
                      <w:divBdr>
                        <w:top w:val="none" w:sz="0" w:space="0" w:color="auto"/>
                        <w:left w:val="none" w:sz="0" w:space="0" w:color="auto"/>
                        <w:bottom w:val="none" w:sz="0" w:space="0" w:color="auto"/>
                        <w:right w:val="none" w:sz="0" w:space="0" w:color="auto"/>
                      </w:divBdr>
                      <w:divsChild>
                        <w:div w:id="465394987">
                          <w:marLeft w:val="0"/>
                          <w:marRight w:val="0"/>
                          <w:marTop w:val="0"/>
                          <w:marBottom w:val="0"/>
                          <w:divBdr>
                            <w:top w:val="none" w:sz="0" w:space="0" w:color="auto"/>
                            <w:left w:val="none" w:sz="0" w:space="0" w:color="auto"/>
                            <w:bottom w:val="none" w:sz="0" w:space="0" w:color="auto"/>
                            <w:right w:val="none" w:sz="0" w:space="0" w:color="auto"/>
                          </w:divBdr>
                          <w:divsChild>
                            <w:div w:id="19128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793044">
      <w:bodyDiv w:val="1"/>
      <w:marLeft w:val="0"/>
      <w:marRight w:val="0"/>
      <w:marTop w:val="0"/>
      <w:marBottom w:val="0"/>
      <w:divBdr>
        <w:top w:val="none" w:sz="0" w:space="0" w:color="auto"/>
        <w:left w:val="none" w:sz="0" w:space="0" w:color="auto"/>
        <w:bottom w:val="none" w:sz="0" w:space="0" w:color="auto"/>
        <w:right w:val="none" w:sz="0" w:space="0" w:color="auto"/>
      </w:divBdr>
      <w:divsChild>
        <w:div w:id="1332099731">
          <w:marLeft w:val="0"/>
          <w:marRight w:val="0"/>
          <w:marTop w:val="0"/>
          <w:marBottom w:val="450"/>
          <w:divBdr>
            <w:top w:val="none" w:sz="0" w:space="0" w:color="auto"/>
            <w:left w:val="none" w:sz="0" w:space="0" w:color="auto"/>
            <w:bottom w:val="none" w:sz="0" w:space="0" w:color="auto"/>
            <w:right w:val="none" w:sz="0" w:space="0" w:color="auto"/>
          </w:divBdr>
          <w:divsChild>
            <w:div w:id="1128745360">
              <w:marLeft w:val="0"/>
              <w:marRight w:val="0"/>
              <w:marTop w:val="0"/>
              <w:marBottom w:val="0"/>
              <w:divBdr>
                <w:top w:val="none" w:sz="0" w:space="0" w:color="auto"/>
                <w:left w:val="none" w:sz="0" w:space="0" w:color="auto"/>
                <w:bottom w:val="none" w:sz="0" w:space="0" w:color="auto"/>
                <w:right w:val="none" w:sz="0" w:space="0" w:color="auto"/>
              </w:divBdr>
            </w:div>
            <w:div w:id="631135944">
              <w:marLeft w:val="0"/>
              <w:marRight w:val="0"/>
              <w:marTop w:val="0"/>
              <w:marBottom w:val="0"/>
              <w:divBdr>
                <w:top w:val="none" w:sz="0" w:space="0" w:color="auto"/>
                <w:left w:val="none" w:sz="0" w:space="0" w:color="auto"/>
                <w:bottom w:val="none" w:sz="0" w:space="0" w:color="auto"/>
                <w:right w:val="none" w:sz="0" w:space="0" w:color="auto"/>
              </w:divBdr>
            </w:div>
          </w:divsChild>
        </w:div>
        <w:div w:id="1386954671">
          <w:marLeft w:val="0"/>
          <w:marRight w:val="0"/>
          <w:marTop w:val="0"/>
          <w:marBottom w:val="0"/>
          <w:divBdr>
            <w:top w:val="none" w:sz="0" w:space="0" w:color="auto"/>
            <w:left w:val="none" w:sz="0" w:space="0" w:color="auto"/>
            <w:bottom w:val="none" w:sz="0" w:space="0" w:color="auto"/>
            <w:right w:val="none" w:sz="0" w:space="0" w:color="auto"/>
          </w:divBdr>
          <w:divsChild>
            <w:div w:id="10827266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9842642">
      <w:bodyDiv w:val="1"/>
      <w:marLeft w:val="0"/>
      <w:marRight w:val="0"/>
      <w:marTop w:val="0"/>
      <w:marBottom w:val="0"/>
      <w:divBdr>
        <w:top w:val="none" w:sz="0" w:space="0" w:color="auto"/>
        <w:left w:val="none" w:sz="0" w:space="0" w:color="auto"/>
        <w:bottom w:val="none" w:sz="0" w:space="0" w:color="auto"/>
        <w:right w:val="none" w:sz="0" w:space="0" w:color="auto"/>
      </w:divBdr>
      <w:divsChild>
        <w:div w:id="1788695120">
          <w:marLeft w:val="0"/>
          <w:marRight w:val="0"/>
          <w:marTop w:val="0"/>
          <w:marBottom w:val="0"/>
          <w:divBdr>
            <w:top w:val="none" w:sz="0" w:space="0" w:color="auto"/>
            <w:left w:val="none" w:sz="0" w:space="0" w:color="auto"/>
            <w:bottom w:val="none" w:sz="0" w:space="0" w:color="auto"/>
            <w:right w:val="none" w:sz="0" w:space="0" w:color="auto"/>
          </w:divBdr>
        </w:div>
      </w:divsChild>
    </w:div>
    <w:div w:id="652953038">
      <w:bodyDiv w:val="1"/>
      <w:marLeft w:val="0"/>
      <w:marRight w:val="0"/>
      <w:marTop w:val="0"/>
      <w:marBottom w:val="0"/>
      <w:divBdr>
        <w:top w:val="none" w:sz="0" w:space="0" w:color="auto"/>
        <w:left w:val="none" w:sz="0" w:space="0" w:color="auto"/>
        <w:bottom w:val="none" w:sz="0" w:space="0" w:color="auto"/>
        <w:right w:val="none" w:sz="0" w:space="0" w:color="auto"/>
      </w:divBdr>
      <w:divsChild>
        <w:div w:id="1391154471">
          <w:marLeft w:val="0"/>
          <w:marRight w:val="0"/>
          <w:marTop w:val="60"/>
          <w:marBottom w:val="60"/>
          <w:divBdr>
            <w:top w:val="none" w:sz="0" w:space="0" w:color="auto"/>
            <w:left w:val="none" w:sz="0" w:space="0" w:color="auto"/>
            <w:bottom w:val="none" w:sz="0" w:space="0" w:color="auto"/>
            <w:right w:val="none" w:sz="0" w:space="0" w:color="auto"/>
          </w:divBdr>
        </w:div>
      </w:divsChild>
    </w:div>
    <w:div w:id="677536608">
      <w:bodyDiv w:val="1"/>
      <w:marLeft w:val="0"/>
      <w:marRight w:val="0"/>
      <w:marTop w:val="0"/>
      <w:marBottom w:val="0"/>
      <w:divBdr>
        <w:top w:val="none" w:sz="0" w:space="0" w:color="auto"/>
        <w:left w:val="none" w:sz="0" w:space="0" w:color="auto"/>
        <w:bottom w:val="none" w:sz="0" w:space="0" w:color="auto"/>
        <w:right w:val="none" w:sz="0" w:space="0" w:color="auto"/>
      </w:divBdr>
      <w:divsChild>
        <w:div w:id="1461461759">
          <w:marLeft w:val="0"/>
          <w:marRight w:val="0"/>
          <w:marTop w:val="0"/>
          <w:marBottom w:val="0"/>
          <w:divBdr>
            <w:top w:val="none" w:sz="0" w:space="0" w:color="auto"/>
            <w:left w:val="none" w:sz="0" w:space="0" w:color="auto"/>
            <w:bottom w:val="none" w:sz="0" w:space="0" w:color="auto"/>
            <w:right w:val="none" w:sz="0" w:space="0" w:color="auto"/>
          </w:divBdr>
          <w:divsChild>
            <w:div w:id="440534546">
              <w:marLeft w:val="0"/>
              <w:marRight w:val="0"/>
              <w:marTop w:val="0"/>
              <w:marBottom w:val="0"/>
              <w:divBdr>
                <w:top w:val="none" w:sz="0" w:space="0" w:color="auto"/>
                <w:left w:val="none" w:sz="0" w:space="0" w:color="auto"/>
                <w:bottom w:val="none" w:sz="0" w:space="0" w:color="auto"/>
                <w:right w:val="none" w:sz="0" w:space="0" w:color="auto"/>
              </w:divBdr>
              <w:divsChild>
                <w:div w:id="278462992">
                  <w:marLeft w:val="0"/>
                  <w:marRight w:val="0"/>
                  <w:marTop w:val="0"/>
                  <w:marBottom w:val="0"/>
                  <w:divBdr>
                    <w:top w:val="none" w:sz="0" w:space="0" w:color="auto"/>
                    <w:left w:val="none" w:sz="0" w:space="0" w:color="auto"/>
                    <w:bottom w:val="none" w:sz="0" w:space="0" w:color="auto"/>
                    <w:right w:val="none" w:sz="0" w:space="0" w:color="auto"/>
                  </w:divBdr>
                  <w:divsChild>
                    <w:div w:id="485632724">
                      <w:marLeft w:val="0"/>
                      <w:marRight w:val="0"/>
                      <w:marTop w:val="0"/>
                      <w:marBottom w:val="0"/>
                      <w:divBdr>
                        <w:top w:val="none" w:sz="0" w:space="0" w:color="auto"/>
                        <w:left w:val="none" w:sz="0" w:space="0" w:color="auto"/>
                        <w:bottom w:val="none" w:sz="0" w:space="0" w:color="auto"/>
                        <w:right w:val="none" w:sz="0" w:space="0" w:color="auto"/>
                      </w:divBdr>
                      <w:divsChild>
                        <w:div w:id="18290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785">
      <w:bodyDiv w:val="1"/>
      <w:marLeft w:val="0"/>
      <w:marRight w:val="0"/>
      <w:marTop w:val="0"/>
      <w:marBottom w:val="0"/>
      <w:divBdr>
        <w:top w:val="none" w:sz="0" w:space="0" w:color="auto"/>
        <w:left w:val="none" w:sz="0" w:space="0" w:color="auto"/>
        <w:bottom w:val="none" w:sz="0" w:space="0" w:color="auto"/>
        <w:right w:val="none" w:sz="0" w:space="0" w:color="auto"/>
      </w:divBdr>
    </w:div>
    <w:div w:id="773130856">
      <w:bodyDiv w:val="1"/>
      <w:marLeft w:val="0"/>
      <w:marRight w:val="0"/>
      <w:marTop w:val="0"/>
      <w:marBottom w:val="0"/>
      <w:divBdr>
        <w:top w:val="none" w:sz="0" w:space="0" w:color="auto"/>
        <w:left w:val="none" w:sz="0" w:space="0" w:color="auto"/>
        <w:bottom w:val="none" w:sz="0" w:space="0" w:color="auto"/>
        <w:right w:val="none" w:sz="0" w:space="0" w:color="auto"/>
      </w:divBdr>
      <w:divsChild>
        <w:div w:id="53092585">
          <w:marLeft w:val="0"/>
          <w:marRight w:val="0"/>
          <w:marTop w:val="0"/>
          <w:marBottom w:val="0"/>
          <w:divBdr>
            <w:top w:val="none" w:sz="0" w:space="0" w:color="auto"/>
            <w:left w:val="none" w:sz="0" w:space="0" w:color="auto"/>
            <w:bottom w:val="none" w:sz="0" w:space="0" w:color="auto"/>
            <w:right w:val="none" w:sz="0" w:space="0" w:color="auto"/>
          </w:divBdr>
          <w:divsChild>
            <w:div w:id="3289205">
              <w:marLeft w:val="0"/>
              <w:marRight w:val="0"/>
              <w:marTop w:val="0"/>
              <w:marBottom w:val="0"/>
              <w:divBdr>
                <w:top w:val="none" w:sz="0" w:space="0" w:color="auto"/>
                <w:left w:val="none" w:sz="0" w:space="0" w:color="auto"/>
                <w:bottom w:val="none" w:sz="0" w:space="0" w:color="auto"/>
                <w:right w:val="none" w:sz="0" w:space="0" w:color="auto"/>
              </w:divBdr>
              <w:divsChild>
                <w:div w:id="1444302436">
                  <w:marLeft w:val="0"/>
                  <w:marRight w:val="0"/>
                  <w:marTop w:val="0"/>
                  <w:marBottom w:val="0"/>
                  <w:divBdr>
                    <w:top w:val="none" w:sz="0" w:space="0" w:color="auto"/>
                    <w:left w:val="none" w:sz="0" w:space="0" w:color="auto"/>
                    <w:bottom w:val="none" w:sz="0" w:space="0" w:color="auto"/>
                    <w:right w:val="none" w:sz="0" w:space="0" w:color="auto"/>
                  </w:divBdr>
                  <w:divsChild>
                    <w:div w:id="277370108">
                      <w:marLeft w:val="0"/>
                      <w:marRight w:val="0"/>
                      <w:marTop w:val="0"/>
                      <w:marBottom w:val="0"/>
                      <w:divBdr>
                        <w:top w:val="none" w:sz="0" w:space="0" w:color="auto"/>
                        <w:left w:val="none" w:sz="0" w:space="0" w:color="auto"/>
                        <w:bottom w:val="none" w:sz="0" w:space="0" w:color="auto"/>
                        <w:right w:val="none" w:sz="0" w:space="0" w:color="auto"/>
                      </w:divBdr>
                      <w:divsChild>
                        <w:div w:id="1220089614">
                          <w:marLeft w:val="0"/>
                          <w:marRight w:val="0"/>
                          <w:marTop w:val="0"/>
                          <w:marBottom w:val="0"/>
                          <w:divBdr>
                            <w:top w:val="none" w:sz="0" w:space="0" w:color="auto"/>
                            <w:left w:val="none" w:sz="0" w:space="0" w:color="auto"/>
                            <w:bottom w:val="none" w:sz="0" w:space="0" w:color="auto"/>
                            <w:right w:val="none" w:sz="0" w:space="0" w:color="auto"/>
                          </w:divBdr>
                          <w:divsChild>
                            <w:div w:id="244656393">
                              <w:marLeft w:val="0"/>
                              <w:marRight w:val="0"/>
                              <w:marTop w:val="0"/>
                              <w:marBottom w:val="0"/>
                              <w:divBdr>
                                <w:top w:val="none" w:sz="0" w:space="0" w:color="auto"/>
                                <w:left w:val="none" w:sz="0" w:space="0" w:color="auto"/>
                                <w:bottom w:val="none" w:sz="0" w:space="0" w:color="auto"/>
                                <w:right w:val="none" w:sz="0" w:space="0" w:color="auto"/>
                              </w:divBdr>
                              <w:divsChild>
                                <w:div w:id="480852369">
                                  <w:marLeft w:val="0"/>
                                  <w:marRight w:val="0"/>
                                  <w:marTop w:val="0"/>
                                  <w:marBottom w:val="0"/>
                                  <w:divBdr>
                                    <w:top w:val="none" w:sz="0" w:space="0" w:color="auto"/>
                                    <w:left w:val="none" w:sz="0" w:space="0" w:color="auto"/>
                                    <w:bottom w:val="none" w:sz="0" w:space="0" w:color="auto"/>
                                    <w:right w:val="none" w:sz="0" w:space="0" w:color="auto"/>
                                  </w:divBdr>
                                  <w:divsChild>
                                    <w:div w:id="1122648449">
                                      <w:marLeft w:val="0"/>
                                      <w:marRight w:val="0"/>
                                      <w:marTop w:val="0"/>
                                      <w:marBottom w:val="0"/>
                                      <w:divBdr>
                                        <w:top w:val="none" w:sz="0" w:space="0" w:color="auto"/>
                                        <w:left w:val="none" w:sz="0" w:space="0" w:color="auto"/>
                                        <w:bottom w:val="none" w:sz="0" w:space="0" w:color="auto"/>
                                        <w:right w:val="none" w:sz="0" w:space="0" w:color="auto"/>
                                      </w:divBdr>
                                      <w:divsChild>
                                        <w:div w:id="651183347">
                                          <w:marLeft w:val="0"/>
                                          <w:marRight w:val="0"/>
                                          <w:marTop w:val="0"/>
                                          <w:marBottom w:val="0"/>
                                          <w:divBdr>
                                            <w:top w:val="none" w:sz="0" w:space="0" w:color="auto"/>
                                            <w:left w:val="none" w:sz="0" w:space="0" w:color="auto"/>
                                            <w:bottom w:val="none" w:sz="0" w:space="0" w:color="auto"/>
                                            <w:right w:val="none" w:sz="0" w:space="0" w:color="auto"/>
                                          </w:divBdr>
                                          <w:divsChild>
                                            <w:div w:id="447967258">
                                              <w:marLeft w:val="0"/>
                                              <w:marRight w:val="0"/>
                                              <w:marTop w:val="0"/>
                                              <w:marBottom w:val="0"/>
                                              <w:divBdr>
                                                <w:top w:val="none" w:sz="0" w:space="0" w:color="auto"/>
                                                <w:left w:val="none" w:sz="0" w:space="0" w:color="auto"/>
                                                <w:bottom w:val="none" w:sz="0" w:space="0" w:color="auto"/>
                                                <w:right w:val="none" w:sz="0" w:space="0" w:color="auto"/>
                                              </w:divBdr>
                                            </w:div>
                                            <w:div w:id="525101215">
                                              <w:marLeft w:val="0"/>
                                              <w:marRight w:val="0"/>
                                              <w:marTop w:val="0"/>
                                              <w:marBottom w:val="0"/>
                                              <w:divBdr>
                                                <w:top w:val="none" w:sz="0" w:space="0" w:color="auto"/>
                                                <w:left w:val="none" w:sz="0" w:space="0" w:color="auto"/>
                                                <w:bottom w:val="none" w:sz="0" w:space="0" w:color="auto"/>
                                                <w:right w:val="none" w:sz="0" w:space="0" w:color="auto"/>
                                              </w:divBdr>
                                            </w:div>
                                            <w:div w:id="901795879">
                                              <w:marLeft w:val="0"/>
                                              <w:marRight w:val="0"/>
                                              <w:marTop w:val="0"/>
                                              <w:marBottom w:val="0"/>
                                              <w:divBdr>
                                                <w:top w:val="none" w:sz="0" w:space="0" w:color="auto"/>
                                                <w:left w:val="none" w:sz="0" w:space="0" w:color="auto"/>
                                                <w:bottom w:val="none" w:sz="0" w:space="0" w:color="auto"/>
                                                <w:right w:val="none" w:sz="0" w:space="0" w:color="auto"/>
                                              </w:divBdr>
                                            </w:div>
                                            <w:div w:id="916860932">
                                              <w:marLeft w:val="0"/>
                                              <w:marRight w:val="0"/>
                                              <w:marTop w:val="0"/>
                                              <w:marBottom w:val="0"/>
                                              <w:divBdr>
                                                <w:top w:val="none" w:sz="0" w:space="0" w:color="auto"/>
                                                <w:left w:val="none" w:sz="0" w:space="0" w:color="auto"/>
                                                <w:bottom w:val="none" w:sz="0" w:space="0" w:color="auto"/>
                                                <w:right w:val="none" w:sz="0" w:space="0" w:color="auto"/>
                                              </w:divBdr>
                                            </w:div>
                                            <w:div w:id="997729647">
                                              <w:marLeft w:val="0"/>
                                              <w:marRight w:val="0"/>
                                              <w:marTop w:val="0"/>
                                              <w:marBottom w:val="0"/>
                                              <w:divBdr>
                                                <w:top w:val="none" w:sz="0" w:space="0" w:color="auto"/>
                                                <w:left w:val="none" w:sz="0" w:space="0" w:color="auto"/>
                                                <w:bottom w:val="none" w:sz="0" w:space="0" w:color="auto"/>
                                                <w:right w:val="none" w:sz="0" w:space="0" w:color="auto"/>
                                              </w:divBdr>
                                            </w:div>
                                            <w:div w:id="1217158274">
                                              <w:marLeft w:val="0"/>
                                              <w:marRight w:val="0"/>
                                              <w:marTop w:val="0"/>
                                              <w:marBottom w:val="0"/>
                                              <w:divBdr>
                                                <w:top w:val="none" w:sz="0" w:space="0" w:color="auto"/>
                                                <w:left w:val="none" w:sz="0" w:space="0" w:color="auto"/>
                                                <w:bottom w:val="none" w:sz="0" w:space="0" w:color="auto"/>
                                                <w:right w:val="none" w:sz="0" w:space="0" w:color="auto"/>
                                              </w:divBdr>
                                            </w:div>
                                            <w:div w:id="1276475408">
                                              <w:marLeft w:val="0"/>
                                              <w:marRight w:val="0"/>
                                              <w:marTop w:val="0"/>
                                              <w:marBottom w:val="0"/>
                                              <w:divBdr>
                                                <w:top w:val="none" w:sz="0" w:space="0" w:color="auto"/>
                                                <w:left w:val="none" w:sz="0" w:space="0" w:color="auto"/>
                                                <w:bottom w:val="none" w:sz="0" w:space="0" w:color="auto"/>
                                                <w:right w:val="none" w:sz="0" w:space="0" w:color="auto"/>
                                              </w:divBdr>
                                            </w:div>
                                            <w:div w:id="1904486163">
                                              <w:marLeft w:val="0"/>
                                              <w:marRight w:val="0"/>
                                              <w:marTop w:val="0"/>
                                              <w:marBottom w:val="0"/>
                                              <w:divBdr>
                                                <w:top w:val="none" w:sz="0" w:space="0" w:color="auto"/>
                                                <w:left w:val="none" w:sz="0" w:space="0" w:color="auto"/>
                                                <w:bottom w:val="none" w:sz="0" w:space="0" w:color="auto"/>
                                                <w:right w:val="none" w:sz="0" w:space="0" w:color="auto"/>
                                              </w:divBdr>
                                            </w:div>
                                            <w:div w:id="20393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9749">
      <w:bodyDiv w:val="1"/>
      <w:marLeft w:val="0"/>
      <w:marRight w:val="0"/>
      <w:marTop w:val="0"/>
      <w:marBottom w:val="0"/>
      <w:divBdr>
        <w:top w:val="none" w:sz="0" w:space="0" w:color="auto"/>
        <w:left w:val="none" w:sz="0" w:space="0" w:color="auto"/>
        <w:bottom w:val="none" w:sz="0" w:space="0" w:color="auto"/>
        <w:right w:val="none" w:sz="0" w:space="0" w:color="auto"/>
      </w:divBdr>
      <w:divsChild>
        <w:div w:id="876310340">
          <w:marLeft w:val="0"/>
          <w:marRight w:val="0"/>
          <w:marTop w:val="0"/>
          <w:marBottom w:val="0"/>
          <w:divBdr>
            <w:top w:val="none" w:sz="0" w:space="0" w:color="auto"/>
            <w:left w:val="none" w:sz="0" w:space="0" w:color="auto"/>
            <w:bottom w:val="none" w:sz="0" w:space="0" w:color="auto"/>
            <w:right w:val="none" w:sz="0" w:space="0" w:color="auto"/>
          </w:divBdr>
          <w:divsChild>
            <w:div w:id="32121589">
              <w:marLeft w:val="0"/>
              <w:marRight w:val="0"/>
              <w:marTop w:val="0"/>
              <w:marBottom w:val="0"/>
              <w:divBdr>
                <w:top w:val="none" w:sz="0" w:space="0" w:color="auto"/>
                <w:left w:val="none" w:sz="0" w:space="0" w:color="auto"/>
                <w:bottom w:val="none" w:sz="0" w:space="0" w:color="auto"/>
                <w:right w:val="none" w:sz="0" w:space="0" w:color="auto"/>
              </w:divBdr>
              <w:divsChild>
                <w:div w:id="718943302">
                  <w:marLeft w:val="0"/>
                  <w:marRight w:val="0"/>
                  <w:marTop w:val="0"/>
                  <w:marBottom w:val="0"/>
                  <w:divBdr>
                    <w:top w:val="none" w:sz="0" w:space="0" w:color="auto"/>
                    <w:left w:val="none" w:sz="0" w:space="0" w:color="auto"/>
                    <w:bottom w:val="none" w:sz="0" w:space="0" w:color="auto"/>
                    <w:right w:val="none" w:sz="0" w:space="0" w:color="auto"/>
                  </w:divBdr>
                  <w:divsChild>
                    <w:div w:id="931931690">
                      <w:marLeft w:val="0"/>
                      <w:marRight w:val="0"/>
                      <w:marTop w:val="0"/>
                      <w:marBottom w:val="0"/>
                      <w:divBdr>
                        <w:top w:val="none" w:sz="0" w:space="0" w:color="auto"/>
                        <w:left w:val="none" w:sz="0" w:space="0" w:color="auto"/>
                        <w:bottom w:val="none" w:sz="0" w:space="0" w:color="auto"/>
                        <w:right w:val="none" w:sz="0" w:space="0" w:color="auto"/>
                      </w:divBdr>
                      <w:divsChild>
                        <w:div w:id="854076847">
                          <w:marLeft w:val="2"/>
                          <w:marRight w:val="0"/>
                          <w:marTop w:val="0"/>
                          <w:marBottom w:val="0"/>
                          <w:divBdr>
                            <w:top w:val="none" w:sz="0" w:space="0" w:color="auto"/>
                            <w:left w:val="none" w:sz="0" w:space="0" w:color="auto"/>
                            <w:bottom w:val="none" w:sz="0" w:space="0" w:color="auto"/>
                            <w:right w:val="none" w:sz="0" w:space="0" w:color="auto"/>
                          </w:divBdr>
                          <w:divsChild>
                            <w:div w:id="1398939968">
                              <w:marLeft w:val="0"/>
                              <w:marRight w:val="0"/>
                              <w:marTop w:val="0"/>
                              <w:marBottom w:val="0"/>
                              <w:divBdr>
                                <w:top w:val="none" w:sz="0" w:space="0" w:color="auto"/>
                                <w:left w:val="none" w:sz="0" w:space="0" w:color="auto"/>
                                <w:bottom w:val="none" w:sz="0" w:space="0" w:color="auto"/>
                                <w:right w:val="none" w:sz="0" w:space="0" w:color="auto"/>
                              </w:divBdr>
                              <w:divsChild>
                                <w:div w:id="1066101883">
                                  <w:marLeft w:val="0"/>
                                  <w:marRight w:val="0"/>
                                  <w:marTop w:val="0"/>
                                  <w:marBottom w:val="0"/>
                                  <w:divBdr>
                                    <w:top w:val="none" w:sz="0" w:space="0" w:color="auto"/>
                                    <w:left w:val="none" w:sz="0" w:space="0" w:color="auto"/>
                                    <w:bottom w:val="none" w:sz="0" w:space="0" w:color="auto"/>
                                    <w:right w:val="none" w:sz="0" w:space="0" w:color="auto"/>
                                  </w:divBdr>
                                  <w:divsChild>
                                    <w:div w:id="5924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658024">
      <w:bodyDiv w:val="1"/>
      <w:marLeft w:val="0"/>
      <w:marRight w:val="0"/>
      <w:marTop w:val="0"/>
      <w:marBottom w:val="0"/>
      <w:divBdr>
        <w:top w:val="none" w:sz="0" w:space="0" w:color="auto"/>
        <w:left w:val="none" w:sz="0" w:space="0" w:color="auto"/>
        <w:bottom w:val="none" w:sz="0" w:space="0" w:color="auto"/>
        <w:right w:val="none" w:sz="0" w:space="0" w:color="auto"/>
      </w:divBdr>
      <w:divsChild>
        <w:div w:id="375156273">
          <w:marLeft w:val="0"/>
          <w:marRight w:val="0"/>
          <w:marTop w:val="0"/>
          <w:marBottom w:val="0"/>
          <w:divBdr>
            <w:top w:val="none" w:sz="0" w:space="0" w:color="auto"/>
            <w:left w:val="none" w:sz="0" w:space="0" w:color="auto"/>
            <w:bottom w:val="none" w:sz="0" w:space="0" w:color="auto"/>
            <w:right w:val="none" w:sz="0" w:space="0" w:color="auto"/>
          </w:divBdr>
        </w:div>
        <w:div w:id="53359854">
          <w:marLeft w:val="-1125"/>
          <w:marRight w:val="0"/>
          <w:marTop w:val="0"/>
          <w:marBottom w:val="0"/>
          <w:divBdr>
            <w:top w:val="none" w:sz="0" w:space="0" w:color="auto"/>
            <w:left w:val="none" w:sz="0" w:space="0" w:color="auto"/>
            <w:bottom w:val="none" w:sz="0" w:space="0" w:color="auto"/>
            <w:right w:val="none" w:sz="0" w:space="0" w:color="auto"/>
          </w:divBdr>
        </w:div>
        <w:div w:id="947930638">
          <w:marLeft w:val="0"/>
          <w:marRight w:val="0"/>
          <w:marTop w:val="0"/>
          <w:marBottom w:val="0"/>
          <w:divBdr>
            <w:top w:val="none" w:sz="0" w:space="0" w:color="auto"/>
            <w:left w:val="none" w:sz="0" w:space="0" w:color="auto"/>
            <w:bottom w:val="none" w:sz="0" w:space="0" w:color="auto"/>
            <w:right w:val="none" w:sz="0" w:space="0" w:color="auto"/>
          </w:divBdr>
        </w:div>
      </w:divsChild>
    </w:div>
    <w:div w:id="846989958">
      <w:bodyDiv w:val="1"/>
      <w:marLeft w:val="0"/>
      <w:marRight w:val="0"/>
      <w:marTop w:val="0"/>
      <w:marBottom w:val="0"/>
      <w:divBdr>
        <w:top w:val="none" w:sz="0" w:space="0" w:color="auto"/>
        <w:left w:val="none" w:sz="0" w:space="0" w:color="auto"/>
        <w:bottom w:val="none" w:sz="0" w:space="0" w:color="auto"/>
        <w:right w:val="none" w:sz="0" w:space="0" w:color="auto"/>
      </w:divBdr>
      <w:divsChild>
        <w:div w:id="783770329">
          <w:marLeft w:val="0"/>
          <w:marRight w:val="0"/>
          <w:marTop w:val="0"/>
          <w:marBottom w:val="0"/>
          <w:divBdr>
            <w:top w:val="none" w:sz="0" w:space="0" w:color="auto"/>
            <w:left w:val="none" w:sz="0" w:space="0" w:color="auto"/>
            <w:bottom w:val="none" w:sz="0" w:space="0" w:color="auto"/>
            <w:right w:val="none" w:sz="0" w:space="0" w:color="auto"/>
          </w:divBdr>
          <w:divsChild>
            <w:div w:id="1377700112">
              <w:marLeft w:val="0"/>
              <w:marRight w:val="0"/>
              <w:marTop w:val="0"/>
              <w:marBottom w:val="0"/>
              <w:divBdr>
                <w:top w:val="none" w:sz="0" w:space="0" w:color="auto"/>
                <w:left w:val="none" w:sz="0" w:space="0" w:color="auto"/>
                <w:bottom w:val="none" w:sz="0" w:space="0" w:color="auto"/>
                <w:right w:val="none" w:sz="0" w:space="0" w:color="auto"/>
              </w:divBdr>
              <w:divsChild>
                <w:div w:id="1991666591">
                  <w:marLeft w:val="0"/>
                  <w:marRight w:val="0"/>
                  <w:marTop w:val="0"/>
                  <w:marBottom w:val="0"/>
                  <w:divBdr>
                    <w:top w:val="none" w:sz="0" w:space="0" w:color="auto"/>
                    <w:left w:val="none" w:sz="0" w:space="0" w:color="auto"/>
                    <w:bottom w:val="none" w:sz="0" w:space="0" w:color="auto"/>
                    <w:right w:val="none" w:sz="0" w:space="0" w:color="auto"/>
                  </w:divBdr>
                  <w:divsChild>
                    <w:div w:id="1762332432">
                      <w:marLeft w:val="0"/>
                      <w:marRight w:val="0"/>
                      <w:marTop w:val="0"/>
                      <w:marBottom w:val="0"/>
                      <w:divBdr>
                        <w:top w:val="none" w:sz="0" w:space="0" w:color="auto"/>
                        <w:left w:val="none" w:sz="0" w:space="0" w:color="auto"/>
                        <w:bottom w:val="none" w:sz="0" w:space="0" w:color="auto"/>
                        <w:right w:val="none" w:sz="0" w:space="0" w:color="auto"/>
                      </w:divBdr>
                      <w:divsChild>
                        <w:div w:id="991636402">
                          <w:marLeft w:val="0"/>
                          <w:marRight w:val="0"/>
                          <w:marTop w:val="0"/>
                          <w:marBottom w:val="0"/>
                          <w:divBdr>
                            <w:top w:val="none" w:sz="0" w:space="0" w:color="auto"/>
                            <w:left w:val="none" w:sz="0" w:space="0" w:color="auto"/>
                            <w:bottom w:val="none" w:sz="0" w:space="0" w:color="auto"/>
                            <w:right w:val="none" w:sz="0" w:space="0" w:color="auto"/>
                          </w:divBdr>
                          <w:divsChild>
                            <w:div w:id="616521809">
                              <w:marLeft w:val="0"/>
                              <w:marRight w:val="0"/>
                              <w:marTop w:val="0"/>
                              <w:marBottom w:val="0"/>
                              <w:divBdr>
                                <w:top w:val="none" w:sz="0" w:space="0" w:color="auto"/>
                                <w:left w:val="none" w:sz="0" w:space="0" w:color="auto"/>
                                <w:bottom w:val="none" w:sz="0" w:space="0" w:color="auto"/>
                                <w:right w:val="none" w:sz="0" w:space="0" w:color="auto"/>
                              </w:divBdr>
                              <w:divsChild>
                                <w:div w:id="729810101">
                                  <w:marLeft w:val="0"/>
                                  <w:marRight w:val="0"/>
                                  <w:marTop w:val="0"/>
                                  <w:marBottom w:val="0"/>
                                  <w:divBdr>
                                    <w:top w:val="none" w:sz="0" w:space="0" w:color="auto"/>
                                    <w:left w:val="none" w:sz="0" w:space="0" w:color="auto"/>
                                    <w:bottom w:val="none" w:sz="0" w:space="0" w:color="auto"/>
                                    <w:right w:val="none" w:sz="0" w:space="0" w:color="auto"/>
                                  </w:divBdr>
                                  <w:divsChild>
                                    <w:div w:id="1008942482">
                                      <w:marLeft w:val="0"/>
                                      <w:marRight w:val="0"/>
                                      <w:marTop w:val="0"/>
                                      <w:marBottom w:val="0"/>
                                      <w:divBdr>
                                        <w:top w:val="none" w:sz="0" w:space="0" w:color="auto"/>
                                        <w:left w:val="none" w:sz="0" w:space="0" w:color="auto"/>
                                        <w:bottom w:val="none" w:sz="0" w:space="0" w:color="auto"/>
                                        <w:right w:val="none" w:sz="0" w:space="0" w:color="auto"/>
                                      </w:divBdr>
                                      <w:divsChild>
                                        <w:div w:id="2050445513">
                                          <w:marLeft w:val="0"/>
                                          <w:marRight w:val="0"/>
                                          <w:marTop w:val="0"/>
                                          <w:marBottom w:val="0"/>
                                          <w:divBdr>
                                            <w:top w:val="none" w:sz="0" w:space="0" w:color="auto"/>
                                            <w:left w:val="none" w:sz="0" w:space="0" w:color="auto"/>
                                            <w:bottom w:val="none" w:sz="0" w:space="0" w:color="auto"/>
                                            <w:right w:val="none" w:sz="0" w:space="0" w:color="auto"/>
                                          </w:divBdr>
                                          <w:divsChild>
                                            <w:div w:id="68230490">
                                              <w:marLeft w:val="0"/>
                                              <w:marRight w:val="0"/>
                                              <w:marTop w:val="0"/>
                                              <w:marBottom w:val="0"/>
                                              <w:divBdr>
                                                <w:top w:val="none" w:sz="0" w:space="0" w:color="auto"/>
                                                <w:left w:val="none" w:sz="0" w:space="0" w:color="auto"/>
                                                <w:bottom w:val="none" w:sz="0" w:space="0" w:color="auto"/>
                                                <w:right w:val="none" w:sz="0" w:space="0" w:color="auto"/>
                                              </w:divBdr>
                                            </w:div>
                                            <w:div w:id="141780031">
                                              <w:marLeft w:val="0"/>
                                              <w:marRight w:val="0"/>
                                              <w:marTop w:val="0"/>
                                              <w:marBottom w:val="0"/>
                                              <w:divBdr>
                                                <w:top w:val="none" w:sz="0" w:space="0" w:color="auto"/>
                                                <w:left w:val="none" w:sz="0" w:space="0" w:color="auto"/>
                                                <w:bottom w:val="none" w:sz="0" w:space="0" w:color="auto"/>
                                                <w:right w:val="none" w:sz="0" w:space="0" w:color="auto"/>
                                              </w:divBdr>
                                            </w:div>
                                            <w:div w:id="267548040">
                                              <w:marLeft w:val="0"/>
                                              <w:marRight w:val="0"/>
                                              <w:marTop w:val="0"/>
                                              <w:marBottom w:val="0"/>
                                              <w:divBdr>
                                                <w:top w:val="none" w:sz="0" w:space="0" w:color="auto"/>
                                                <w:left w:val="none" w:sz="0" w:space="0" w:color="auto"/>
                                                <w:bottom w:val="none" w:sz="0" w:space="0" w:color="auto"/>
                                                <w:right w:val="none" w:sz="0" w:space="0" w:color="auto"/>
                                              </w:divBdr>
                                            </w:div>
                                            <w:div w:id="371463117">
                                              <w:marLeft w:val="0"/>
                                              <w:marRight w:val="0"/>
                                              <w:marTop w:val="0"/>
                                              <w:marBottom w:val="0"/>
                                              <w:divBdr>
                                                <w:top w:val="none" w:sz="0" w:space="0" w:color="auto"/>
                                                <w:left w:val="none" w:sz="0" w:space="0" w:color="auto"/>
                                                <w:bottom w:val="none" w:sz="0" w:space="0" w:color="auto"/>
                                                <w:right w:val="none" w:sz="0" w:space="0" w:color="auto"/>
                                              </w:divBdr>
                                            </w:div>
                                            <w:div w:id="948660556">
                                              <w:marLeft w:val="0"/>
                                              <w:marRight w:val="0"/>
                                              <w:marTop w:val="0"/>
                                              <w:marBottom w:val="0"/>
                                              <w:divBdr>
                                                <w:top w:val="none" w:sz="0" w:space="0" w:color="auto"/>
                                                <w:left w:val="none" w:sz="0" w:space="0" w:color="auto"/>
                                                <w:bottom w:val="none" w:sz="0" w:space="0" w:color="auto"/>
                                                <w:right w:val="none" w:sz="0" w:space="0" w:color="auto"/>
                                              </w:divBdr>
                                            </w:div>
                                            <w:div w:id="1112439423">
                                              <w:marLeft w:val="0"/>
                                              <w:marRight w:val="0"/>
                                              <w:marTop w:val="0"/>
                                              <w:marBottom w:val="0"/>
                                              <w:divBdr>
                                                <w:top w:val="none" w:sz="0" w:space="0" w:color="auto"/>
                                                <w:left w:val="none" w:sz="0" w:space="0" w:color="auto"/>
                                                <w:bottom w:val="none" w:sz="0" w:space="0" w:color="auto"/>
                                                <w:right w:val="none" w:sz="0" w:space="0" w:color="auto"/>
                                              </w:divBdr>
                                            </w:div>
                                            <w:div w:id="1328939448">
                                              <w:marLeft w:val="0"/>
                                              <w:marRight w:val="0"/>
                                              <w:marTop w:val="0"/>
                                              <w:marBottom w:val="0"/>
                                              <w:divBdr>
                                                <w:top w:val="none" w:sz="0" w:space="0" w:color="auto"/>
                                                <w:left w:val="none" w:sz="0" w:space="0" w:color="auto"/>
                                                <w:bottom w:val="none" w:sz="0" w:space="0" w:color="auto"/>
                                                <w:right w:val="none" w:sz="0" w:space="0" w:color="auto"/>
                                              </w:divBdr>
                                            </w:div>
                                            <w:div w:id="1707638389">
                                              <w:marLeft w:val="0"/>
                                              <w:marRight w:val="0"/>
                                              <w:marTop w:val="0"/>
                                              <w:marBottom w:val="0"/>
                                              <w:divBdr>
                                                <w:top w:val="none" w:sz="0" w:space="0" w:color="auto"/>
                                                <w:left w:val="none" w:sz="0" w:space="0" w:color="auto"/>
                                                <w:bottom w:val="none" w:sz="0" w:space="0" w:color="auto"/>
                                                <w:right w:val="none" w:sz="0" w:space="0" w:color="auto"/>
                                              </w:divBdr>
                                            </w:div>
                                            <w:div w:id="2072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369025">
      <w:bodyDiv w:val="1"/>
      <w:marLeft w:val="0"/>
      <w:marRight w:val="0"/>
      <w:marTop w:val="0"/>
      <w:marBottom w:val="0"/>
      <w:divBdr>
        <w:top w:val="none" w:sz="0" w:space="0" w:color="auto"/>
        <w:left w:val="none" w:sz="0" w:space="0" w:color="auto"/>
        <w:bottom w:val="none" w:sz="0" w:space="0" w:color="auto"/>
        <w:right w:val="none" w:sz="0" w:space="0" w:color="auto"/>
      </w:divBdr>
    </w:div>
    <w:div w:id="875118222">
      <w:bodyDiv w:val="1"/>
      <w:marLeft w:val="0"/>
      <w:marRight w:val="0"/>
      <w:marTop w:val="0"/>
      <w:marBottom w:val="0"/>
      <w:divBdr>
        <w:top w:val="none" w:sz="0" w:space="0" w:color="auto"/>
        <w:left w:val="none" w:sz="0" w:space="0" w:color="auto"/>
        <w:bottom w:val="none" w:sz="0" w:space="0" w:color="auto"/>
        <w:right w:val="none" w:sz="0" w:space="0" w:color="auto"/>
      </w:divBdr>
      <w:divsChild>
        <w:div w:id="317660347">
          <w:marLeft w:val="0"/>
          <w:marRight w:val="0"/>
          <w:marTop w:val="225"/>
          <w:marBottom w:val="75"/>
          <w:divBdr>
            <w:top w:val="none" w:sz="0" w:space="0" w:color="auto"/>
            <w:left w:val="none" w:sz="0" w:space="0" w:color="auto"/>
            <w:bottom w:val="none" w:sz="0" w:space="0" w:color="auto"/>
            <w:right w:val="none" w:sz="0" w:space="0" w:color="auto"/>
          </w:divBdr>
        </w:div>
        <w:div w:id="344402528">
          <w:marLeft w:val="0"/>
          <w:marRight w:val="0"/>
          <w:marTop w:val="0"/>
          <w:marBottom w:val="0"/>
          <w:divBdr>
            <w:top w:val="none" w:sz="0" w:space="0" w:color="auto"/>
            <w:left w:val="none" w:sz="0" w:space="0" w:color="auto"/>
            <w:bottom w:val="none" w:sz="0" w:space="0" w:color="auto"/>
            <w:right w:val="none" w:sz="0" w:space="0" w:color="auto"/>
          </w:divBdr>
          <w:divsChild>
            <w:div w:id="15234821">
              <w:marLeft w:val="0"/>
              <w:marRight w:val="0"/>
              <w:marTop w:val="0"/>
              <w:marBottom w:val="225"/>
              <w:divBdr>
                <w:top w:val="none" w:sz="0" w:space="0" w:color="auto"/>
                <w:left w:val="none" w:sz="0" w:space="0" w:color="auto"/>
                <w:bottom w:val="none" w:sz="0" w:space="0" w:color="auto"/>
                <w:right w:val="none" w:sz="0" w:space="0" w:color="auto"/>
              </w:divBdr>
              <w:divsChild>
                <w:div w:id="131825042">
                  <w:marLeft w:val="0"/>
                  <w:marRight w:val="0"/>
                  <w:marTop w:val="0"/>
                  <w:marBottom w:val="300"/>
                  <w:divBdr>
                    <w:top w:val="none" w:sz="0" w:space="0" w:color="auto"/>
                    <w:left w:val="none" w:sz="0" w:space="0" w:color="auto"/>
                    <w:bottom w:val="none" w:sz="0" w:space="0" w:color="auto"/>
                    <w:right w:val="none" w:sz="0" w:space="0" w:color="auto"/>
                  </w:divBdr>
                  <w:divsChild>
                    <w:div w:id="1278951368">
                      <w:marLeft w:val="0"/>
                      <w:marRight w:val="0"/>
                      <w:marTop w:val="0"/>
                      <w:marBottom w:val="0"/>
                      <w:divBdr>
                        <w:top w:val="none" w:sz="0" w:space="0" w:color="auto"/>
                        <w:left w:val="none" w:sz="0" w:space="0" w:color="auto"/>
                        <w:bottom w:val="none" w:sz="0" w:space="0" w:color="auto"/>
                        <w:right w:val="none" w:sz="0" w:space="0" w:color="auto"/>
                      </w:divBdr>
                    </w:div>
                    <w:div w:id="2013944841">
                      <w:marLeft w:val="0"/>
                      <w:marRight w:val="0"/>
                      <w:marTop w:val="0"/>
                      <w:marBottom w:val="0"/>
                      <w:divBdr>
                        <w:top w:val="none" w:sz="0" w:space="0" w:color="auto"/>
                        <w:left w:val="none" w:sz="0" w:space="0" w:color="auto"/>
                        <w:bottom w:val="none" w:sz="0" w:space="0" w:color="auto"/>
                        <w:right w:val="none" w:sz="0" w:space="0" w:color="auto"/>
                      </w:divBdr>
                      <w:divsChild>
                        <w:div w:id="11759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3581">
              <w:marLeft w:val="0"/>
              <w:marRight w:val="0"/>
              <w:marTop w:val="0"/>
              <w:marBottom w:val="0"/>
              <w:divBdr>
                <w:top w:val="none" w:sz="0" w:space="0" w:color="auto"/>
                <w:left w:val="none" w:sz="0" w:space="0" w:color="auto"/>
                <w:bottom w:val="none" w:sz="0" w:space="0" w:color="auto"/>
                <w:right w:val="none" w:sz="0" w:space="0" w:color="auto"/>
              </w:divBdr>
            </w:div>
            <w:div w:id="223762403">
              <w:marLeft w:val="0"/>
              <w:marRight w:val="0"/>
              <w:marTop w:val="0"/>
              <w:marBottom w:val="225"/>
              <w:divBdr>
                <w:top w:val="none" w:sz="0" w:space="0" w:color="auto"/>
                <w:left w:val="none" w:sz="0" w:space="0" w:color="auto"/>
                <w:bottom w:val="none" w:sz="0" w:space="0" w:color="auto"/>
                <w:right w:val="none" w:sz="0" w:space="0" w:color="auto"/>
              </w:divBdr>
            </w:div>
            <w:div w:id="357051081">
              <w:marLeft w:val="0"/>
              <w:marRight w:val="0"/>
              <w:marTop w:val="0"/>
              <w:marBottom w:val="225"/>
              <w:divBdr>
                <w:top w:val="none" w:sz="0" w:space="0" w:color="auto"/>
                <w:left w:val="none" w:sz="0" w:space="0" w:color="auto"/>
                <w:bottom w:val="none" w:sz="0" w:space="0" w:color="auto"/>
                <w:right w:val="none" w:sz="0" w:space="0" w:color="auto"/>
              </w:divBdr>
            </w:div>
            <w:div w:id="464473402">
              <w:marLeft w:val="0"/>
              <w:marRight w:val="0"/>
              <w:marTop w:val="0"/>
              <w:marBottom w:val="225"/>
              <w:divBdr>
                <w:top w:val="none" w:sz="0" w:space="0" w:color="auto"/>
                <w:left w:val="none" w:sz="0" w:space="0" w:color="auto"/>
                <w:bottom w:val="none" w:sz="0" w:space="0" w:color="auto"/>
                <w:right w:val="none" w:sz="0" w:space="0" w:color="auto"/>
              </w:divBdr>
              <w:divsChild>
                <w:div w:id="371998658">
                  <w:marLeft w:val="0"/>
                  <w:marRight w:val="0"/>
                  <w:marTop w:val="0"/>
                  <w:marBottom w:val="0"/>
                  <w:divBdr>
                    <w:top w:val="none" w:sz="0" w:space="0" w:color="auto"/>
                    <w:left w:val="none" w:sz="0" w:space="0" w:color="auto"/>
                    <w:bottom w:val="none" w:sz="0" w:space="0" w:color="auto"/>
                    <w:right w:val="none" w:sz="0" w:space="0" w:color="auto"/>
                  </w:divBdr>
                  <w:divsChild>
                    <w:div w:id="188492463">
                      <w:marLeft w:val="0"/>
                      <w:marRight w:val="0"/>
                      <w:marTop w:val="0"/>
                      <w:marBottom w:val="0"/>
                      <w:divBdr>
                        <w:top w:val="none" w:sz="0" w:space="0" w:color="auto"/>
                        <w:left w:val="none" w:sz="0" w:space="0" w:color="auto"/>
                        <w:bottom w:val="none" w:sz="0" w:space="0" w:color="auto"/>
                        <w:right w:val="none" w:sz="0" w:space="0" w:color="auto"/>
                      </w:divBdr>
                      <w:divsChild>
                        <w:div w:id="767309024">
                          <w:marLeft w:val="0"/>
                          <w:marRight w:val="0"/>
                          <w:marTop w:val="0"/>
                          <w:marBottom w:val="0"/>
                          <w:divBdr>
                            <w:top w:val="none" w:sz="0" w:space="0" w:color="auto"/>
                            <w:left w:val="none" w:sz="0" w:space="0" w:color="auto"/>
                            <w:bottom w:val="none" w:sz="0" w:space="0" w:color="auto"/>
                            <w:right w:val="none" w:sz="0" w:space="0" w:color="auto"/>
                          </w:divBdr>
                          <w:divsChild>
                            <w:div w:id="10646270">
                              <w:marLeft w:val="0"/>
                              <w:marRight w:val="0"/>
                              <w:marTop w:val="0"/>
                              <w:marBottom w:val="0"/>
                              <w:divBdr>
                                <w:top w:val="none" w:sz="0" w:space="0" w:color="auto"/>
                                <w:left w:val="none" w:sz="0" w:space="0" w:color="auto"/>
                                <w:bottom w:val="none" w:sz="0" w:space="0" w:color="auto"/>
                                <w:right w:val="none" w:sz="0" w:space="0" w:color="auto"/>
                              </w:divBdr>
                            </w:div>
                            <w:div w:id="1388264906">
                              <w:marLeft w:val="0"/>
                              <w:marRight w:val="0"/>
                              <w:marTop w:val="0"/>
                              <w:marBottom w:val="0"/>
                              <w:divBdr>
                                <w:top w:val="none" w:sz="0" w:space="0" w:color="auto"/>
                                <w:left w:val="none" w:sz="0" w:space="0" w:color="auto"/>
                                <w:bottom w:val="none" w:sz="0" w:space="0" w:color="auto"/>
                                <w:right w:val="none" w:sz="0" w:space="0" w:color="auto"/>
                              </w:divBdr>
                            </w:div>
                          </w:divsChild>
                        </w:div>
                        <w:div w:id="8542737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75213894">
              <w:marLeft w:val="0"/>
              <w:marRight w:val="0"/>
              <w:marTop w:val="0"/>
              <w:marBottom w:val="225"/>
              <w:divBdr>
                <w:top w:val="none" w:sz="0" w:space="0" w:color="auto"/>
                <w:left w:val="none" w:sz="0" w:space="0" w:color="auto"/>
                <w:bottom w:val="none" w:sz="0" w:space="0" w:color="auto"/>
                <w:right w:val="none" w:sz="0" w:space="0" w:color="auto"/>
              </w:divBdr>
            </w:div>
            <w:div w:id="638265099">
              <w:marLeft w:val="0"/>
              <w:marRight w:val="0"/>
              <w:marTop w:val="0"/>
              <w:marBottom w:val="225"/>
              <w:divBdr>
                <w:top w:val="none" w:sz="0" w:space="0" w:color="auto"/>
                <w:left w:val="none" w:sz="0" w:space="0" w:color="auto"/>
                <w:bottom w:val="none" w:sz="0" w:space="0" w:color="auto"/>
                <w:right w:val="none" w:sz="0" w:space="0" w:color="auto"/>
              </w:divBdr>
            </w:div>
            <w:div w:id="685254288">
              <w:marLeft w:val="0"/>
              <w:marRight w:val="0"/>
              <w:marTop w:val="0"/>
              <w:marBottom w:val="0"/>
              <w:divBdr>
                <w:top w:val="none" w:sz="0" w:space="0" w:color="auto"/>
                <w:left w:val="none" w:sz="0" w:space="0" w:color="auto"/>
                <w:bottom w:val="none" w:sz="0" w:space="0" w:color="auto"/>
                <w:right w:val="none" w:sz="0" w:space="0" w:color="auto"/>
              </w:divBdr>
            </w:div>
            <w:div w:id="708262253">
              <w:marLeft w:val="0"/>
              <w:marRight w:val="0"/>
              <w:marTop w:val="0"/>
              <w:marBottom w:val="225"/>
              <w:divBdr>
                <w:top w:val="none" w:sz="0" w:space="0" w:color="auto"/>
                <w:left w:val="none" w:sz="0" w:space="0" w:color="auto"/>
                <w:bottom w:val="none" w:sz="0" w:space="0" w:color="auto"/>
                <w:right w:val="none" w:sz="0" w:space="0" w:color="auto"/>
              </w:divBdr>
            </w:div>
            <w:div w:id="755130051">
              <w:marLeft w:val="0"/>
              <w:marRight w:val="0"/>
              <w:marTop w:val="0"/>
              <w:marBottom w:val="225"/>
              <w:divBdr>
                <w:top w:val="none" w:sz="0" w:space="0" w:color="auto"/>
                <w:left w:val="none" w:sz="0" w:space="0" w:color="auto"/>
                <w:bottom w:val="none" w:sz="0" w:space="0" w:color="auto"/>
                <w:right w:val="none" w:sz="0" w:space="0" w:color="auto"/>
              </w:divBdr>
            </w:div>
            <w:div w:id="1042095617">
              <w:marLeft w:val="0"/>
              <w:marRight w:val="0"/>
              <w:marTop w:val="0"/>
              <w:marBottom w:val="225"/>
              <w:divBdr>
                <w:top w:val="none" w:sz="0" w:space="0" w:color="auto"/>
                <w:left w:val="none" w:sz="0" w:space="0" w:color="auto"/>
                <w:bottom w:val="none" w:sz="0" w:space="0" w:color="auto"/>
                <w:right w:val="none" w:sz="0" w:space="0" w:color="auto"/>
              </w:divBdr>
              <w:divsChild>
                <w:div w:id="1025252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03578094">
              <w:marLeft w:val="0"/>
              <w:marRight w:val="0"/>
              <w:marTop w:val="0"/>
              <w:marBottom w:val="225"/>
              <w:divBdr>
                <w:top w:val="none" w:sz="0" w:space="0" w:color="auto"/>
                <w:left w:val="none" w:sz="0" w:space="0" w:color="auto"/>
                <w:bottom w:val="none" w:sz="0" w:space="0" w:color="auto"/>
                <w:right w:val="none" w:sz="0" w:space="0" w:color="auto"/>
              </w:divBdr>
            </w:div>
            <w:div w:id="1680351909">
              <w:marLeft w:val="0"/>
              <w:marRight w:val="0"/>
              <w:marTop w:val="0"/>
              <w:marBottom w:val="225"/>
              <w:divBdr>
                <w:top w:val="none" w:sz="0" w:space="0" w:color="auto"/>
                <w:left w:val="none" w:sz="0" w:space="0" w:color="auto"/>
                <w:bottom w:val="none" w:sz="0" w:space="0" w:color="auto"/>
                <w:right w:val="none" w:sz="0" w:space="0" w:color="auto"/>
              </w:divBdr>
            </w:div>
            <w:div w:id="1684549706">
              <w:marLeft w:val="0"/>
              <w:marRight w:val="0"/>
              <w:marTop w:val="0"/>
              <w:marBottom w:val="225"/>
              <w:divBdr>
                <w:top w:val="none" w:sz="0" w:space="0" w:color="auto"/>
                <w:left w:val="none" w:sz="0" w:space="0" w:color="auto"/>
                <w:bottom w:val="none" w:sz="0" w:space="0" w:color="auto"/>
                <w:right w:val="none" w:sz="0" w:space="0" w:color="auto"/>
              </w:divBdr>
              <w:divsChild>
                <w:div w:id="1529203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5053599">
              <w:marLeft w:val="0"/>
              <w:marRight w:val="0"/>
              <w:marTop w:val="0"/>
              <w:marBottom w:val="0"/>
              <w:divBdr>
                <w:top w:val="none" w:sz="0" w:space="0" w:color="auto"/>
                <w:left w:val="none" w:sz="0" w:space="0" w:color="auto"/>
                <w:bottom w:val="none" w:sz="0" w:space="0" w:color="auto"/>
                <w:right w:val="none" w:sz="0" w:space="0" w:color="auto"/>
              </w:divBdr>
            </w:div>
          </w:divsChild>
        </w:div>
        <w:div w:id="1895458853">
          <w:marLeft w:val="450"/>
          <w:marRight w:val="450"/>
          <w:marTop w:val="0"/>
          <w:marBottom w:val="0"/>
          <w:divBdr>
            <w:top w:val="none" w:sz="0" w:space="0" w:color="auto"/>
            <w:left w:val="none" w:sz="0" w:space="0" w:color="auto"/>
            <w:bottom w:val="none" w:sz="0" w:space="0" w:color="auto"/>
            <w:right w:val="none" w:sz="0" w:space="0" w:color="auto"/>
          </w:divBdr>
        </w:div>
      </w:divsChild>
    </w:div>
    <w:div w:id="923143519">
      <w:bodyDiv w:val="1"/>
      <w:marLeft w:val="0"/>
      <w:marRight w:val="0"/>
      <w:marTop w:val="0"/>
      <w:marBottom w:val="0"/>
      <w:divBdr>
        <w:top w:val="none" w:sz="0" w:space="0" w:color="auto"/>
        <w:left w:val="none" w:sz="0" w:space="0" w:color="auto"/>
        <w:bottom w:val="none" w:sz="0" w:space="0" w:color="auto"/>
        <w:right w:val="none" w:sz="0" w:space="0" w:color="auto"/>
      </w:divBdr>
    </w:div>
    <w:div w:id="943995448">
      <w:bodyDiv w:val="1"/>
      <w:marLeft w:val="0"/>
      <w:marRight w:val="0"/>
      <w:marTop w:val="0"/>
      <w:marBottom w:val="0"/>
      <w:divBdr>
        <w:top w:val="none" w:sz="0" w:space="0" w:color="auto"/>
        <w:left w:val="none" w:sz="0" w:space="0" w:color="auto"/>
        <w:bottom w:val="none" w:sz="0" w:space="0" w:color="auto"/>
        <w:right w:val="none" w:sz="0" w:space="0" w:color="auto"/>
      </w:divBdr>
    </w:div>
    <w:div w:id="945623356">
      <w:bodyDiv w:val="1"/>
      <w:marLeft w:val="0"/>
      <w:marRight w:val="0"/>
      <w:marTop w:val="0"/>
      <w:marBottom w:val="0"/>
      <w:divBdr>
        <w:top w:val="none" w:sz="0" w:space="0" w:color="auto"/>
        <w:left w:val="none" w:sz="0" w:space="0" w:color="auto"/>
        <w:bottom w:val="none" w:sz="0" w:space="0" w:color="auto"/>
        <w:right w:val="none" w:sz="0" w:space="0" w:color="auto"/>
      </w:divBdr>
      <w:divsChild>
        <w:div w:id="1919778483">
          <w:marLeft w:val="0"/>
          <w:marRight w:val="0"/>
          <w:marTop w:val="0"/>
          <w:marBottom w:val="0"/>
          <w:divBdr>
            <w:top w:val="none" w:sz="0" w:space="0" w:color="auto"/>
            <w:left w:val="none" w:sz="0" w:space="0" w:color="auto"/>
            <w:bottom w:val="none" w:sz="0" w:space="0" w:color="auto"/>
            <w:right w:val="none" w:sz="0" w:space="0" w:color="auto"/>
          </w:divBdr>
          <w:divsChild>
            <w:div w:id="1077048117">
              <w:marLeft w:val="0"/>
              <w:marRight w:val="0"/>
              <w:marTop w:val="0"/>
              <w:marBottom w:val="0"/>
              <w:divBdr>
                <w:top w:val="none" w:sz="0" w:space="0" w:color="auto"/>
                <w:left w:val="none" w:sz="0" w:space="0" w:color="auto"/>
                <w:bottom w:val="none" w:sz="0" w:space="0" w:color="auto"/>
                <w:right w:val="none" w:sz="0" w:space="0" w:color="auto"/>
              </w:divBdr>
              <w:divsChild>
                <w:div w:id="23681519">
                  <w:marLeft w:val="0"/>
                  <w:marRight w:val="0"/>
                  <w:marTop w:val="0"/>
                  <w:marBottom w:val="0"/>
                  <w:divBdr>
                    <w:top w:val="none" w:sz="0" w:space="0" w:color="auto"/>
                    <w:left w:val="none" w:sz="0" w:space="0" w:color="auto"/>
                    <w:bottom w:val="none" w:sz="0" w:space="0" w:color="auto"/>
                    <w:right w:val="none" w:sz="0" w:space="0" w:color="auto"/>
                  </w:divBdr>
                  <w:divsChild>
                    <w:div w:id="1923179383">
                      <w:marLeft w:val="0"/>
                      <w:marRight w:val="0"/>
                      <w:marTop w:val="0"/>
                      <w:marBottom w:val="0"/>
                      <w:divBdr>
                        <w:top w:val="none" w:sz="0" w:space="0" w:color="auto"/>
                        <w:left w:val="none" w:sz="0" w:space="0" w:color="auto"/>
                        <w:bottom w:val="none" w:sz="0" w:space="0" w:color="auto"/>
                        <w:right w:val="none" w:sz="0" w:space="0" w:color="auto"/>
                      </w:divBdr>
                      <w:divsChild>
                        <w:div w:id="569655173">
                          <w:marLeft w:val="0"/>
                          <w:marRight w:val="0"/>
                          <w:marTop w:val="0"/>
                          <w:marBottom w:val="0"/>
                          <w:divBdr>
                            <w:top w:val="none" w:sz="0" w:space="0" w:color="auto"/>
                            <w:left w:val="none" w:sz="0" w:space="0" w:color="auto"/>
                            <w:bottom w:val="none" w:sz="0" w:space="0" w:color="auto"/>
                            <w:right w:val="none" w:sz="0" w:space="0" w:color="auto"/>
                          </w:divBdr>
                          <w:divsChild>
                            <w:div w:id="1069380110">
                              <w:marLeft w:val="0"/>
                              <w:marRight w:val="0"/>
                              <w:marTop w:val="0"/>
                              <w:marBottom w:val="0"/>
                              <w:divBdr>
                                <w:top w:val="none" w:sz="0" w:space="0" w:color="auto"/>
                                <w:left w:val="none" w:sz="0" w:space="0" w:color="auto"/>
                                <w:bottom w:val="none" w:sz="0" w:space="0" w:color="auto"/>
                                <w:right w:val="none" w:sz="0" w:space="0" w:color="auto"/>
                              </w:divBdr>
                              <w:divsChild>
                                <w:div w:id="1361393436">
                                  <w:marLeft w:val="0"/>
                                  <w:marRight w:val="0"/>
                                  <w:marTop w:val="0"/>
                                  <w:marBottom w:val="0"/>
                                  <w:divBdr>
                                    <w:top w:val="none" w:sz="0" w:space="0" w:color="auto"/>
                                    <w:left w:val="none" w:sz="0" w:space="0" w:color="auto"/>
                                    <w:bottom w:val="none" w:sz="0" w:space="0" w:color="auto"/>
                                    <w:right w:val="none" w:sz="0" w:space="0" w:color="auto"/>
                                  </w:divBdr>
                                  <w:divsChild>
                                    <w:div w:id="872771240">
                                      <w:marLeft w:val="0"/>
                                      <w:marRight w:val="0"/>
                                      <w:marTop w:val="0"/>
                                      <w:marBottom w:val="0"/>
                                      <w:divBdr>
                                        <w:top w:val="none" w:sz="0" w:space="0" w:color="auto"/>
                                        <w:left w:val="none" w:sz="0" w:space="0" w:color="auto"/>
                                        <w:bottom w:val="none" w:sz="0" w:space="0" w:color="auto"/>
                                        <w:right w:val="none" w:sz="0" w:space="0" w:color="auto"/>
                                      </w:divBdr>
                                      <w:divsChild>
                                        <w:div w:id="1066535411">
                                          <w:marLeft w:val="0"/>
                                          <w:marRight w:val="0"/>
                                          <w:marTop w:val="0"/>
                                          <w:marBottom w:val="0"/>
                                          <w:divBdr>
                                            <w:top w:val="none" w:sz="0" w:space="0" w:color="auto"/>
                                            <w:left w:val="none" w:sz="0" w:space="0" w:color="auto"/>
                                            <w:bottom w:val="none" w:sz="0" w:space="0" w:color="auto"/>
                                            <w:right w:val="none" w:sz="0" w:space="0" w:color="auto"/>
                                          </w:divBdr>
                                          <w:divsChild>
                                            <w:div w:id="236288793">
                                              <w:marLeft w:val="0"/>
                                              <w:marRight w:val="0"/>
                                              <w:marTop w:val="0"/>
                                              <w:marBottom w:val="0"/>
                                              <w:divBdr>
                                                <w:top w:val="none" w:sz="0" w:space="0" w:color="auto"/>
                                                <w:left w:val="none" w:sz="0" w:space="0" w:color="auto"/>
                                                <w:bottom w:val="none" w:sz="0" w:space="0" w:color="auto"/>
                                                <w:right w:val="none" w:sz="0" w:space="0" w:color="auto"/>
                                              </w:divBdr>
                                            </w:div>
                                            <w:div w:id="254093718">
                                              <w:marLeft w:val="0"/>
                                              <w:marRight w:val="0"/>
                                              <w:marTop w:val="0"/>
                                              <w:marBottom w:val="0"/>
                                              <w:divBdr>
                                                <w:top w:val="none" w:sz="0" w:space="0" w:color="auto"/>
                                                <w:left w:val="none" w:sz="0" w:space="0" w:color="auto"/>
                                                <w:bottom w:val="none" w:sz="0" w:space="0" w:color="auto"/>
                                                <w:right w:val="none" w:sz="0" w:space="0" w:color="auto"/>
                                              </w:divBdr>
                                            </w:div>
                                            <w:div w:id="561909608">
                                              <w:marLeft w:val="0"/>
                                              <w:marRight w:val="0"/>
                                              <w:marTop w:val="0"/>
                                              <w:marBottom w:val="0"/>
                                              <w:divBdr>
                                                <w:top w:val="none" w:sz="0" w:space="0" w:color="auto"/>
                                                <w:left w:val="none" w:sz="0" w:space="0" w:color="auto"/>
                                                <w:bottom w:val="none" w:sz="0" w:space="0" w:color="auto"/>
                                                <w:right w:val="none" w:sz="0" w:space="0" w:color="auto"/>
                                              </w:divBdr>
                                            </w:div>
                                            <w:div w:id="893463787">
                                              <w:marLeft w:val="0"/>
                                              <w:marRight w:val="0"/>
                                              <w:marTop w:val="0"/>
                                              <w:marBottom w:val="0"/>
                                              <w:divBdr>
                                                <w:top w:val="none" w:sz="0" w:space="0" w:color="auto"/>
                                                <w:left w:val="none" w:sz="0" w:space="0" w:color="auto"/>
                                                <w:bottom w:val="none" w:sz="0" w:space="0" w:color="auto"/>
                                                <w:right w:val="none" w:sz="0" w:space="0" w:color="auto"/>
                                              </w:divBdr>
                                            </w:div>
                                            <w:div w:id="912816505">
                                              <w:marLeft w:val="0"/>
                                              <w:marRight w:val="0"/>
                                              <w:marTop w:val="0"/>
                                              <w:marBottom w:val="0"/>
                                              <w:divBdr>
                                                <w:top w:val="none" w:sz="0" w:space="0" w:color="auto"/>
                                                <w:left w:val="none" w:sz="0" w:space="0" w:color="auto"/>
                                                <w:bottom w:val="none" w:sz="0" w:space="0" w:color="auto"/>
                                                <w:right w:val="none" w:sz="0" w:space="0" w:color="auto"/>
                                              </w:divBdr>
                                            </w:div>
                                            <w:div w:id="1360744382">
                                              <w:marLeft w:val="0"/>
                                              <w:marRight w:val="0"/>
                                              <w:marTop w:val="0"/>
                                              <w:marBottom w:val="0"/>
                                              <w:divBdr>
                                                <w:top w:val="none" w:sz="0" w:space="0" w:color="auto"/>
                                                <w:left w:val="none" w:sz="0" w:space="0" w:color="auto"/>
                                                <w:bottom w:val="none" w:sz="0" w:space="0" w:color="auto"/>
                                                <w:right w:val="none" w:sz="0" w:space="0" w:color="auto"/>
                                              </w:divBdr>
                                            </w:div>
                                            <w:div w:id="1375733289">
                                              <w:marLeft w:val="0"/>
                                              <w:marRight w:val="0"/>
                                              <w:marTop w:val="0"/>
                                              <w:marBottom w:val="0"/>
                                              <w:divBdr>
                                                <w:top w:val="none" w:sz="0" w:space="0" w:color="auto"/>
                                                <w:left w:val="none" w:sz="0" w:space="0" w:color="auto"/>
                                                <w:bottom w:val="none" w:sz="0" w:space="0" w:color="auto"/>
                                                <w:right w:val="none" w:sz="0" w:space="0" w:color="auto"/>
                                              </w:divBdr>
                                            </w:div>
                                            <w:div w:id="1451586235">
                                              <w:marLeft w:val="0"/>
                                              <w:marRight w:val="0"/>
                                              <w:marTop w:val="0"/>
                                              <w:marBottom w:val="0"/>
                                              <w:divBdr>
                                                <w:top w:val="none" w:sz="0" w:space="0" w:color="auto"/>
                                                <w:left w:val="none" w:sz="0" w:space="0" w:color="auto"/>
                                                <w:bottom w:val="none" w:sz="0" w:space="0" w:color="auto"/>
                                                <w:right w:val="none" w:sz="0" w:space="0" w:color="auto"/>
                                              </w:divBdr>
                                            </w:div>
                                            <w:div w:id="16601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989811">
      <w:bodyDiv w:val="1"/>
      <w:marLeft w:val="0"/>
      <w:marRight w:val="0"/>
      <w:marTop w:val="0"/>
      <w:marBottom w:val="0"/>
      <w:divBdr>
        <w:top w:val="none" w:sz="0" w:space="0" w:color="auto"/>
        <w:left w:val="none" w:sz="0" w:space="0" w:color="auto"/>
        <w:bottom w:val="none" w:sz="0" w:space="0" w:color="auto"/>
        <w:right w:val="none" w:sz="0" w:space="0" w:color="auto"/>
      </w:divBdr>
      <w:divsChild>
        <w:div w:id="2095122514">
          <w:marLeft w:val="0"/>
          <w:marRight w:val="0"/>
          <w:marTop w:val="0"/>
          <w:marBottom w:val="0"/>
          <w:divBdr>
            <w:top w:val="none" w:sz="0" w:space="0" w:color="auto"/>
            <w:left w:val="none" w:sz="0" w:space="0" w:color="auto"/>
            <w:bottom w:val="none" w:sz="0" w:space="0" w:color="auto"/>
            <w:right w:val="none" w:sz="0" w:space="0" w:color="auto"/>
          </w:divBdr>
          <w:divsChild>
            <w:div w:id="1025061955">
              <w:marLeft w:val="0"/>
              <w:marRight w:val="0"/>
              <w:marTop w:val="0"/>
              <w:marBottom w:val="0"/>
              <w:divBdr>
                <w:top w:val="none" w:sz="0" w:space="0" w:color="auto"/>
                <w:left w:val="none" w:sz="0" w:space="0" w:color="auto"/>
                <w:bottom w:val="none" w:sz="0" w:space="0" w:color="auto"/>
                <w:right w:val="none" w:sz="0" w:space="0" w:color="auto"/>
              </w:divBdr>
              <w:divsChild>
                <w:div w:id="923956908">
                  <w:marLeft w:val="0"/>
                  <w:marRight w:val="0"/>
                  <w:marTop w:val="0"/>
                  <w:marBottom w:val="0"/>
                  <w:divBdr>
                    <w:top w:val="none" w:sz="0" w:space="0" w:color="auto"/>
                    <w:left w:val="none" w:sz="0" w:space="0" w:color="auto"/>
                    <w:bottom w:val="none" w:sz="0" w:space="0" w:color="auto"/>
                    <w:right w:val="none" w:sz="0" w:space="0" w:color="auto"/>
                  </w:divBdr>
                  <w:divsChild>
                    <w:div w:id="1698309818">
                      <w:marLeft w:val="0"/>
                      <w:marRight w:val="0"/>
                      <w:marTop w:val="0"/>
                      <w:marBottom w:val="0"/>
                      <w:divBdr>
                        <w:top w:val="none" w:sz="0" w:space="0" w:color="auto"/>
                        <w:left w:val="none" w:sz="0" w:space="0" w:color="auto"/>
                        <w:bottom w:val="none" w:sz="0" w:space="0" w:color="auto"/>
                        <w:right w:val="none" w:sz="0" w:space="0" w:color="auto"/>
                      </w:divBdr>
                      <w:divsChild>
                        <w:div w:id="524179041">
                          <w:marLeft w:val="0"/>
                          <w:marRight w:val="0"/>
                          <w:marTop w:val="0"/>
                          <w:marBottom w:val="0"/>
                          <w:divBdr>
                            <w:top w:val="none" w:sz="0" w:space="0" w:color="auto"/>
                            <w:left w:val="none" w:sz="0" w:space="0" w:color="auto"/>
                            <w:bottom w:val="none" w:sz="0" w:space="0" w:color="auto"/>
                            <w:right w:val="none" w:sz="0" w:space="0" w:color="auto"/>
                          </w:divBdr>
                          <w:divsChild>
                            <w:div w:id="248924406">
                              <w:marLeft w:val="0"/>
                              <w:marRight w:val="0"/>
                              <w:marTop w:val="0"/>
                              <w:marBottom w:val="0"/>
                              <w:divBdr>
                                <w:top w:val="none" w:sz="0" w:space="0" w:color="auto"/>
                                <w:left w:val="none" w:sz="0" w:space="0" w:color="auto"/>
                                <w:bottom w:val="none" w:sz="0" w:space="0" w:color="auto"/>
                                <w:right w:val="none" w:sz="0" w:space="0" w:color="auto"/>
                              </w:divBdr>
                              <w:divsChild>
                                <w:div w:id="1387290314">
                                  <w:marLeft w:val="0"/>
                                  <w:marRight w:val="0"/>
                                  <w:marTop w:val="0"/>
                                  <w:marBottom w:val="0"/>
                                  <w:divBdr>
                                    <w:top w:val="none" w:sz="0" w:space="0" w:color="auto"/>
                                    <w:left w:val="none" w:sz="0" w:space="0" w:color="auto"/>
                                    <w:bottom w:val="none" w:sz="0" w:space="0" w:color="auto"/>
                                    <w:right w:val="none" w:sz="0" w:space="0" w:color="auto"/>
                                  </w:divBdr>
                                  <w:divsChild>
                                    <w:div w:id="1615016008">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3938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020559">
      <w:bodyDiv w:val="1"/>
      <w:marLeft w:val="0"/>
      <w:marRight w:val="0"/>
      <w:marTop w:val="0"/>
      <w:marBottom w:val="0"/>
      <w:divBdr>
        <w:top w:val="none" w:sz="0" w:space="0" w:color="auto"/>
        <w:left w:val="none" w:sz="0" w:space="0" w:color="auto"/>
        <w:bottom w:val="none" w:sz="0" w:space="0" w:color="auto"/>
        <w:right w:val="none" w:sz="0" w:space="0" w:color="auto"/>
      </w:divBdr>
      <w:divsChild>
        <w:div w:id="1945841412">
          <w:marLeft w:val="0"/>
          <w:marRight w:val="0"/>
          <w:marTop w:val="0"/>
          <w:marBottom w:val="0"/>
          <w:divBdr>
            <w:top w:val="none" w:sz="0" w:space="0" w:color="auto"/>
            <w:left w:val="none" w:sz="0" w:space="0" w:color="auto"/>
            <w:bottom w:val="none" w:sz="0" w:space="0" w:color="auto"/>
            <w:right w:val="none" w:sz="0" w:space="0" w:color="auto"/>
          </w:divBdr>
          <w:divsChild>
            <w:div w:id="1770197410">
              <w:marLeft w:val="0"/>
              <w:marRight w:val="0"/>
              <w:marTop w:val="0"/>
              <w:marBottom w:val="0"/>
              <w:divBdr>
                <w:top w:val="none" w:sz="0" w:space="0" w:color="auto"/>
                <w:left w:val="none" w:sz="0" w:space="0" w:color="auto"/>
                <w:bottom w:val="none" w:sz="0" w:space="0" w:color="auto"/>
                <w:right w:val="none" w:sz="0" w:space="0" w:color="auto"/>
              </w:divBdr>
              <w:divsChild>
                <w:div w:id="1080324727">
                  <w:marLeft w:val="-300"/>
                  <w:marRight w:val="-300"/>
                  <w:marTop w:val="0"/>
                  <w:marBottom w:val="0"/>
                  <w:divBdr>
                    <w:top w:val="none" w:sz="0" w:space="0" w:color="auto"/>
                    <w:left w:val="none" w:sz="0" w:space="0" w:color="auto"/>
                    <w:bottom w:val="none" w:sz="0" w:space="0" w:color="auto"/>
                    <w:right w:val="none" w:sz="0" w:space="0" w:color="auto"/>
                  </w:divBdr>
                  <w:divsChild>
                    <w:div w:id="17609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9551">
      <w:bodyDiv w:val="1"/>
      <w:marLeft w:val="0"/>
      <w:marRight w:val="0"/>
      <w:marTop w:val="0"/>
      <w:marBottom w:val="0"/>
      <w:divBdr>
        <w:top w:val="none" w:sz="0" w:space="0" w:color="auto"/>
        <w:left w:val="none" w:sz="0" w:space="0" w:color="auto"/>
        <w:bottom w:val="none" w:sz="0" w:space="0" w:color="auto"/>
        <w:right w:val="none" w:sz="0" w:space="0" w:color="auto"/>
      </w:divBdr>
    </w:div>
    <w:div w:id="1016732080">
      <w:bodyDiv w:val="1"/>
      <w:marLeft w:val="0"/>
      <w:marRight w:val="0"/>
      <w:marTop w:val="0"/>
      <w:marBottom w:val="0"/>
      <w:divBdr>
        <w:top w:val="none" w:sz="0" w:space="0" w:color="auto"/>
        <w:left w:val="none" w:sz="0" w:space="0" w:color="auto"/>
        <w:bottom w:val="none" w:sz="0" w:space="0" w:color="auto"/>
        <w:right w:val="none" w:sz="0" w:space="0" w:color="auto"/>
      </w:divBdr>
      <w:divsChild>
        <w:div w:id="1893728483">
          <w:marLeft w:val="0"/>
          <w:marRight w:val="0"/>
          <w:marTop w:val="0"/>
          <w:marBottom w:val="0"/>
          <w:divBdr>
            <w:top w:val="none" w:sz="0" w:space="0" w:color="auto"/>
            <w:left w:val="none" w:sz="0" w:space="0" w:color="auto"/>
            <w:bottom w:val="none" w:sz="0" w:space="0" w:color="auto"/>
            <w:right w:val="none" w:sz="0" w:space="0" w:color="auto"/>
          </w:divBdr>
          <w:divsChild>
            <w:div w:id="828061789">
              <w:marLeft w:val="0"/>
              <w:marRight w:val="0"/>
              <w:marTop w:val="0"/>
              <w:marBottom w:val="0"/>
              <w:divBdr>
                <w:top w:val="none" w:sz="0" w:space="0" w:color="auto"/>
                <w:left w:val="none" w:sz="0" w:space="0" w:color="auto"/>
                <w:bottom w:val="none" w:sz="0" w:space="0" w:color="auto"/>
                <w:right w:val="none" w:sz="0" w:space="0" w:color="auto"/>
              </w:divBdr>
            </w:div>
          </w:divsChild>
        </w:div>
        <w:div w:id="717319290">
          <w:marLeft w:val="0"/>
          <w:marRight w:val="0"/>
          <w:marTop w:val="0"/>
          <w:marBottom w:val="0"/>
          <w:divBdr>
            <w:top w:val="none" w:sz="0" w:space="0" w:color="auto"/>
            <w:left w:val="single" w:sz="6" w:space="24" w:color="C9E4DF"/>
            <w:bottom w:val="none" w:sz="0" w:space="0" w:color="auto"/>
            <w:right w:val="none" w:sz="0" w:space="0" w:color="auto"/>
          </w:divBdr>
          <w:divsChild>
            <w:div w:id="1770003719">
              <w:marLeft w:val="0"/>
              <w:marRight w:val="0"/>
              <w:marTop w:val="0"/>
              <w:marBottom w:val="0"/>
              <w:divBdr>
                <w:top w:val="none" w:sz="0" w:space="0" w:color="auto"/>
                <w:left w:val="none" w:sz="0" w:space="0" w:color="auto"/>
                <w:bottom w:val="none" w:sz="0" w:space="0" w:color="auto"/>
                <w:right w:val="none" w:sz="0" w:space="0" w:color="auto"/>
              </w:divBdr>
              <w:divsChild>
                <w:div w:id="2039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5159">
      <w:bodyDiv w:val="1"/>
      <w:marLeft w:val="0"/>
      <w:marRight w:val="0"/>
      <w:marTop w:val="0"/>
      <w:marBottom w:val="0"/>
      <w:divBdr>
        <w:top w:val="none" w:sz="0" w:space="0" w:color="auto"/>
        <w:left w:val="none" w:sz="0" w:space="0" w:color="auto"/>
        <w:bottom w:val="none" w:sz="0" w:space="0" w:color="auto"/>
        <w:right w:val="none" w:sz="0" w:space="0" w:color="auto"/>
      </w:divBdr>
    </w:div>
    <w:div w:id="1152527019">
      <w:bodyDiv w:val="1"/>
      <w:marLeft w:val="0"/>
      <w:marRight w:val="0"/>
      <w:marTop w:val="0"/>
      <w:marBottom w:val="0"/>
      <w:divBdr>
        <w:top w:val="none" w:sz="0" w:space="0" w:color="auto"/>
        <w:left w:val="none" w:sz="0" w:space="0" w:color="auto"/>
        <w:bottom w:val="none" w:sz="0" w:space="0" w:color="auto"/>
        <w:right w:val="none" w:sz="0" w:space="0" w:color="auto"/>
      </w:divBdr>
      <w:divsChild>
        <w:div w:id="513305181">
          <w:marLeft w:val="450"/>
          <w:marRight w:val="450"/>
          <w:marTop w:val="0"/>
          <w:marBottom w:val="0"/>
          <w:divBdr>
            <w:top w:val="none" w:sz="0" w:space="0" w:color="auto"/>
            <w:left w:val="none" w:sz="0" w:space="0" w:color="auto"/>
            <w:bottom w:val="none" w:sz="0" w:space="0" w:color="auto"/>
            <w:right w:val="none" w:sz="0" w:space="0" w:color="auto"/>
          </w:divBdr>
        </w:div>
        <w:div w:id="1255243402">
          <w:marLeft w:val="0"/>
          <w:marRight w:val="0"/>
          <w:marTop w:val="225"/>
          <w:marBottom w:val="75"/>
          <w:divBdr>
            <w:top w:val="none" w:sz="0" w:space="0" w:color="auto"/>
            <w:left w:val="none" w:sz="0" w:space="0" w:color="auto"/>
            <w:bottom w:val="none" w:sz="0" w:space="0" w:color="auto"/>
            <w:right w:val="none" w:sz="0" w:space="0" w:color="auto"/>
          </w:divBdr>
        </w:div>
        <w:div w:id="2119714175">
          <w:marLeft w:val="0"/>
          <w:marRight w:val="0"/>
          <w:marTop w:val="0"/>
          <w:marBottom w:val="0"/>
          <w:divBdr>
            <w:top w:val="none" w:sz="0" w:space="0" w:color="auto"/>
            <w:left w:val="none" w:sz="0" w:space="0" w:color="auto"/>
            <w:bottom w:val="none" w:sz="0" w:space="0" w:color="auto"/>
            <w:right w:val="none" w:sz="0" w:space="0" w:color="auto"/>
          </w:divBdr>
          <w:divsChild>
            <w:div w:id="680595518">
              <w:marLeft w:val="0"/>
              <w:marRight w:val="0"/>
              <w:marTop w:val="0"/>
              <w:marBottom w:val="225"/>
              <w:divBdr>
                <w:top w:val="none" w:sz="0" w:space="0" w:color="auto"/>
                <w:left w:val="none" w:sz="0" w:space="0" w:color="auto"/>
                <w:bottom w:val="none" w:sz="0" w:space="0" w:color="auto"/>
                <w:right w:val="none" w:sz="0" w:space="0" w:color="auto"/>
              </w:divBdr>
              <w:divsChild>
                <w:div w:id="1209073962">
                  <w:marLeft w:val="0"/>
                  <w:marRight w:val="0"/>
                  <w:marTop w:val="0"/>
                  <w:marBottom w:val="0"/>
                  <w:divBdr>
                    <w:top w:val="none" w:sz="0" w:space="0" w:color="auto"/>
                    <w:left w:val="none" w:sz="0" w:space="0" w:color="auto"/>
                    <w:bottom w:val="none" w:sz="0" w:space="0" w:color="auto"/>
                    <w:right w:val="none" w:sz="0" w:space="0" w:color="auto"/>
                  </w:divBdr>
                  <w:divsChild>
                    <w:div w:id="2060660971">
                      <w:marLeft w:val="0"/>
                      <w:marRight w:val="0"/>
                      <w:marTop w:val="0"/>
                      <w:marBottom w:val="0"/>
                      <w:divBdr>
                        <w:top w:val="none" w:sz="0" w:space="0" w:color="auto"/>
                        <w:left w:val="none" w:sz="0" w:space="0" w:color="auto"/>
                        <w:bottom w:val="none" w:sz="0" w:space="0" w:color="auto"/>
                        <w:right w:val="none" w:sz="0" w:space="0" w:color="auto"/>
                      </w:divBdr>
                      <w:divsChild>
                        <w:div w:id="577399766">
                          <w:marLeft w:val="0"/>
                          <w:marRight w:val="0"/>
                          <w:marTop w:val="100"/>
                          <w:marBottom w:val="100"/>
                          <w:divBdr>
                            <w:top w:val="none" w:sz="0" w:space="0" w:color="auto"/>
                            <w:left w:val="none" w:sz="0" w:space="0" w:color="auto"/>
                            <w:bottom w:val="none" w:sz="0" w:space="0" w:color="auto"/>
                            <w:right w:val="none" w:sz="0" w:space="0" w:color="auto"/>
                          </w:divBdr>
                        </w:div>
                        <w:div w:id="1585139367">
                          <w:marLeft w:val="0"/>
                          <w:marRight w:val="0"/>
                          <w:marTop w:val="0"/>
                          <w:marBottom w:val="0"/>
                          <w:divBdr>
                            <w:top w:val="none" w:sz="0" w:space="0" w:color="auto"/>
                            <w:left w:val="none" w:sz="0" w:space="0" w:color="auto"/>
                            <w:bottom w:val="none" w:sz="0" w:space="0" w:color="auto"/>
                            <w:right w:val="none" w:sz="0" w:space="0" w:color="auto"/>
                          </w:divBdr>
                          <w:divsChild>
                            <w:div w:id="681277247">
                              <w:marLeft w:val="0"/>
                              <w:marRight w:val="0"/>
                              <w:marTop w:val="0"/>
                              <w:marBottom w:val="0"/>
                              <w:divBdr>
                                <w:top w:val="none" w:sz="0" w:space="0" w:color="auto"/>
                                <w:left w:val="none" w:sz="0" w:space="0" w:color="auto"/>
                                <w:bottom w:val="none" w:sz="0" w:space="0" w:color="auto"/>
                                <w:right w:val="none" w:sz="0" w:space="0" w:color="auto"/>
                              </w:divBdr>
                            </w:div>
                            <w:div w:id="12752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38274">
              <w:marLeft w:val="0"/>
              <w:marRight w:val="0"/>
              <w:marTop w:val="0"/>
              <w:marBottom w:val="0"/>
              <w:divBdr>
                <w:top w:val="none" w:sz="0" w:space="0" w:color="auto"/>
                <w:left w:val="none" w:sz="0" w:space="0" w:color="auto"/>
                <w:bottom w:val="none" w:sz="0" w:space="0" w:color="auto"/>
                <w:right w:val="none" w:sz="0" w:space="0" w:color="auto"/>
              </w:divBdr>
              <w:divsChild>
                <w:div w:id="418794787">
                  <w:marLeft w:val="0"/>
                  <w:marRight w:val="0"/>
                  <w:marTop w:val="0"/>
                  <w:marBottom w:val="0"/>
                  <w:divBdr>
                    <w:top w:val="none" w:sz="0" w:space="0" w:color="auto"/>
                    <w:left w:val="none" w:sz="0" w:space="0" w:color="auto"/>
                    <w:bottom w:val="none" w:sz="0" w:space="0" w:color="auto"/>
                    <w:right w:val="none" w:sz="0" w:space="0" w:color="auto"/>
                  </w:divBdr>
                </w:div>
                <w:div w:id="595482256">
                  <w:marLeft w:val="0"/>
                  <w:marRight w:val="0"/>
                  <w:marTop w:val="0"/>
                  <w:marBottom w:val="0"/>
                  <w:divBdr>
                    <w:top w:val="none" w:sz="0" w:space="0" w:color="auto"/>
                    <w:left w:val="none" w:sz="0" w:space="0" w:color="auto"/>
                    <w:bottom w:val="none" w:sz="0" w:space="0" w:color="auto"/>
                    <w:right w:val="none" w:sz="0" w:space="0" w:color="auto"/>
                  </w:divBdr>
                </w:div>
                <w:div w:id="740102563">
                  <w:marLeft w:val="0"/>
                  <w:marRight w:val="0"/>
                  <w:marTop w:val="0"/>
                  <w:marBottom w:val="225"/>
                  <w:divBdr>
                    <w:top w:val="none" w:sz="0" w:space="0" w:color="auto"/>
                    <w:left w:val="none" w:sz="0" w:space="0" w:color="auto"/>
                    <w:bottom w:val="none" w:sz="0" w:space="0" w:color="auto"/>
                    <w:right w:val="none" w:sz="0" w:space="0" w:color="auto"/>
                  </w:divBdr>
                  <w:divsChild>
                    <w:div w:id="1432894513">
                      <w:marLeft w:val="0"/>
                      <w:marRight w:val="0"/>
                      <w:marTop w:val="0"/>
                      <w:marBottom w:val="0"/>
                      <w:divBdr>
                        <w:top w:val="none" w:sz="0" w:space="0" w:color="auto"/>
                        <w:left w:val="none" w:sz="0" w:space="0" w:color="auto"/>
                        <w:bottom w:val="none" w:sz="0" w:space="0" w:color="auto"/>
                        <w:right w:val="none" w:sz="0" w:space="0" w:color="auto"/>
                      </w:divBdr>
                      <w:divsChild>
                        <w:div w:id="1057045737">
                          <w:marLeft w:val="0"/>
                          <w:marRight w:val="0"/>
                          <w:marTop w:val="0"/>
                          <w:marBottom w:val="0"/>
                          <w:divBdr>
                            <w:top w:val="none" w:sz="0" w:space="0" w:color="auto"/>
                            <w:left w:val="none" w:sz="0" w:space="0" w:color="auto"/>
                            <w:bottom w:val="none" w:sz="0" w:space="0" w:color="auto"/>
                            <w:right w:val="none" w:sz="0" w:space="0" w:color="auto"/>
                          </w:divBdr>
                          <w:divsChild>
                            <w:div w:id="923027386">
                              <w:marLeft w:val="0"/>
                              <w:marRight w:val="0"/>
                              <w:marTop w:val="0"/>
                              <w:marBottom w:val="0"/>
                              <w:divBdr>
                                <w:top w:val="none" w:sz="0" w:space="0" w:color="auto"/>
                                <w:left w:val="none" w:sz="0" w:space="0" w:color="auto"/>
                                <w:bottom w:val="none" w:sz="0" w:space="0" w:color="auto"/>
                                <w:right w:val="none" w:sz="0" w:space="0" w:color="auto"/>
                              </w:divBdr>
                            </w:div>
                          </w:divsChild>
                        </w:div>
                        <w:div w:id="1375690326">
                          <w:marLeft w:val="300"/>
                          <w:marRight w:val="0"/>
                          <w:marTop w:val="0"/>
                          <w:marBottom w:val="0"/>
                          <w:divBdr>
                            <w:top w:val="none" w:sz="0" w:space="0" w:color="auto"/>
                            <w:left w:val="none" w:sz="0" w:space="0" w:color="auto"/>
                            <w:bottom w:val="none" w:sz="0" w:space="0" w:color="auto"/>
                            <w:right w:val="none" w:sz="0" w:space="0" w:color="auto"/>
                          </w:divBdr>
                          <w:divsChild>
                            <w:div w:id="1637179658">
                              <w:marLeft w:val="0"/>
                              <w:marRight w:val="0"/>
                              <w:marTop w:val="0"/>
                              <w:marBottom w:val="225"/>
                              <w:divBdr>
                                <w:top w:val="none" w:sz="0" w:space="0" w:color="auto"/>
                                <w:left w:val="none" w:sz="0" w:space="0" w:color="auto"/>
                                <w:bottom w:val="none" w:sz="0" w:space="0" w:color="auto"/>
                                <w:right w:val="none" w:sz="0" w:space="0" w:color="auto"/>
                              </w:divBdr>
                              <w:divsChild>
                                <w:div w:id="1838769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282">
                  <w:marLeft w:val="0"/>
                  <w:marRight w:val="0"/>
                  <w:marTop w:val="0"/>
                  <w:marBottom w:val="225"/>
                  <w:divBdr>
                    <w:top w:val="none" w:sz="0" w:space="0" w:color="auto"/>
                    <w:left w:val="none" w:sz="0" w:space="0" w:color="auto"/>
                    <w:bottom w:val="none" w:sz="0" w:space="0" w:color="auto"/>
                    <w:right w:val="none" w:sz="0" w:space="0" w:color="auto"/>
                  </w:divBdr>
                </w:div>
                <w:div w:id="1420058777">
                  <w:marLeft w:val="0"/>
                  <w:marRight w:val="0"/>
                  <w:marTop w:val="0"/>
                  <w:marBottom w:val="225"/>
                  <w:divBdr>
                    <w:top w:val="none" w:sz="0" w:space="0" w:color="auto"/>
                    <w:left w:val="none" w:sz="0" w:space="0" w:color="auto"/>
                    <w:bottom w:val="none" w:sz="0" w:space="0" w:color="auto"/>
                    <w:right w:val="none" w:sz="0" w:space="0" w:color="auto"/>
                  </w:divBdr>
                </w:div>
                <w:div w:id="20632079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0148071">
      <w:bodyDiv w:val="1"/>
      <w:marLeft w:val="0"/>
      <w:marRight w:val="0"/>
      <w:marTop w:val="0"/>
      <w:marBottom w:val="0"/>
      <w:divBdr>
        <w:top w:val="none" w:sz="0" w:space="0" w:color="auto"/>
        <w:left w:val="none" w:sz="0" w:space="0" w:color="auto"/>
        <w:bottom w:val="none" w:sz="0" w:space="0" w:color="auto"/>
        <w:right w:val="none" w:sz="0" w:space="0" w:color="auto"/>
      </w:divBdr>
    </w:div>
    <w:div w:id="1165587773">
      <w:bodyDiv w:val="1"/>
      <w:marLeft w:val="0"/>
      <w:marRight w:val="0"/>
      <w:marTop w:val="0"/>
      <w:marBottom w:val="0"/>
      <w:divBdr>
        <w:top w:val="none" w:sz="0" w:space="0" w:color="auto"/>
        <w:left w:val="none" w:sz="0" w:space="0" w:color="auto"/>
        <w:bottom w:val="none" w:sz="0" w:space="0" w:color="auto"/>
        <w:right w:val="none" w:sz="0" w:space="0" w:color="auto"/>
      </w:divBdr>
      <w:divsChild>
        <w:div w:id="2006278609">
          <w:marLeft w:val="0"/>
          <w:marRight w:val="0"/>
          <w:marTop w:val="0"/>
          <w:marBottom w:val="300"/>
          <w:divBdr>
            <w:top w:val="none" w:sz="0" w:space="0" w:color="auto"/>
            <w:left w:val="none" w:sz="0" w:space="0" w:color="auto"/>
            <w:bottom w:val="none" w:sz="0" w:space="0" w:color="auto"/>
            <w:right w:val="none" w:sz="0" w:space="0" w:color="auto"/>
          </w:divBdr>
        </w:div>
        <w:div w:id="1071123851">
          <w:marLeft w:val="0"/>
          <w:marRight w:val="0"/>
          <w:marTop w:val="0"/>
          <w:marBottom w:val="300"/>
          <w:divBdr>
            <w:top w:val="none" w:sz="0" w:space="0" w:color="auto"/>
            <w:left w:val="none" w:sz="0" w:space="0" w:color="auto"/>
            <w:bottom w:val="none" w:sz="0" w:space="0" w:color="auto"/>
            <w:right w:val="none" w:sz="0" w:space="0" w:color="auto"/>
          </w:divBdr>
        </w:div>
        <w:div w:id="542212027">
          <w:marLeft w:val="0"/>
          <w:marRight w:val="0"/>
          <w:marTop w:val="0"/>
          <w:marBottom w:val="300"/>
          <w:divBdr>
            <w:top w:val="none" w:sz="0" w:space="0" w:color="auto"/>
            <w:left w:val="none" w:sz="0" w:space="0" w:color="auto"/>
            <w:bottom w:val="none" w:sz="0" w:space="0" w:color="auto"/>
            <w:right w:val="none" w:sz="0" w:space="0" w:color="auto"/>
          </w:divBdr>
        </w:div>
      </w:divsChild>
    </w:div>
    <w:div w:id="1178934119">
      <w:bodyDiv w:val="1"/>
      <w:marLeft w:val="0"/>
      <w:marRight w:val="0"/>
      <w:marTop w:val="0"/>
      <w:marBottom w:val="0"/>
      <w:divBdr>
        <w:top w:val="none" w:sz="0" w:space="0" w:color="auto"/>
        <w:left w:val="none" w:sz="0" w:space="0" w:color="auto"/>
        <w:bottom w:val="none" w:sz="0" w:space="0" w:color="auto"/>
        <w:right w:val="none" w:sz="0" w:space="0" w:color="auto"/>
      </w:divBdr>
      <w:divsChild>
        <w:div w:id="213664151">
          <w:marLeft w:val="0"/>
          <w:marRight w:val="0"/>
          <w:marTop w:val="0"/>
          <w:marBottom w:val="0"/>
          <w:divBdr>
            <w:top w:val="none" w:sz="0" w:space="0" w:color="auto"/>
            <w:left w:val="none" w:sz="0" w:space="0" w:color="auto"/>
            <w:bottom w:val="none" w:sz="0" w:space="0" w:color="auto"/>
            <w:right w:val="none" w:sz="0" w:space="0" w:color="auto"/>
          </w:divBdr>
          <w:divsChild>
            <w:div w:id="11642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0398">
      <w:bodyDiv w:val="1"/>
      <w:marLeft w:val="0"/>
      <w:marRight w:val="0"/>
      <w:marTop w:val="0"/>
      <w:marBottom w:val="0"/>
      <w:divBdr>
        <w:top w:val="none" w:sz="0" w:space="0" w:color="auto"/>
        <w:left w:val="none" w:sz="0" w:space="0" w:color="auto"/>
        <w:bottom w:val="none" w:sz="0" w:space="0" w:color="auto"/>
        <w:right w:val="none" w:sz="0" w:space="0" w:color="auto"/>
      </w:divBdr>
      <w:divsChild>
        <w:div w:id="1637369516">
          <w:marLeft w:val="0"/>
          <w:marRight w:val="0"/>
          <w:marTop w:val="0"/>
          <w:marBottom w:val="600"/>
          <w:divBdr>
            <w:top w:val="single" w:sz="2" w:space="0" w:color="CCCCCC"/>
            <w:left w:val="single" w:sz="6" w:space="11" w:color="CCCCCC"/>
            <w:bottom w:val="single" w:sz="2" w:space="0" w:color="CCCCCC"/>
            <w:right w:val="single" w:sz="2" w:space="0" w:color="CCCCCC"/>
          </w:divBdr>
          <w:divsChild>
            <w:div w:id="6770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6565">
      <w:bodyDiv w:val="1"/>
      <w:marLeft w:val="300"/>
      <w:marRight w:val="0"/>
      <w:marTop w:val="0"/>
      <w:marBottom w:val="0"/>
      <w:divBdr>
        <w:top w:val="none" w:sz="0" w:space="0" w:color="auto"/>
        <w:left w:val="none" w:sz="0" w:space="0" w:color="auto"/>
        <w:bottom w:val="none" w:sz="0" w:space="0" w:color="auto"/>
        <w:right w:val="none" w:sz="0" w:space="0" w:color="auto"/>
      </w:divBdr>
      <w:divsChild>
        <w:div w:id="233244474">
          <w:marLeft w:val="0"/>
          <w:marRight w:val="0"/>
          <w:marTop w:val="0"/>
          <w:marBottom w:val="0"/>
          <w:divBdr>
            <w:top w:val="none" w:sz="0" w:space="0" w:color="auto"/>
            <w:left w:val="none" w:sz="0" w:space="0" w:color="auto"/>
            <w:bottom w:val="none" w:sz="0" w:space="0" w:color="auto"/>
            <w:right w:val="none" w:sz="0" w:space="0" w:color="auto"/>
          </w:divBdr>
          <w:divsChild>
            <w:div w:id="223638807">
              <w:marLeft w:val="0"/>
              <w:marRight w:val="0"/>
              <w:marTop w:val="0"/>
              <w:marBottom w:val="0"/>
              <w:divBdr>
                <w:top w:val="none" w:sz="0" w:space="0" w:color="auto"/>
                <w:left w:val="none" w:sz="0" w:space="0" w:color="auto"/>
                <w:bottom w:val="none" w:sz="0" w:space="0" w:color="auto"/>
                <w:right w:val="none" w:sz="0" w:space="0" w:color="auto"/>
              </w:divBdr>
              <w:divsChild>
                <w:div w:id="1554921980">
                  <w:marLeft w:val="0"/>
                  <w:marRight w:val="0"/>
                  <w:marTop w:val="0"/>
                  <w:marBottom w:val="0"/>
                  <w:divBdr>
                    <w:top w:val="none" w:sz="0" w:space="0" w:color="auto"/>
                    <w:left w:val="none" w:sz="0" w:space="0" w:color="auto"/>
                    <w:bottom w:val="none" w:sz="0" w:space="0" w:color="auto"/>
                    <w:right w:val="none" w:sz="0" w:space="0" w:color="auto"/>
                  </w:divBdr>
                  <w:divsChild>
                    <w:div w:id="18942709">
                      <w:marLeft w:val="0"/>
                      <w:marRight w:val="0"/>
                      <w:marTop w:val="0"/>
                      <w:marBottom w:val="0"/>
                      <w:divBdr>
                        <w:top w:val="none" w:sz="0" w:space="0" w:color="auto"/>
                        <w:left w:val="none" w:sz="0" w:space="0" w:color="auto"/>
                        <w:bottom w:val="none" w:sz="0" w:space="0" w:color="auto"/>
                        <w:right w:val="none" w:sz="0" w:space="0" w:color="auto"/>
                      </w:divBdr>
                      <w:divsChild>
                        <w:div w:id="505827654">
                          <w:marLeft w:val="0"/>
                          <w:marRight w:val="0"/>
                          <w:marTop w:val="0"/>
                          <w:marBottom w:val="0"/>
                          <w:divBdr>
                            <w:top w:val="none" w:sz="0" w:space="0" w:color="auto"/>
                            <w:left w:val="none" w:sz="0" w:space="0" w:color="auto"/>
                            <w:bottom w:val="none" w:sz="0" w:space="0" w:color="auto"/>
                            <w:right w:val="none" w:sz="0" w:space="0" w:color="auto"/>
                          </w:divBdr>
                          <w:divsChild>
                            <w:div w:id="1004287818">
                              <w:marLeft w:val="0"/>
                              <w:marRight w:val="0"/>
                              <w:marTop w:val="0"/>
                              <w:marBottom w:val="0"/>
                              <w:divBdr>
                                <w:top w:val="none" w:sz="0" w:space="0" w:color="auto"/>
                                <w:left w:val="none" w:sz="0" w:space="0" w:color="auto"/>
                                <w:bottom w:val="none" w:sz="0" w:space="0" w:color="auto"/>
                                <w:right w:val="none" w:sz="0" w:space="0" w:color="auto"/>
                              </w:divBdr>
                              <w:divsChild>
                                <w:div w:id="1824546774">
                                  <w:marLeft w:val="0"/>
                                  <w:marRight w:val="0"/>
                                  <w:marTop w:val="0"/>
                                  <w:marBottom w:val="0"/>
                                  <w:divBdr>
                                    <w:top w:val="none" w:sz="0" w:space="0" w:color="auto"/>
                                    <w:left w:val="none" w:sz="0" w:space="0" w:color="auto"/>
                                    <w:bottom w:val="none" w:sz="0" w:space="0" w:color="auto"/>
                                    <w:right w:val="none" w:sz="0" w:space="0" w:color="auto"/>
                                  </w:divBdr>
                                  <w:divsChild>
                                    <w:div w:id="2083067321">
                                      <w:marLeft w:val="0"/>
                                      <w:marRight w:val="0"/>
                                      <w:marTop w:val="0"/>
                                      <w:marBottom w:val="0"/>
                                      <w:divBdr>
                                        <w:top w:val="none" w:sz="0" w:space="0" w:color="auto"/>
                                        <w:left w:val="none" w:sz="0" w:space="0" w:color="auto"/>
                                        <w:bottom w:val="none" w:sz="0" w:space="0" w:color="auto"/>
                                        <w:right w:val="none" w:sz="0" w:space="0" w:color="auto"/>
                                      </w:divBdr>
                                      <w:divsChild>
                                        <w:div w:id="821779315">
                                          <w:marLeft w:val="0"/>
                                          <w:marRight w:val="0"/>
                                          <w:marTop w:val="0"/>
                                          <w:marBottom w:val="0"/>
                                          <w:divBdr>
                                            <w:top w:val="none" w:sz="0" w:space="0" w:color="auto"/>
                                            <w:left w:val="none" w:sz="0" w:space="0" w:color="auto"/>
                                            <w:bottom w:val="none" w:sz="0" w:space="0" w:color="auto"/>
                                            <w:right w:val="none" w:sz="0" w:space="0" w:color="auto"/>
                                          </w:divBdr>
                                          <w:divsChild>
                                            <w:div w:id="418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338965">
      <w:bodyDiv w:val="1"/>
      <w:marLeft w:val="0"/>
      <w:marRight w:val="0"/>
      <w:marTop w:val="0"/>
      <w:marBottom w:val="0"/>
      <w:divBdr>
        <w:top w:val="none" w:sz="0" w:space="0" w:color="auto"/>
        <w:left w:val="none" w:sz="0" w:space="0" w:color="auto"/>
        <w:bottom w:val="none" w:sz="0" w:space="0" w:color="auto"/>
        <w:right w:val="none" w:sz="0" w:space="0" w:color="auto"/>
      </w:divBdr>
    </w:div>
    <w:div w:id="1340087031">
      <w:bodyDiv w:val="1"/>
      <w:marLeft w:val="0"/>
      <w:marRight w:val="0"/>
      <w:marTop w:val="0"/>
      <w:marBottom w:val="0"/>
      <w:divBdr>
        <w:top w:val="none" w:sz="0" w:space="0" w:color="auto"/>
        <w:left w:val="none" w:sz="0" w:space="0" w:color="auto"/>
        <w:bottom w:val="none" w:sz="0" w:space="0" w:color="auto"/>
        <w:right w:val="none" w:sz="0" w:space="0" w:color="auto"/>
      </w:divBdr>
      <w:divsChild>
        <w:div w:id="1697847186">
          <w:marLeft w:val="0"/>
          <w:marRight w:val="0"/>
          <w:marTop w:val="600"/>
          <w:marBottom w:val="0"/>
          <w:divBdr>
            <w:top w:val="none" w:sz="0" w:space="0" w:color="auto"/>
            <w:left w:val="none" w:sz="0" w:space="0" w:color="auto"/>
            <w:bottom w:val="none" w:sz="0" w:space="0" w:color="auto"/>
            <w:right w:val="none" w:sz="0" w:space="0" w:color="auto"/>
          </w:divBdr>
          <w:divsChild>
            <w:div w:id="1116634173">
              <w:marLeft w:val="0"/>
              <w:marRight w:val="0"/>
              <w:marTop w:val="0"/>
              <w:marBottom w:val="0"/>
              <w:divBdr>
                <w:top w:val="none" w:sz="0" w:space="0" w:color="auto"/>
                <w:left w:val="none" w:sz="0" w:space="0" w:color="auto"/>
                <w:bottom w:val="none" w:sz="0" w:space="0" w:color="auto"/>
                <w:right w:val="none" w:sz="0" w:space="0" w:color="auto"/>
              </w:divBdr>
              <w:divsChild>
                <w:div w:id="2047367660">
                  <w:marLeft w:val="0"/>
                  <w:marRight w:val="0"/>
                  <w:marTop w:val="0"/>
                  <w:marBottom w:val="0"/>
                  <w:divBdr>
                    <w:top w:val="none" w:sz="0" w:space="0" w:color="auto"/>
                    <w:left w:val="none" w:sz="0" w:space="0" w:color="auto"/>
                    <w:bottom w:val="none" w:sz="0" w:space="0" w:color="auto"/>
                    <w:right w:val="none" w:sz="0" w:space="0" w:color="auto"/>
                  </w:divBdr>
                  <w:divsChild>
                    <w:div w:id="893201394">
                      <w:marLeft w:val="0"/>
                      <w:marRight w:val="0"/>
                      <w:marTop w:val="0"/>
                      <w:marBottom w:val="0"/>
                      <w:divBdr>
                        <w:top w:val="none" w:sz="0" w:space="0" w:color="auto"/>
                        <w:left w:val="none" w:sz="0" w:space="0" w:color="auto"/>
                        <w:bottom w:val="none" w:sz="0" w:space="0" w:color="auto"/>
                        <w:right w:val="none" w:sz="0" w:space="0" w:color="auto"/>
                      </w:divBdr>
                      <w:divsChild>
                        <w:div w:id="9421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6469">
          <w:marLeft w:val="0"/>
          <w:marRight w:val="0"/>
          <w:marTop w:val="0"/>
          <w:marBottom w:val="0"/>
          <w:divBdr>
            <w:top w:val="none" w:sz="0" w:space="0" w:color="auto"/>
            <w:left w:val="none" w:sz="0" w:space="0" w:color="auto"/>
            <w:bottom w:val="none" w:sz="0" w:space="0" w:color="auto"/>
            <w:right w:val="none" w:sz="0" w:space="0" w:color="auto"/>
          </w:divBdr>
          <w:divsChild>
            <w:div w:id="1001854633">
              <w:marLeft w:val="0"/>
              <w:marRight w:val="0"/>
              <w:marTop w:val="0"/>
              <w:marBottom w:val="0"/>
              <w:divBdr>
                <w:top w:val="none" w:sz="0" w:space="0" w:color="auto"/>
                <w:left w:val="none" w:sz="0" w:space="0" w:color="auto"/>
                <w:bottom w:val="none" w:sz="0" w:space="0" w:color="auto"/>
                <w:right w:val="none" w:sz="0" w:space="0" w:color="auto"/>
              </w:divBdr>
              <w:divsChild>
                <w:div w:id="14954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7256">
      <w:bodyDiv w:val="1"/>
      <w:marLeft w:val="0"/>
      <w:marRight w:val="0"/>
      <w:marTop w:val="0"/>
      <w:marBottom w:val="0"/>
      <w:divBdr>
        <w:top w:val="none" w:sz="0" w:space="0" w:color="auto"/>
        <w:left w:val="none" w:sz="0" w:space="0" w:color="auto"/>
        <w:bottom w:val="none" w:sz="0" w:space="0" w:color="auto"/>
        <w:right w:val="none" w:sz="0" w:space="0" w:color="auto"/>
      </w:divBdr>
    </w:div>
    <w:div w:id="1395396307">
      <w:bodyDiv w:val="1"/>
      <w:marLeft w:val="0"/>
      <w:marRight w:val="0"/>
      <w:marTop w:val="0"/>
      <w:marBottom w:val="0"/>
      <w:divBdr>
        <w:top w:val="none" w:sz="0" w:space="0" w:color="auto"/>
        <w:left w:val="none" w:sz="0" w:space="0" w:color="auto"/>
        <w:bottom w:val="none" w:sz="0" w:space="0" w:color="auto"/>
        <w:right w:val="none" w:sz="0" w:space="0" w:color="auto"/>
      </w:divBdr>
    </w:div>
    <w:div w:id="1402824829">
      <w:bodyDiv w:val="1"/>
      <w:marLeft w:val="0"/>
      <w:marRight w:val="0"/>
      <w:marTop w:val="0"/>
      <w:marBottom w:val="0"/>
      <w:divBdr>
        <w:top w:val="none" w:sz="0" w:space="0" w:color="auto"/>
        <w:left w:val="none" w:sz="0" w:space="0" w:color="auto"/>
        <w:bottom w:val="none" w:sz="0" w:space="0" w:color="auto"/>
        <w:right w:val="none" w:sz="0" w:space="0" w:color="auto"/>
      </w:divBdr>
      <w:divsChild>
        <w:div w:id="1584140238">
          <w:marLeft w:val="0"/>
          <w:marRight w:val="0"/>
          <w:marTop w:val="0"/>
          <w:marBottom w:val="0"/>
          <w:divBdr>
            <w:top w:val="none" w:sz="0" w:space="0" w:color="auto"/>
            <w:left w:val="none" w:sz="0" w:space="0" w:color="auto"/>
            <w:bottom w:val="none" w:sz="0" w:space="0" w:color="auto"/>
            <w:right w:val="none" w:sz="0" w:space="0" w:color="auto"/>
          </w:divBdr>
          <w:divsChild>
            <w:div w:id="341395113">
              <w:marLeft w:val="0"/>
              <w:marRight w:val="0"/>
              <w:marTop w:val="0"/>
              <w:marBottom w:val="0"/>
              <w:divBdr>
                <w:top w:val="none" w:sz="0" w:space="0" w:color="auto"/>
                <w:left w:val="none" w:sz="0" w:space="0" w:color="auto"/>
                <w:bottom w:val="none" w:sz="0" w:space="0" w:color="auto"/>
                <w:right w:val="none" w:sz="0" w:space="0" w:color="auto"/>
              </w:divBdr>
            </w:div>
          </w:divsChild>
        </w:div>
        <w:div w:id="1828859923">
          <w:marLeft w:val="0"/>
          <w:marRight w:val="0"/>
          <w:marTop w:val="0"/>
          <w:marBottom w:val="240"/>
          <w:divBdr>
            <w:top w:val="none" w:sz="0" w:space="0" w:color="auto"/>
            <w:left w:val="none" w:sz="0" w:space="0" w:color="auto"/>
            <w:bottom w:val="none" w:sz="0" w:space="0" w:color="auto"/>
            <w:right w:val="none" w:sz="0" w:space="0" w:color="auto"/>
          </w:divBdr>
        </w:div>
      </w:divsChild>
    </w:div>
    <w:div w:id="1404067050">
      <w:bodyDiv w:val="1"/>
      <w:marLeft w:val="0"/>
      <w:marRight w:val="0"/>
      <w:marTop w:val="0"/>
      <w:marBottom w:val="0"/>
      <w:divBdr>
        <w:top w:val="none" w:sz="0" w:space="0" w:color="auto"/>
        <w:left w:val="none" w:sz="0" w:space="0" w:color="auto"/>
        <w:bottom w:val="none" w:sz="0" w:space="0" w:color="auto"/>
        <w:right w:val="none" w:sz="0" w:space="0" w:color="auto"/>
      </w:divBdr>
    </w:div>
    <w:div w:id="1448504564">
      <w:bodyDiv w:val="1"/>
      <w:marLeft w:val="0"/>
      <w:marRight w:val="0"/>
      <w:marTop w:val="0"/>
      <w:marBottom w:val="0"/>
      <w:divBdr>
        <w:top w:val="none" w:sz="0" w:space="0" w:color="auto"/>
        <w:left w:val="none" w:sz="0" w:space="0" w:color="auto"/>
        <w:bottom w:val="none" w:sz="0" w:space="0" w:color="auto"/>
        <w:right w:val="none" w:sz="0" w:space="0" w:color="auto"/>
      </w:divBdr>
    </w:div>
    <w:div w:id="1450856418">
      <w:bodyDiv w:val="1"/>
      <w:marLeft w:val="0"/>
      <w:marRight w:val="0"/>
      <w:marTop w:val="0"/>
      <w:marBottom w:val="0"/>
      <w:divBdr>
        <w:top w:val="none" w:sz="0" w:space="0" w:color="auto"/>
        <w:left w:val="none" w:sz="0" w:space="0" w:color="auto"/>
        <w:bottom w:val="none" w:sz="0" w:space="0" w:color="auto"/>
        <w:right w:val="none" w:sz="0" w:space="0" w:color="auto"/>
      </w:divBdr>
      <w:divsChild>
        <w:div w:id="1335955626">
          <w:marLeft w:val="0"/>
          <w:marRight w:val="0"/>
          <w:marTop w:val="0"/>
          <w:marBottom w:val="0"/>
          <w:divBdr>
            <w:top w:val="none" w:sz="0" w:space="0" w:color="auto"/>
            <w:left w:val="none" w:sz="0" w:space="0" w:color="auto"/>
            <w:bottom w:val="none" w:sz="0" w:space="0" w:color="auto"/>
            <w:right w:val="none" w:sz="0" w:space="0" w:color="auto"/>
          </w:divBdr>
          <w:divsChild>
            <w:div w:id="1327250855">
              <w:marLeft w:val="0"/>
              <w:marRight w:val="0"/>
              <w:marTop w:val="0"/>
              <w:marBottom w:val="0"/>
              <w:divBdr>
                <w:top w:val="none" w:sz="0" w:space="0" w:color="auto"/>
                <w:left w:val="none" w:sz="0" w:space="0" w:color="auto"/>
                <w:bottom w:val="none" w:sz="0" w:space="0" w:color="auto"/>
                <w:right w:val="none" w:sz="0" w:space="0" w:color="auto"/>
              </w:divBdr>
              <w:divsChild>
                <w:div w:id="740640848">
                  <w:marLeft w:val="0"/>
                  <w:marRight w:val="0"/>
                  <w:marTop w:val="0"/>
                  <w:marBottom w:val="0"/>
                  <w:divBdr>
                    <w:top w:val="none" w:sz="0" w:space="0" w:color="auto"/>
                    <w:left w:val="none" w:sz="0" w:space="0" w:color="auto"/>
                    <w:bottom w:val="none" w:sz="0" w:space="0" w:color="auto"/>
                    <w:right w:val="none" w:sz="0" w:space="0" w:color="auto"/>
                  </w:divBdr>
                  <w:divsChild>
                    <w:div w:id="219557869">
                      <w:marLeft w:val="0"/>
                      <w:marRight w:val="0"/>
                      <w:marTop w:val="0"/>
                      <w:marBottom w:val="0"/>
                      <w:divBdr>
                        <w:top w:val="none" w:sz="0" w:space="0" w:color="auto"/>
                        <w:left w:val="none" w:sz="0" w:space="0" w:color="auto"/>
                        <w:bottom w:val="none" w:sz="0" w:space="0" w:color="auto"/>
                        <w:right w:val="none" w:sz="0" w:space="0" w:color="auto"/>
                      </w:divBdr>
                      <w:divsChild>
                        <w:div w:id="1125391399">
                          <w:marLeft w:val="0"/>
                          <w:marRight w:val="0"/>
                          <w:marTop w:val="0"/>
                          <w:marBottom w:val="0"/>
                          <w:divBdr>
                            <w:top w:val="none" w:sz="0" w:space="0" w:color="auto"/>
                            <w:left w:val="none" w:sz="0" w:space="0" w:color="auto"/>
                            <w:bottom w:val="none" w:sz="0" w:space="0" w:color="auto"/>
                            <w:right w:val="none" w:sz="0" w:space="0" w:color="auto"/>
                          </w:divBdr>
                          <w:divsChild>
                            <w:div w:id="1343432165">
                              <w:marLeft w:val="0"/>
                              <w:marRight w:val="0"/>
                              <w:marTop w:val="0"/>
                              <w:marBottom w:val="0"/>
                              <w:divBdr>
                                <w:top w:val="none" w:sz="0" w:space="0" w:color="auto"/>
                                <w:left w:val="none" w:sz="0" w:space="0" w:color="auto"/>
                                <w:bottom w:val="none" w:sz="0" w:space="0" w:color="auto"/>
                                <w:right w:val="none" w:sz="0" w:space="0" w:color="auto"/>
                              </w:divBdr>
                              <w:divsChild>
                                <w:div w:id="1697922518">
                                  <w:marLeft w:val="0"/>
                                  <w:marRight w:val="0"/>
                                  <w:marTop w:val="0"/>
                                  <w:marBottom w:val="0"/>
                                  <w:divBdr>
                                    <w:top w:val="none" w:sz="0" w:space="0" w:color="auto"/>
                                    <w:left w:val="none" w:sz="0" w:space="0" w:color="auto"/>
                                    <w:bottom w:val="none" w:sz="0" w:space="0" w:color="auto"/>
                                    <w:right w:val="none" w:sz="0" w:space="0" w:color="auto"/>
                                  </w:divBdr>
                                  <w:divsChild>
                                    <w:div w:id="187646820">
                                      <w:marLeft w:val="0"/>
                                      <w:marRight w:val="0"/>
                                      <w:marTop w:val="0"/>
                                      <w:marBottom w:val="0"/>
                                      <w:divBdr>
                                        <w:top w:val="none" w:sz="0" w:space="0" w:color="auto"/>
                                        <w:left w:val="none" w:sz="0" w:space="0" w:color="auto"/>
                                        <w:bottom w:val="none" w:sz="0" w:space="0" w:color="auto"/>
                                        <w:right w:val="none" w:sz="0" w:space="0" w:color="auto"/>
                                      </w:divBdr>
                                      <w:divsChild>
                                        <w:div w:id="818380566">
                                          <w:marLeft w:val="0"/>
                                          <w:marRight w:val="0"/>
                                          <w:marTop w:val="0"/>
                                          <w:marBottom w:val="0"/>
                                          <w:divBdr>
                                            <w:top w:val="none" w:sz="0" w:space="0" w:color="auto"/>
                                            <w:left w:val="none" w:sz="0" w:space="0" w:color="auto"/>
                                            <w:bottom w:val="none" w:sz="0" w:space="0" w:color="auto"/>
                                            <w:right w:val="none" w:sz="0" w:space="0" w:color="auto"/>
                                          </w:divBdr>
                                          <w:divsChild>
                                            <w:div w:id="534730429">
                                              <w:marLeft w:val="0"/>
                                              <w:marRight w:val="0"/>
                                              <w:marTop w:val="0"/>
                                              <w:marBottom w:val="0"/>
                                              <w:divBdr>
                                                <w:top w:val="none" w:sz="0" w:space="0" w:color="auto"/>
                                                <w:left w:val="none" w:sz="0" w:space="0" w:color="auto"/>
                                                <w:bottom w:val="none" w:sz="0" w:space="0" w:color="auto"/>
                                                <w:right w:val="none" w:sz="0" w:space="0" w:color="auto"/>
                                              </w:divBdr>
                                            </w:div>
                                            <w:div w:id="641084431">
                                              <w:marLeft w:val="0"/>
                                              <w:marRight w:val="0"/>
                                              <w:marTop w:val="0"/>
                                              <w:marBottom w:val="0"/>
                                              <w:divBdr>
                                                <w:top w:val="none" w:sz="0" w:space="0" w:color="auto"/>
                                                <w:left w:val="none" w:sz="0" w:space="0" w:color="auto"/>
                                                <w:bottom w:val="none" w:sz="0" w:space="0" w:color="auto"/>
                                                <w:right w:val="none" w:sz="0" w:space="0" w:color="auto"/>
                                              </w:divBdr>
                                            </w:div>
                                            <w:div w:id="675618281">
                                              <w:marLeft w:val="0"/>
                                              <w:marRight w:val="0"/>
                                              <w:marTop w:val="0"/>
                                              <w:marBottom w:val="0"/>
                                              <w:divBdr>
                                                <w:top w:val="none" w:sz="0" w:space="0" w:color="auto"/>
                                                <w:left w:val="none" w:sz="0" w:space="0" w:color="auto"/>
                                                <w:bottom w:val="none" w:sz="0" w:space="0" w:color="auto"/>
                                                <w:right w:val="none" w:sz="0" w:space="0" w:color="auto"/>
                                              </w:divBdr>
                                            </w:div>
                                            <w:div w:id="909459665">
                                              <w:marLeft w:val="0"/>
                                              <w:marRight w:val="0"/>
                                              <w:marTop w:val="0"/>
                                              <w:marBottom w:val="0"/>
                                              <w:divBdr>
                                                <w:top w:val="none" w:sz="0" w:space="0" w:color="auto"/>
                                                <w:left w:val="none" w:sz="0" w:space="0" w:color="auto"/>
                                                <w:bottom w:val="none" w:sz="0" w:space="0" w:color="auto"/>
                                                <w:right w:val="none" w:sz="0" w:space="0" w:color="auto"/>
                                              </w:divBdr>
                                            </w:div>
                                            <w:div w:id="1090660317">
                                              <w:marLeft w:val="0"/>
                                              <w:marRight w:val="0"/>
                                              <w:marTop w:val="0"/>
                                              <w:marBottom w:val="0"/>
                                              <w:divBdr>
                                                <w:top w:val="none" w:sz="0" w:space="0" w:color="auto"/>
                                                <w:left w:val="none" w:sz="0" w:space="0" w:color="auto"/>
                                                <w:bottom w:val="none" w:sz="0" w:space="0" w:color="auto"/>
                                                <w:right w:val="none" w:sz="0" w:space="0" w:color="auto"/>
                                              </w:divBdr>
                                            </w:div>
                                            <w:div w:id="1211304154">
                                              <w:marLeft w:val="0"/>
                                              <w:marRight w:val="0"/>
                                              <w:marTop w:val="0"/>
                                              <w:marBottom w:val="0"/>
                                              <w:divBdr>
                                                <w:top w:val="none" w:sz="0" w:space="0" w:color="auto"/>
                                                <w:left w:val="none" w:sz="0" w:space="0" w:color="auto"/>
                                                <w:bottom w:val="none" w:sz="0" w:space="0" w:color="auto"/>
                                                <w:right w:val="none" w:sz="0" w:space="0" w:color="auto"/>
                                              </w:divBdr>
                                            </w:div>
                                            <w:div w:id="1331641367">
                                              <w:marLeft w:val="0"/>
                                              <w:marRight w:val="0"/>
                                              <w:marTop w:val="0"/>
                                              <w:marBottom w:val="0"/>
                                              <w:divBdr>
                                                <w:top w:val="none" w:sz="0" w:space="0" w:color="auto"/>
                                                <w:left w:val="none" w:sz="0" w:space="0" w:color="auto"/>
                                                <w:bottom w:val="none" w:sz="0" w:space="0" w:color="auto"/>
                                                <w:right w:val="none" w:sz="0" w:space="0" w:color="auto"/>
                                              </w:divBdr>
                                            </w:div>
                                            <w:div w:id="1666475059">
                                              <w:marLeft w:val="0"/>
                                              <w:marRight w:val="0"/>
                                              <w:marTop w:val="0"/>
                                              <w:marBottom w:val="0"/>
                                              <w:divBdr>
                                                <w:top w:val="none" w:sz="0" w:space="0" w:color="auto"/>
                                                <w:left w:val="none" w:sz="0" w:space="0" w:color="auto"/>
                                                <w:bottom w:val="none" w:sz="0" w:space="0" w:color="auto"/>
                                                <w:right w:val="none" w:sz="0" w:space="0" w:color="auto"/>
                                              </w:divBdr>
                                            </w:div>
                                            <w:div w:id="2139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10359">
      <w:bodyDiv w:val="1"/>
      <w:marLeft w:val="0"/>
      <w:marRight w:val="0"/>
      <w:marTop w:val="0"/>
      <w:marBottom w:val="0"/>
      <w:divBdr>
        <w:top w:val="none" w:sz="0" w:space="0" w:color="auto"/>
        <w:left w:val="none" w:sz="0" w:space="0" w:color="auto"/>
        <w:bottom w:val="none" w:sz="0" w:space="0" w:color="auto"/>
        <w:right w:val="none" w:sz="0" w:space="0" w:color="auto"/>
      </w:divBdr>
    </w:div>
    <w:div w:id="1464226198">
      <w:bodyDiv w:val="1"/>
      <w:marLeft w:val="0"/>
      <w:marRight w:val="0"/>
      <w:marTop w:val="0"/>
      <w:marBottom w:val="0"/>
      <w:divBdr>
        <w:top w:val="none" w:sz="0" w:space="0" w:color="auto"/>
        <w:left w:val="none" w:sz="0" w:space="0" w:color="auto"/>
        <w:bottom w:val="none" w:sz="0" w:space="0" w:color="auto"/>
        <w:right w:val="none" w:sz="0" w:space="0" w:color="auto"/>
      </w:divBdr>
    </w:div>
    <w:div w:id="1499036695">
      <w:bodyDiv w:val="1"/>
      <w:marLeft w:val="0"/>
      <w:marRight w:val="0"/>
      <w:marTop w:val="0"/>
      <w:marBottom w:val="0"/>
      <w:divBdr>
        <w:top w:val="none" w:sz="0" w:space="0" w:color="auto"/>
        <w:left w:val="none" w:sz="0" w:space="0" w:color="auto"/>
        <w:bottom w:val="none" w:sz="0" w:space="0" w:color="auto"/>
        <w:right w:val="none" w:sz="0" w:space="0" w:color="auto"/>
      </w:divBdr>
      <w:divsChild>
        <w:div w:id="346911257">
          <w:marLeft w:val="0"/>
          <w:marRight w:val="0"/>
          <w:marTop w:val="0"/>
          <w:marBottom w:val="0"/>
          <w:divBdr>
            <w:top w:val="none" w:sz="0" w:space="0" w:color="auto"/>
            <w:left w:val="none" w:sz="0" w:space="0" w:color="auto"/>
            <w:bottom w:val="none" w:sz="0" w:space="0" w:color="auto"/>
            <w:right w:val="none" w:sz="0" w:space="0" w:color="auto"/>
          </w:divBdr>
          <w:divsChild>
            <w:div w:id="983582876">
              <w:marLeft w:val="0"/>
              <w:marRight w:val="0"/>
              <w:marTop w:val="0"/>
              <w:marBottom w:val="0"/>
              <w:divBdr>
                <w:top w:val="none" w:sz="0" w:space="0" w:color="auto"/>
                <w:left w:val="none" w:sz="0" w:space="0" w:color="auto"/>
                <w:bottom w:val="none" w:sz="0" w:space="0" w:color="auto"/>
                <w:right w:val="none" w:sz="0" w:space="0" w:color="auto"/>
              </w:divBdr>
              <w:divsChild>
                <w:div w:id="253634975">
                  <w:marLeft w:val="0"/>
                  <w:marRight w:val="0"/>
                  <w:marTop w:val="0"/>
                  <w:marBottom w:val="0"/>
                  <w:divBdr>
                    <w:top w:val="none" w:sz="0" w:space="0" w:color="auto"/>
                    <w:left w:val="none" w:sz="0" w:space="0" w:color="auto"/>
                    <w:bottom w:val="none" w:sz="0" w:space="0" w:color="auto"/>
                    <w:right w:val="none" w:sz="0" w:space="0" w:color="auto"/>
                  </w:divBdr>
                  <w:divsChild>
                    <w:div w:id="573046818">
                      <w:marLeft w:val="0"/>
                      <w:marRight w:val="0"/>
                      <w:marTop w:val="0"/>
                      <w:marBottom w:val="0"/>
                      <w:divBdr>
                        <w:top w:val="none" w:sz="0" w:space="0" w:color="auto"/>
                        <w:left w:val="none" w:sz="0" w:space="0" w:color="auto"/>
                        <w:bottom w:val="none" w:sz="0" w:space="0" w:color="auto"/>
                        <w:right w:val="none" w:sz="0" w:space="0" w:color="auto"/>
                      </w:divBdr>
                      <w:divsChild>
                        <w:div w:id="1815484502">
                          <w:marLeft w:val="0"/>
                          <w:marRight w:val="0"/>
                          <w:marTop w:val="0"/>
                          <w:marBottom w:val="0"/>
                          <w:divBdr>
                            <w:top w:val="none" w:sz="0" w:space="0" w:color="auto"/>
                            <w:left w:val="none" w:sz="0" w:space="0" w:color="auto"/>
                            <w:bottom w:val="none" w:sz="0" w:space="0" w:color="auto"/>
                            <w:right w:val="none" w:sz="0" w:space="0" w:color="auto"/>
                          </w:divBdr>
                          <w:divsChild>
                            <w:div w:id="887304392">
                              <w:marLeft w:val="12300"/>
                              <w:marRight w:val="0"/>
                              <w:marTop w:val="0"/>
                              <w:marBottom w:val="0"/>
                              <w:divBdr>
                                <w:top w:val="none" w:sz="0" w:space="0" w:color="auto"/>
                                <w:left w:val="none" w:sz="0" w:space="0" w:color="auto"/>
                                <w:bottom w:val="none" w:sz="0" w:space="0" w:color="auto"/>
                                <w:right w:val="none" w:sz="0" w:space="0" w:color="auto"/>
                              </w:divBdr>
                              <w:divsChild>
                                <w:div w:id="574894749">
                                  <w:marLeft w:val="0"/>
                                  <w:marRight w:val="0"/>
                                  <w:marTop w:val="0"/>
                                  <w:marBottom w:val="0"/>
                                  <w:divBdr>
                                    <w:top w:val="none" w:sz="0" w:space="0" w:color="auto"/>
                                    <w:left w:val="none" w:sz="0" w:space="0" w:color="auto"/>
                                    <w:bottom w:val="none" w:sz="0" w:space="0" w:color="auto"/>
                                    <w:right w:val="none" w:sz="0" w:space="0" w:color="auto"/>
                                  </w:divBdr>
                                  <w:divsChild>
                                    <w:div w:id="743188834">
                                      <w:marLeft w:val="0"/>
                                      <w:marRight w:val="0"/>
                                      <w:marTop w:val="0"/>
                                      <w:marBottom w:val="390"/>
                                      <w:divBdr>
                                        <w:top w:val="none" w:sz="0" w:space="0" w:color="auto"/>
                                        <w:left w:val="none" w:sz="0" w:space="0" w:color="auto"/>
                                        <w:bottom w:val="none" w:sz="0" w:space="0" w:color="auto"/>
                                        <w:right w:val="none" w:sz="0" w:space="0" w:color="auto"/>
                                      </w:divBdr>
                                      <w:divsChild>
                                        <w:div w:id="2137945688">
                                          <w:marLeft w:val="0"/>
                                          <w:marRight w:val="0"/>
                                          <w:marTop w:val="0"/>
                                          <w:marBottom w:val="0"/>
                                          <w:divBdr>
                                            <w:top w:val="none" w:sz="0" w:space="0" w:color="auto"/>
                                            <w:left w:val="none" w:sz="0" w:space="0" w:color="auto"/>
                                            <w:bottom w:val="none" w:sz="0" w:space="0" w:color="auto"/>
                                            <w:right w:val="none" w:sz="0" w:space="0" w:color="auto"/>
                                          </w:divBdr>
                                          <w:divsChild>
                                            <w:div w:id="916944364">
                                              <w:marLeft w:val="0"/>
                                              <w:marRight w:val="0"/>
                                              <w:marTop w:val="0"/>
                                              <w:marBottom w:val="0"/>
                                              <w:divBdr>
                                                <w:top w:val="none" w:sz="0" w:space="0" w:color="auto"/>
                                                <w:left w:val="none" w:sz="0" w:space="0" w:color="auto"/>
                                                <w:bottom w:val="none" w:sz="0" w:space="0" w:color="auto"/>
                                                <w:right w:val="none" w:sz="0" w:space="0" w:color="auto"/>
                                              </w:divBdr>
                                              <w:divsChild>
                                                <w:div w:id="1704011934">
                                                  <w:marLeft w:val="0"/>
                                                  <w:marRight w:val="0"/>
                                                  <w:marTop w:val="0"/>
                                                  <w:marBottom w:val="0"/>
                                                  <w:divBdr>
                                                    <w:top w:val="none" w:sz="0" w:space="0" w:color="auto"/>
                                                    <w:left w:val="none" w:sz="0" w:space="0" w:color="auto"/>
                                                    <w:bottom w:val="none" w:sz="0" w:space="0" w:color="auto"/>
                                                    <w:right w:val="none" w:sz="0" w:space="0" w:color="auto"/>
                                                  </w:divBdr>
                                                  <w:divsChild>
                                                    <w:div w:id="778715807">
                                                      <w:marLeft w:val="0"/>
                                                      <w:marRight w:val="0"/>
                                                      <w:marTop w:val="0"/>
                                                      <w:marBottom w:val="0"/>
                                                      <w:divBdr>
                                                        <w:top w:val="none" w:sz="0" w:space="0" w:color="auto"/>
                                                        <w:left w:val="none" w:sz="0" w:space="0" w:color="auto"/>
                                                        <w:bottom w:val="none" w:sz="0" w:space="0" w:color="auto"/>
                                                        <w:right w:val="none" w:sz="0" w:space="0" w:color="auto"/>
                                                      </w:divBdr>
                                                      <w:divsChild>
                                                        <w:div w:id="26030852">
                                                          <w:marLeft w:val="0"/>
                                                          <w:marRight w:val="0"/>
                                                          <w:marTop w:val="0"/>
                                                          <w:marBottom w:val="0"/>
                                                          <w:divBdr>
                                                            <w:top w:val="none" w:sz="0" w:space="0" w:color="auto"/>
                                                            <w:left w:val="none" w:sz="0" w:space="0" w:color="auto"/>
                                                            <w:bottom w:val="none" w:sz="0" w:space="0" w:color="auto"/>
                                                            <w:right w:val="none" w:sz="0" w:space="0" w:color="auto"/>
                                                          </w:divBdr>
                                                          <w:divsChild>
                                                            <w:div w:id="1732340723">
                                                              <w:marLeft w:val="0"/>
                                                              <w:marRight w:val="0"/>
                                                              <w:marTop w:val="0"/>
                                                              <w:marBottom w:val="0"/>
                                                              <w:divBdr>
                                                                <w:top w:val="none" w:sz="0" w:space="0" w:color="auto"/>
                                                                <w:left w:val="none" w:sz="0" w:space="0" w:color="auto"/>
                                                                <w:bottom w:val="none" w:sz="0" w:space="0" w:color="auto"/>
                                                                <w:right w:val="none" w:sz="0" w:space="0" w:color="auto"/>
                                                              </w:divBdr>
                                                              <w:divsChild>
                                                                <w:div w:id="16124591">
                                                                  <w:marLeft w:val="0"/>
                                                                  <w:marRight w:val="0"/>
                                                                  <w:marTop w:val="0"/>
                                                                  <w:marBottom w:val="0"/>
                                                                  <w:divBdr>
                                                                    <w:top w:val="none" w:sz="0" w:space="0" w:color="auto"/>
                                                                    <w:left w:val="none" w:sz="0" w:space="0" w:color="auto"/>
                                                                    <w:bottom w:val="none" w:sz="0" w:space="0" w:color="auto"/>
                                                                    <w:right w:val="none" w:sz="0" w:space="0" w:color="auto"/>
                                                                  </w:divBdr>
                                                                  <w:divsChild>
                                                                    <w:div w:id="1222980782">
                                                                      <w:marLeft w:val="0"/>
                                                                      <w:marRight w:val="0"/>
                                                                      <w:marTop w:val="0"/>
                                                                      <w:marBottom w:val="0"/>
                                                                      <w:divBdr>
                                                                        <w:top w:val="none" w:sz="0" w:space="0" w:color="auto"/>
                                                                        <w:left w:val="none" w:sz="0" w:space="0" w:color="auto"/>
                                                                        <w:bottom w:val="none" w:sz="0" w:space="0" w:color="auto"/>
                                                                        <w:right w:val="none" w:sz="0" w:space="0" w:color="auto"/>
                                                                      </w:divBdr>
                                                                      <w:divsChild>
                                                                        <w:div w:id="899292197">
                                                                          <w:marLeft w:val="0"/>
                                                                          <w:marRight w:val="0"/>
                                                                          <w:marTop w:val="0"/>
                                                                          <w:marBottom w:val="0"/>
                                                                          <w:divBdr>
                                                                            <w:top w:val="none" w:sz="0" w:space="0" w:color="auto"/>
                                                                            <w:left w:val="none" w:sz="0" w:space="0" w:color="auto"/>
                                                                            <w:bottom w:val="none" w:sz="0" w:space="0" w:color="auto"/>
                                                                            <w:right w:val="none" w:sz="0" w:space="0" w:color="auto"/>
                                                                          </w:divBdr>
                                                                          <w:divsChild>
                                                                            <w:div w:id="663166175">
                                                                              <w:marLeft w:val="0"/>
                                                                              <w:marRight w:val="0"/>
                                                                              <w:marTop w:val="0"/>
                                                                              <w:marBottom w:val="0"/>
                                                                              <w:divBdr>
                                                                                <w:top w:val="none" w:sz="0" w:space="0" w:color="auto"/>
                                                                                <w:left w:val="none" w:sz="0" w:space="0" w:color="auto"/>
                                                                                <w:bottom w:val="none" w:sz="0" w:space="0" w:color="auto"/>
                                                                                <w:right w:val="none" w:sz="0" w:space="0" w:color="auto"/>
                                                                              </w:divBdr>
                                                                              <w:divsChild>
                                                                                <w:div w:id="2777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37193">
      <w:bodyDiv w:val="1"/>
      <w:marLeft w:val="0"/>
      <w:marRight w:val="0"/>
      <w:marTop w:val="0"/>
      <w:marBottom w:val="0"/>
      <w:divBdr>
        <w:top w:val="none" w:sz="0" w:space="0" w:color="auto"/>
        <w:left w:val="none" w:sz="0" w:space="0" w:color="auto"/>
        <w:bottom w:val="none" w:sz="0" w:space="0" w:color="auto"/>
        <w:right w:val="none" w:sz="0" w:space="0" w:color="auto"/>
      </w:divBdr>
      <w:divsChild>
        <w:div w:id="112865706">
          <w:marLeft w:val="0"/>
          <w:marRight w:val="0"/>
          <w:marTop w:val="0"/>
          <w:marBottom w:val="0"/>
          <w:divBdr>
            <w:top w:val="none" w:sz="0" w:space="0" w:color="auto"/>
            <w:left w:val="none" w:sz="0" w:space="0" w:color="auto"/>
            <w:bottom w:val="none" w:sz="0" w:space="0" w:color="auto"/>
            <w:right w:val="none" w:sz="0" w:space="0" w:color="auto"/>
          </w:divBdr>
          <w:divsChild>
            <w:div w:id="1235121978">
              <w:marLeft w:val="0"/>
              <w:marRight w:val="0"/>
              <w:marTop w:val="0"/>
              <w:marBottom w:val="0"/>
              <w:divBdr>
                <w:top w:val="none" w:sz="0" w:space="0" w:color="auto"/>
                <w:left w:val="none" w:sz="0" w:space="0" w:color="auto"/>
                <w:bottom w:val="none" w:sz="0" w:space="0" w:color="auto"/>
                <w:right w:val="none" w:sz="0" w:space="0" w:color="auto"/>
              </w:divBdr>
              <w:divsChild>
                <w:div w:id="2105033568">
                  <w:marLeft w:val="0"/>
                  <w:marRight w:val="0"/>
                  <w:marTop w:val="0"/>
                  <w:marBottom w:val="0"/>
                  <w:divBdr>
                    <w:top w:val="none" w:sz="0" w:space="0" w:color="auto"/>
                    <w:left w:val="none" w:sz="0" w:space="0" w:color="auto"/>
                    <w:bottom w:val="none" w:sz="0" w:space="0" w:color="auto"/>
                    <w:right w:val="none" w:sz="0" w:space="0" w:color="auto"/>
                  </w:divBdr>
                  <w:divsChild>
                    <w:div w:id="1232885589">
                      <w:marLeft w:val="0"/>
                      <w:marRight w:val="0"/>
                      <w:marTop w:val="0"/>
                      <w:marBottom w:val="0"/>
                      <w:divBdr>
                        <w:top w:val="none" w:sz="0" w:space="0" w:color="auto"/>
                        <w:left w:val="none" w:sz="0" w:space="0" w:color="auto"/>
                        <w:bottom w:val="none" w:sz="0" w:space="0" w:color="auto"/>
                        <w:right w:val="none" w:sz="0" w:space="0" w:color="auto"/>
                      </w:divBdr>
                      <w:divsChild>
                        <w:div w:id="579564547">
                          <w:marLeft w:val="30"/>
                          <w:marRight w:val="30"/>
                          <w:marTop w:val="0"/>
                          <w:marBottom w:val="0"/>
                          <w:divBdr>
                            <w:top w:val="none" w:sz="0" w:space="0" w:color="auto"/>
                            <w:left w:val="none" w:sz="0" w:space="0" w:color="auto"/>
                            <w:bottom w:val="none" w:sz="0" w:space="0" w:color="auto"/>
                            <w:right w:val="none" w:sz="0" w:space="0" w:color="auto"/>
                          </w:divBdr>
                          <w:divsChild>
                            <w:div w:id="813058687">
                              <w:marLeft w:val="0"/>
                              <w:marRight w:val="0"/>
                              <w:marTop w:val="0"/>
                              <w:marBottom w:val="0"/>
                              <w:divBdr>
                                <w:top w:val="none" w:sz="0" w:space="0" w:color="auto"/>
                                <w:left w:val="none" w:sz="0" w:space="0" w:color="auto"/>
                                <w:bottom w:val="none" w:sz="0" w:space="0" w:color="auto"/>
                                <w:right w:val="none" w:sz="0" w:space="0" w:color="auto"/>
                              </w:divBdr>
                              <w:divsChild>
                                <w:div w:id="2118677376">
                                  <w:marLeft w:val="0"/>
                                  <w:marRight w:val="0"/>
                                  <w:marTop w:val="0"/>
                                  <w:marBottom w:val="0"/>
                                  <w:divBdr>
                                    <w:top w:val="none" w:sz="0" w:space="0" w:color="auto"/>
                                    <w:left w:val="none" w:sz="0" w:space="0" w:color="auto"/>
                                    <w:bottom w:val="none" w:sz="0" w:space="0" w:color="auto"/>
                                    <w:right w:val="none" w:sz="0" w:space="0" w:color="auto"/>
                                  </w:divBdr>
                                </w:div>
                              </w:divsChild>
                            </w:div>
                            <w:div w:id="1798646191">
                              <w:marLeft w:val="0"/>
                              <w:marRight w:val="0"/>
                              <w:marTop w:val="0"/>
                              <w:marBottom w:val="0"/>
                              <w:divBdr>
                                <w:top w:val="none" w:sz="0" w:space="0" w:color="auto"/>
                                <w:left w:val="none" w:sz="0" w:space="0" w:color="auto"/>
                                <w:bottom w:val="none" w:sz="0" w:space="0" w:color="auto"/>
                                <w:right w:val="none" w:sz="0" w:space="0" w:color="auto"/>
                              </w:divBdr>
                              <w:divsChild>
                                <w:div w:id="227543926">
                                  <w:marLeft w:val="0"/>
                                  <w:marRight w:val="0"/>
                                  <w:marTop w:val="0"/>
                                  <w:marBottom w:val="360"/>
                                  <w:divBdr>
                                    <w:top w:val="none" w:sz="0" w:space="0" w:color="auto"/>
                                    <w:left w:val="none" w:sz="0" w:space="0" w:color="auto"/>
                                    <w:bottom w:val="none" w:sz="0" w:space="0" w:color="auto"/>
                                    <w:right w:val="none" w:sz="0" w:space="0" w:color="auto"/>
                                  </w:divBdr>
                                  <w:divsChild>
                                    <w:div w:id="1235050870">
                                      <w:marLeft w:val="0"/>
                                      <w:marRight w:val="0"/>
                                      <w:marTop w:val="0"/>
                                      <w:marBottom w:val="0"/>
                                      <w:divBdr>
                                        <w:top w:val="none" w:sz="0" w:space="0" w:color="auto"/>
                                        <w:left w:val="none" w:sz="0" w:space="0" w:color="auto"/>
                                        <w:bottom w:val="none" w:sz="0" w:space="0" w:color="auto"/>
                                        <w:right w:val="none" w:sz="0" w:space="0" w:color="auto"/>
                                      </w:divBdr>
                                    </w:div>
                                    <w:div w:id="2095390250">
                                      <w:marLeft w:val="0"/>
                                      <w:marRight w:val="0"/>
                                      <w:marTop w:val="0"/>
                                      <w:marBottom w:val="0"/>
                                      <w:divBdr>
                                        <w:top w:val="none" w:sz="0" w:space="0" w:color="auto"/>
                                        <w:left w:val="none" w:sz="0" w:space="0" w:color="auto"/>
                                        <w:bottom w:val="none" w:sz="0" w:space="0" w:color="auto"/>
                                        <w:right w:val="none" w:sz="0" w:space="0" w:color="auto"/>
                                      </w:divBdr>
                                      <w:divsChild>
                                        <w:div w:id="622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876">
                                  <w:marLeft w:val="0"/>
                                  <w:marRight w:val="0"/>
                                  <w:marTop w:val="0"/>
                                  <w:marBottom w:val="0"/>
                                  <w:divBdr>
                                    <w:top w:val="none" w:sz="0" w:space="0" w:color="auto"/>
                                    <w:left w:val="none" w:sz="0" w:space="0" w:color="auto"/>
                                    <w:bottom w:val="none" w:sz="0" w:space="0" w:color="auto"/>
                                    <w:right w:val="none" w:sz="0" w:space="0" w:color="auto"/>
                                  </w:divBdr>
                                  <w:divsChild>
                                    <w:div w:id="6543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17156">
      <w:bodyDiv w:val="1"/>
      <w:marLeft w:val="0"/>
      <w:marRight w:val="0"/>
      <w:marTop w:val="0"/>
      <w:marBottom w:val="0"/>
      <w:divBdr>
        <w:top w:val="none" w:sz="0" w:space="0" w:color="auto"/>
        <w:left w:val="none" w:sz="0" w:space="0" w:color="auto"/>
        <w:bottom w:val="none" w:sz="0" w:space="0" w:color="auto"/>
        <w:right w:val="none" w:sz="0" w:space="0" w:color="auto"/>
      </w:divBdr>
      <w:divsChild>
        <w:div w:id="1307853040">
          <w:marLeft w:val="0"/>
          <w:marRight w:val="0"/>
          <w:marTop w:val="60"/>
          <w:marBottom w:val="60"/>
          <w:divBdr>
            <w:top w:val="none" w:sz="0" w:space="0" w:color="auto"/>
            <w:left w:val="none" w:sz="0" w:space="0" w:color="auto"/>
            <w:bottom w:val="none" w:sz="0" w:space="0" w:color="auto"/>
            <w:right w:val="none" w:sz="0" w:space="0" w:color="auto"/>
          </w:divBdr>
        </w:div>
      </w:divsChild>
    </w:div>
    <w:div w:id="1530953230">
      <w:bodyDiv w:val="1"/>
      <w:marLeft w:val="0"/>
      <w:marRight w:val="0"/>
      <w:marTop w:val="0"/>
      <w:marBottom w:val="0"/>
      <w:divBdr>
        <w:top w:val="none" w:sz="0" w:space="0" w:color="auto"/>
        <w:left w:val="none" w:sz="0" w:space="0" w:color="auto"/>
        <w:bottom w:val="none" w:sz="0" w:space="0" w:color="auto"/>
        <w:right w:val="none" w:sz="0" w:space="0" w:color="auto"/>
      </w:divBdr>
      <w:divsChild>
        <w:div w:id="990141128">
          <w:marLeft w:val="0"/>
          <w:marRight w:val="0"/>
          <w:marTop w:val="0"/>
          <w:marBottom w:val="0"/>
          <w:divBdr>
            <w:top w:val="none" w:sz="0" w:space="0" w:color="auto"/>
            <w:left w:val="none" w:sz="0" w:space="0" w:color="auto"/>
            <w:bottom w:val="none" w:sz="0" w:space="0" w:color="auto"/>
            <w:right w:val="none" w:sz="0" w:space="0" w:color="auto"/>
          </w:divBdr>
          <w:divsChild>
            <w:div w:id="262803709">
              <w:marLeft w:val="0"/>
              <w:marRight w:val="0"/>
              <w:marTop w:val="0"/>
              <w:marBottom w:val="0"/>
              <w:divBdr>
                <w:top w:val="none" w:sz="0" w:space="0" w:color="auto"/>
                <w:left w:val="none" w:sz="0" w:space="0" w:color="auto"/>
                <w:bottom w:val="none" w:sz="0" w:space="0" w:color="auto"/>
                <w:right w:val="none" w:sz="0" w:space="0" w:color="auto"/>
              </w:divBdr>
              <w:divsChild>
                <w:div w:id="556818162">
                  <w:marLeft w:val="0"/>
                  <w:marRight w:val="0"/>
                  <w:marTop w:val="105"/>
                  <w:marBottom w:val="0"/>
                  <w:divBdr>
                    <w:top w:val="none" w:sz="0" w:space="0" w:color="auto"/>
                    <w:left w:val="none" w:sz="0" w:space="0" w:color="auto"/>
                    <w:bottom w:val="none" w:sz="0" w:space="0" w:color="auto"/>
                    <w:right w:val="none" w:sz="0" w:space="0" w:color="auto"/>
                  </w:divBdr>
                  <w:divsChild>
                    <w:div w:id="479230645">
                      <w:marLeft w:val="0"/>
                      <w:marRight w:val="60"/>
                      <w:marTop w:val="60"/>
                      <w:marBottom w:val="120"/>
                      <w:divBdr>
                        <w:top w:val="none" w:sz="0" w:space="0" w:color="auto"/>
                        <w:left w:val="none" w:sz="0" w:space="0" w:color="auto"/>
                        <w:bottom w:val="none" w:sz="0" w:space="0" w:color="auto"/>
                        <w:right w:val="none" w:sz="0" w:space="0" w:color="auto"/>
                      </w:divBdr>
                      <w:divsChild>
                        <w:div w:id="735204732">
                          <w:marLeft w:val="0"/>
                          <w:marRight w:val="0"/>
                          <w:marTop w:val="0"/>
                          <w:marBottom w:val="0"/>
                          <w:divBdr>
                            <w:top w:val="none" w:sz="0" w:space="0" w:color="auto"/>
                            <w:left w:val="none" w:sz="0" w:space="0" w:color="auto"/>
                            <w:bottom w:val="none" w:sz="0" w:space="0" w:color="auto"/>
                            <w:right w:val="none" w:sz="0" w:space="0" w:color="auto"/>
                          </w:divBdr>
                          <w:divsChild>
                            <w:div w:id="1507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471533">
      <w:bodyDiv w:val="1"/>
      <w:marLeft w:val="0"/>
      <w:marRight w:val="0"/>
      <w:marTop w:val="0"/>
      <w:marBottom w:val="0"/>
      <w:divBdr>
        <w:top w:val="none" w:sz="0" w:space="0" w:color="auto"/>
        <w:left w:val="none" w:sz="0" w:space="0" w:color="auto"/>
        <w:bottom w:val="none" w:sz="0" w:space="0" w:color="auto"/>
        <w:right w:val="none" w:sz="0" w:space="0" w:color="auto"/>
      </w:divBdr>
    </w:div>
    <w:div w:id="1553618760">
      <w:bodyDiv w:val="1"/>
      <w:marLeft w:val="0"/>
      <w:marRight w:val="0"/>
      <w:marTop w:val="0"/>
      <w:marBottom w:val="0"/>
      <w:divBdr>
        <w:top w:val="none" w:sz="0" w:space="0" w:color="auto"/>
        <w:left w:val="none" w:sz="0" w:space="0" w:color="auto"/>
        <w:bottom w:val="none" w:sz="0" w:space="0" w:color="auto"/>
        <w:right w:val="none" w:sz="0" w:space="0" w:color="auto"/>
      </w:divBdr>
      <w:divsChild>
        <w:div w:id="279647450">
          <w:marLeft w:val="0"/>
          <w:marRight w:val="0"/>
          <w:marTop w:val="0"/>
          <w:marBottom w:val="0"/>
          <w:divBdr>
            <w:top w:val="none" w:sz="0" w:space="0" w:color="auto"/>
            <w:left w:val="none" w:sz="0" w:space="0" w:color="auto"/>
            <w:bottom w:val="none" w:sz="0" w:space="0" w:color="auto"/>
            <w:right w:val="none" w:sz="0" w:space="0" w:color="auto"/>
          </w:divBdr>
          <w:divsChild>
            <w:div w:id="382216072">
              <w:marLeft w:val="0"/>
              <w:marRight w:val="0"/>
              <w:marTop w:val="0"/>
              <w:marBottom w:val="0"/>
              <w:divBdr>
                <w:top w:val="none" w:sz="0" w:space="0" w:color="auto"/>
                <w:left w:val="none" w:sz="0" w:space="0" w:color="auto"/>
                <w:bottom w:val="none" w:sz="0" w:space="0" w:color="auto"/>
                <w:right w:val="none" w:sz="0" w:space="0" w:color="auto"/>
              </w:divBdr>
              <w:divsChild>
                <w:div w:id="1436173084">
                  <w:marLeft w:val="0"/>
                  <w:marRight w:val="0"/>
                  <w:marTop w:val="0"/>
                  <w:marBottom w:val="0"/>
                  <w:divBdr>
                    <w:top w:val="none" w:sz="0" w:space="0" w:color="auto"/>
                    <w:left w:val="none" w:sz="0" w:space="0" w:color="auto"/>
                    <w:bottom w:val="none" w:sz="0" w:space="0" w:color="auto"/>
                    <w:right w:val="none" w:sz="0" w:space="0" w:color="auto"/>
                  </w:divBdr>
                  <w:divsChild>
                    <w:div w:id="74012664">
                      <w:marLeft w:val="0"/>
                      <w:marRight w:val="0"/>
                      <w:marTop w:val="0"/>
                      <w:marBottom w:val="0"/>
                      <w:divBdr>
                        <w:top w:val="none" w:sz="0" w:space="0" w:color="auto"/>
                        <w:left w:val="none" w:sz="0" w:space="0" w:color="auto"/>
                        <w:bottom w:val="none" w:sz="0" w:space="0" w:color="auto"/>
                        <w:right w:val="none" w:sz="0" w:space="0" w:color="auto"/>
                      </w:divBdr>
                      <w:divsChild>
                        <w:div w:id="724795038">
                          <w:marLeft w:val="0"/>
                          <w:marRight w:val="0"/>
                          <w:marTop w:val="0"/>
                          <w:marBottom w:val="0"/>
                          <w:divBdr>
                            <w:top w:val="none" w:sz="0" w:space="0" w:color="auto"/>
                            <w:left w:val="none" w:sz="0" w:space="0" w:color="auto"/>
                            <w:bottom w:val="none" w:sz="0" w:space="0" w:color="auto"/>
                            <w:right w:val="none" w:sz="0" w:space="0" w:color="auto"/>
                          </w:divBdr>
                        </w:div>
                        <w:div w:id="6055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7173">
          <w:marLeft w:val="0"/>
          <w:marRight w:val="0"/>
          <w:marTop w:val="0"/>
          <w:marBottom w:val="0"/>
          <w:divBdr>
            <w:top w:val="none" w:sz="0" w:space="0" w:color="auto"/>
            <w:left w:val="none" w:sz="0" w:space="0" w:color="auto"/>
            <w:bottom w:val="none" w:sz="0" w:space="0" w:color="auto"/>
            <w:right w:val="none" w:sz="0" w:space="0" w:color="auto"/>
          </w:divBdr>
          <w:divsChild>
            <w:div w:id="391196445">
              <w:marLeft w:val="0"/>
              <w:marRight w:val="0"/>
              <w:marTop w:val="0"/>
              <w:marBottom w:val="0"/>
              <w:divBdr>
                <w:top w:val="none" w:sz="0" w:space="0" w:color="auto"/>
                <w:left w:val="none" w:sz="0" w:space="0" w:color="auto"/>
                <w:bottom w:val="none" w:sz="0" w:space="0" w:color="auto"/>
                <w:right w:val="none" w:sz="0" w:space="0" w:color="auto"/>
              </w:divBdr>
              <w:divsChild>
                <w:div w:id="960303513">
                  <w:marLeft w:val="0"/>
                  <w:marRight w:val="0"/>
                  <w:marTop w:val="0"/>
                  <w:marBottom w:val="0"/>
                  <w:divBdr>
                    <w:top w:val="none" w:sz="0" w:space="0" w:color="auto"/>
                    <w:left w:val="none" w:sz="0" w:space="0" w:color="auto"/>
                    <w:bottom w:val="none" w:sz="0" w:space="0" w:color="auto"/>
                    <w:right w:val="none" w:sz="0" w:space="0" w:color="auto"/>
                  </w:divBdr>
                  <w:divsChild>
                    <w:div w:id="177669983">
                      <w:marLeft w:val="0"/>
                      <w:marRight w:val="0"/>
                      <w:marTop w:val="0"/>
                      <w:marBottom w:val="0"/>
                      <w:divBdr>
                        <w:top w:val="none" w:sz="0" w:space="0" w:color="auto"/>
                        <w:left w:val="none" w:sz="0" w:space="0" w:color="auto"/>
                        <w:bottom w:val="none" w:sz="0" w:space="0" w:color="auto"/>
                        <w:right w:val="none" w:sz="0" w:space="0" w:color="auto"/>
                      </w:divBdr>
                    </w:div>
                    <w:div w:id="82187455">
                      <w:marLeft w:val="0"/>
                      <w:marRight w:val="0"/>
                      <w:marTop w:val="0"/>
                      <w:marBottom w:val="0"/>
                      <w:divBdr>
                        <w:top w:val="none" w:sz="0" w:space="0" w:color="auto"/>
                        <w:left w:val="none" w:sz="0" w:space="0" w:color="auto"/>
                        <w:bottom w:val="none" w:sz="0" w:space="0" w:color="auto"/>
                        <w:right w:val="none" w:sz="0" w:space="0" w:color="auto"/>
                      </w:divBdr>
                      <w:divsChild>
                        <w:div w:id="1643733015">
                          <w:marLeft w:val="0"/>
                          <w:marRight w:val="0"/>
                          <w:marTop w:val="0"/>
                          <w:marBottom w:val="0"/>
                          <w:divBdr>
                            <w:top w:val="none" w:sz="0" w:space="0" w:color="auto"/>
                            <w:left w:val="none" w:sz="0" w:space="0" w:color="auto"/>
                            <w:bottom w:val="none" w:sz="0" w:space="0" w:color="auto"/>
                            <w:right w:val="none" w:sz="0" w:space="0" w:color="auto"/>
                          </w:divBdr>
                        </w:div>
                      </w:divsChild>
                    </w:div>
                    <w:div w:id="17774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0236">
      <w:bodyDiv w:val="1"/>
      <w:marLeft w:val="0"/>
      <w:marRight w:val="0"/>
      <w:marTop w:val="0"/>
      <w:marBottom w:val="0"/>
      <w:divBdr>
        <w:top w:val="none" w:sz="0" w:space="0" w:color="auto"/>
        <w:left w:val="none" w:sz="0" w:space="0" w:color="auto"/>
        <w:bottom w:val="none" w:sz="0" w:space="0" w:color="auto"/>
        <w:right w:val="none" w:sz="0" w:space="0" w:color="auto"/>
      </w:divBdr>
    </w:div>
    <w:div w:id="1626043471">
      <w:bodyDiv w:val="1"/>
      <w:marLeft w:val="0"/>
      <w:marRight w:val="0"/>
      <w:marTop w:val="0"/>
      <w:marBottom w:val="0"/>
      <w:divBdr>
        <w:top w:val="none" w:sz="0" w:space="0" w:color="auto"/>
        <w:left w:val="none" w:sz="0" w:space="0" w:color="auto"/>
        <w:bottom w:val="none" w:sz="0" w:space="0" w:color="auto"/>
        <w:right w:val="none" w:sz="0" w:space="0" w:color="auto"/>
      </w:divBdr>
    </w:div>
    <w:div w:id="1639140281">
      <w:bodyDiv w:val="1"/>
      <w:marLeft w:val="0"/>
      <w:marRight w:val="0"/>
      <w:marTop w:val="0"/>
      <w:marBottom w:val="0"/>
      <w:divBdr>
        <w:top w:val="none" w:sz="0" w:space="0" w:color="auto"/>
        <w:left w:val="none" w:sz="0" w:space="0" w:color="auto"/>
        <w:bottom w:val="none" w:sz="0" w:space="0" w:color="auto"/>
        <w:right w:val="none" w:sz="0" w:space="0" w:color="auto"/>
      </w:divBdr>
    </w:div>
    <w:div w:id="1676958173">
      <w:bodyDiv w:val="1"/>
      <w:marLeft w:val="0"/>
      <w:marRight w:val="0"/>
      <w:marTop w:val="0"/>
      <w:marBottom w:val="0"/>
      <w:divBdr>
        <w:top w:val="none" w:sz="0" w:space="0" w:color="auto"/>
        <w:left w:val="none" w:sz="0" w:space="0" w:color="auto"/>
        <w:bottom w:val="none" w:sz="0" w:space="0" w:color="auto"/>
        <w:right w:val="none" w:sz="0" w:space="0" w:color="auto"/>
      </w:divBdr>
    </w:div>
    <w:div w:id="1707292429">
      <w:bodyDiv w:val="1"/>
      <w:marLeft w:val="0"/>
      <w:marRight w:val="0"/>
      <w:marTop w:val="0"/>
      <w:marBottom w:val="0"/>
      <w:divBdr>
        <w:top w:val="none" w:sz="0" w:space="0" w:color="auto"/>
        <w:left w:val="none" w:sz="0" w:space="0" w:color="auto"/>
        <w:bottom w:val="none" w:sz="0" w:space="0" w:color="auto"/>
        <w:right w:val="none" w:sz="0" w:space="0" w:color="auto"/>
      </w:divBdr>
    </w:div>
    <w:div w:id="1708139218">
      <w:bodyDiv w:val="1"/>
      <w:marLeft w:val="0"/>
      <w:marRight w:val="0"/>
      <w:marTop w:val="0"/>
      <w:marBottom w:val="0"/>
      <w:divBdr>
        <w:top w:val="none" w:sz="0" w:space="0" w:color="auto"/>
        <w:left w:val="none" w:sz="0" w:space="0" w:color="auto"/>
        <w:bottom w:val="none" w:sz="0" w:space="0" w:color="auto"/>
        <w:right w:val="none" w:sz="0" w:space="0" w:color="auto"/>
      </w:divBdr>
    </w:div>
    <w:div w:id="1730376722">
      <w:bodyDiv w:val="1"/>
      <w:marLeft w:val="0"/>
      <w:marRight w:val="0"/>
      <w:marTop w:val="0"/>
      <w:marBottom w:val="0"/>
      <w:divBdr>
        <w:top w:val="none" w:sz="0" w:space="0" w:color="auto"/>
        <w:left w:val="none" w:sz="0" w:space="0" w:color="auto"/>
        <w:bottom w:val="none" w:sz="0" w:space="0" w:color="auto"/>
        <w:right w:val="none" w:sz="0" w:space="0" w:color="auto"/>
      </w:divBdr>
      <w:divsChild>
        <w:div w:id="231896035">
          <w:marLeft w:val="0"/>
          <w:marRight w:val="0"/>
          <w:marTop w:val="0"/>
          <w:marBottom w:val="450"/>
          <w:divBdr>
            <w:top w:val="none" w:sz="0" w:space="0" w:color="auto"/>
            <w:left w:val="none" w:sz="0" w:space="0" w:color="auto"/>
            <w:bottom w:val="none" w:sz="0" w:space="0" w:color="auto"/>
            <w:right w:val="none" w:sz="0" w:space="0" w:color="auto"/>
          </w:divBdr>
          <w:divsChild>
            <w:div w:id="1894198902">
              <w:marLeft w:val="0"/>
              <w:marRight w:val="0"/>
              <w:marTop w:val="0"/>
              <w:marBottom w:val="0"/>
              <w:divBdr>
                <w:top w:val="none" w:sz="0" w:space="0" w:color="auto"/>
                <w:left w:val="none" w:sz="0" w:space="0" w:color="auto"/>
                <w:bottom w:val="none" w:sz="0" w:space="0" w:color="auto"/>
                <w:right w:val="none" w:sz="0" w:space="0" w:color="auto"/>
              </w:divBdr>
              <w:divsChild>
                <w:div w:id="1415202534">
                  <w:marLeft w:val="0"/>
                  <w:marRight w:val="0"/>
                  <w:marTop w:val="0"/>
                  <w:marBottom w:val="0"/>
                  <w:divBdr>
                    <w:top w:val="none" w:sz="0" w:space="0" w:color="auto"/>
                    <w:left w:val="none" w:sz="0" w:space="0" w:color="auto"/>
                    <w:bottom w:val="none" w:sz="0" w:space="0" w:color="auto"/>
                    <w:right w:val="none" w:sz="0" w:space="0" w:color="auto"/>
                  </w:divBdr>
                  <w:divsChild>
                    <w:div w:id="143470517">
                      <w:marLeft w:val="0"/>
                      <w:marRight w:val="0"/>
                      <w:marTop w:val="0"/>
                      <w:marBottom w:val="0"/>
                      <w:divBdr>
                        <w:top w:val="none" w:sz="0" w:space="0" w:color="auto"/>
                        <w:left w:val="none" w:sz="0" w:space="0" w:color="auto"/>
                        <w:bottom w:val="none" w:sz="0" w:space="0" w:color="auto"/>
                        <w:right w:val="none" w:sz="0" w:space="0" w:color="auto"/>
                      </w:divBdr>
                      <w:divsChild>
                        <w:div w:id="235209041">
                          <w:marLeft w:val="0"/>
                          <w:marRight w:val="0"/>
                          <w:marTop w:val="0"/>
                          <w:marBottom w:val="0"/>
                          <w:divBdr>
                            <w:top w:val="none" w:sz="0" w:space="0" w:color="auto"/>
                            <w:left w:val="none" w:sz="0" w:space="0" w:color="auto"/>
                            <w:bottom w:val="none" w:sz="0" w:space="0" w:color="auto"/>
                            <w:right w:val="none" w:sz="0" w:space="0" w:color="auto"/>
                          </w:divBdr>
                          <w:divsChild>
                            <w:div w:id="112015593">
                              <w:marLeft w:val="0"/>
                              <w:marRight w:val="0"/>
                              <w:marTop w:val="0"/>
                              <w:marBottom w:val="0"/>
                              <w:divBdr>
                                <w:top w:val="none" w:sz="0" w:space="0" w:color="auto"/>
                                <w:left w:val="none" w:sz="0" w:space="0" w:color="auto"/>
                                <w:bottom w:val="none" w:sz="0" w:space="0" w:color="auto"/>
                                <w:right w:val="none" w:sz="0" w:space="0" w:color="auto"/>
                              </w:divBdr>
                              <w:divsChild>
                                <w:div w:id="1857844192">
                                  <w:marLeft w:val="240"/>
                                  <w:marRight w:val="0"/>
                                  <w:marTop w:val="120"/>
                                  <w:marBottom w:val="0"/>
                                  <w:divBdr>
                                    <w:top w:val="none" w:sz="0" w:space="0" w:color="auto"/>
                                    <w:left w:val="none" w:sz="0" w:space="0" w:color="auto"/>
                                    <w:bottom w:val="none" w:sz="0" w:space="0" w:color="auto"/>
                                    <w:right w:val="none" w:sz="0" w:space="0" w:color="auto"/>
                                  </w:divBdr>
                                  <w:divsChild>
                                    <w:div w:id="649097243">
                                      <w:marLeft w:val="0"/>
                                      <w:marRight w:val="0"/>
                                      <w:marTop w:val="0"/>
                                      <w:marBottom w:val="0"/>
                                      <w:divBdr>
                                        <w:top w:val="none" w:sz="0" w:space="0" w:color="auto"/>
                                        <w:left w:val="none" w:sz="0" w:space="0" w:color="auto"/>
                                        <w:bottom w:val="none" w:sz="0" w:space="0" w:color="auto"/>
                                        <w:right w:val="none" w:sz="0" w:space="0" w:color="auto"/>
                                      </w:divBdr>
                                    </w:div>
                                  </w:divsChild>
                                </w:div>
                                <w:div w:id="2023586689">
                                  <w:marLeft w:val="0"/>
                                  <w:marRight w:val="0"/>
                                  <w:marTop w:val="0"/>
                                  <w:marBottom w:val="0"/>
                                  <w:divBdr>
                                    <w:top w:val="single" w:sz="6" w:space="3" w:color="ACADB6"/>
                                    <w:left w:val="single" w:sz="6" w:space="12" w:color="ACADB6"/>
                                    <w:bottom w:val="single" w:sz="6" w:space="3" w:color="ACADB6"/>
                                    <w:right w:val="single" w:sz="6" w:space="12" w:color="ACADB6"/>
                                  </w:divBdr>
                                </w:div>
                              </w:divsChild>
                            </w:div>
                            <w:div w:id="14256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1919">
      <w:bodyDiv w:val="1"/>
      <w:marLeft w:val="0"/>
      <w:marRight w:val="0"/>
      <w:marTop w:val="0"/>
      <w:marBottom w:val="0"/>
      <w:divBdr>
        <w:top w:val="none" w:sz="0" w:space="0" w:color="auto"/>
        <w:left w:val="none" w:sz="0" w:space="0" w:color="auto"/>
        <w:bottom w:val="none" w:sz="0" w:space="0" w:color="auto"/>
        <w:right w:val="none" w:sz="0" w:space="0" w:color="auto"/>
      </w:divBdr>
    </w:div>
    <w:div w:id="1800104698">
      <w:bodyDiv w:val="1"/>
      <w:marLeft w:val="300"/>
      <w:marRight w:val="0"/>
      <w:marTop w:val="0"/>
      <w:marBottom w:val="0"/>
      <w:divBdr>
        <w:top w:val="none" w:sz="0" w:space="0" w:color="auto"/>
        <w:left w:val="none" w:sz="0" w:space="0" w:color="auto"/>
        <w:bottom w:val="none" w:sz="0" w:space="0" w:color="auto"/>
        <w:right w:val="none" w:sz="0" w:space="0" w:color="auto"/>
      </w:divBdr>
      <w:divsChild>
        <w:div w:id="1007946986">
          <w:marLeft w:val="0"/>
          <w:marRight w:val="0"/>
          <w:marTop w:val="0"/>
          <w:marBottom w:val="0"/>
          <w:divBdr>
            <w:top w:val="none" w:sz="0" w:space="0" w:color="auto"/>
            <w:left w:val="none" w:sz="0" w:space="0" w:color="auto"/>
            <w:bottom w:val="none" w:sz="0" w:space="0" w:color="auto"/>
            <w:right w:val="none" w:sz="0" w:space="0" w:color="auto"/>
          </w:divBdr>
          <w:divsChild>
            <w:div w:id="2109108560">
              <w:marLeft w:val="0"/>
              <w:marRight w:val="0"/>
              <w:marTop w:val="0"/>
              <w:marBottom w:val="0"/>
              <w:divBdr>
                <w:top w:val="none" w:sz="0" w:space="0" w:color="auto"/>
                <w:left w:val="none" w:sz="0" w:space="0" w:color="auto"/>
                <w:bottom w:val="none" w:sz="0" w:space="0" w:color="auto"/>
                <w:right w:val="none" w:sz="0" w:space="0" w:color="auto"/>
              </w:divBdr>
              <w:divsChild>
                <w:div w:id="2008745821">
                  <w:marLeft w:val="0"/>
                  <w:marRight w:val="0"/>
                  <w:marTop w:val="0"/>
                  <w:marBottom w:val="0"/>
                  <w:divBdr>
                    <w:top w:val="none" w:sz="0" w:space="0" w:color="auto"/>
                    <w:left w:val="none" w:sz="0" w:space="0" w:color="auto"/>
                    <w:bottom w:val="none" w:sz="0" w:space="0" w:color="auto"/>
                    <w:right w:val="none" w:sz="0" w:space="0" w:color="auto"/>
                  </w:divBdr>
                  <w:divsChild>
                    <w:div w:id="937785722">
                      <w:marLeft w:val="0"/>
                      <w:marRight w:val="0"/>
                      <w:marTop w:val="0"/>
                      <w:marBottom w:val="0"/>
                      <w:divBdr>
                        <w:top w:val="none" w:sz="0" w:space="0" w:color="auto"/>
                        <w:left w:val="none" w:sz="0" w:space="0" w:color="auto"/>
                        <w:bottom w:val="none" w:sz="0" w:space="0" w:color="auto"/>
                        <w:right w:val="none" w:sz="0" w:space="0" w:color="auto"/>
                      </w:divBdr>
                      <w:divsChild>
                        <w:div w:id="1980063038">
                          <w:marLeft w:val="0"/>
                          <w:marRight w:val="0"/>
                          <w:marTop w:val="0"/>
                          <w:marBottom w:val="0"/>
                          <w:divBdr>
                            <w:top w:val="none" w:sz="0" w:space="0" w:color="auto"/>
                            <w:left w:val="none" w:sz="0" w:space="0" w:color="auto"/>
                            <w:bottom w:val="none" w:sz="0" w:space="0" w:color="auto"/>
                            <w:right w:val="none" w:sz="0" w:space="0" w:color="auto"/>
                          </w:divBdr>
                          <w:divsChild>
                            <w:div w:id="655643834">
                              <w:marLeft w:val="0"/>
                              <w:marRight w:val="0"/>
                              <w:marTop w:val="0"/>
                              <w:marBottom w:val="0"/>
                              <w:divBdr>
                                <w:top w:val="none" w:sz="0" w:space="0" w:color="auto"/>
                                <w:left w:val="none" w:sz="0" w:space="0" w:color="auto"/>
                                <w:bottom w:val="none" w:sz="0" w:space="0" w:color="auto"/>
                                <w:right w:val="none" w:sz="0" w:space="0" w:color="auto"/>
                              </w:divBdr>
                              <w:divsChild>
                                <w:div w:id="485438085">
                                  <w:marLeft w:val="0"/>
                                  <w:marRight w:val="0"/>
                                  <w:marTop w:val="0"/>
                                  <w:marBottom w:val="0"/>
                                  <w:divBdr>
                                    <w:top w:val="none" w:sz="0" w:space="0" w:color="auto"/>
                                    <w:left w:val="none" w:sz="0" w:space="0" w:color="auto"/>
                                    <w:bottom w:val="none" w:sz="0" w:space="0" w:color="auto"/>
                                    <w:right w:val="none" w:sz="0" w:space="0" w:color="auto"/>
                                  </w:divBdr>
                                  <w:divsChild>
                                    <w:div w:id="827673292">
                                      <w:marLeft w:val="0"/>
                                      <w:marRight w:val="0"/>
                                      <w:marTop w:val="0"/>
                                      <w:marBottom w:val="0"/>
                                      <w:divBdr>
                                        <w:top w:val="none" w:sz="0" w:space="0" w:color="auto"/>
                                        <w:left w:val="none" w:sz="0" w:space="0" w:color="auto"/>
                                        <w:bottom w:val="none" w:sz="0" w:space="0" w:color="auto"/>
                                        <w:right w:val="none" w:sz="0" w:space="0" w:color="auto"/>
                                      </w:divBdr>
                                      <w:divsChild>
                                        <w:div w:id="1308045306">
                                          <w:marLeft w:val="0"/>
                                          <w:marRight w:val="0"/>
                                          <w:marTop w:val="0"/>
                                          <w:marBottom w:val="0"/>
                                          <w:divBdr>
                                            <w:top w:val="none" w:sz="0" w:space="0" w:color="auto"/>
                                            <w:left w:val="none" w:sz="0" w:space="0" w:color="auto"/>
                                            <w:bottom w:val="none" w:sz="0" w:space="0" w:color="auto"/>
                                            <w:right w:val="none" w:sz="0" w:space="0" w:color="auto"/>
                                          </w:divBdr>
                                          <w:divsChild>
                                            <w:div w:id="3886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126094">
      <w:bodyDiv w:val="1"/>
      <w:marLeft w:val="300"/>
      <w:marRight w:val="0"/>
      <w:marTop w:val="0"/>
      <w:marBottom w:val="0"/>
      <w:divBdr>
        <w:top w:val="none" w:sz="0" w:space="0" w:color="auto"/>
        <w:left w:val="none" w:sz="0" w:space="0" w:color="auto"/>
        <w:bottom w:val="none" w:sz="0" w:space="0" w:color="auto"/>
        <w:right w:val="none" w:sz="0" w:space="0" w:color="auto"/>
      </w:divBdr>
      <w:divsChild>
        <w:div w:id="754086219">
          <w:marLeft w:val="0"/>
          <w:marRight w:val="0"/>
          <w:marTop w:val="0"/>
          <w:marBottom w:val="0"/>
          <w:divBdr>
            <w:top w:val="none" w:sz="0" w:space="0" w:color="auto"/>
            <w:left w:val="none" w:sz="0" w:space="0" w:color="auto"/>
            <w:bottom w:val="none" w:sz="0" w:space="0" w:color="auto"/>
            <w:right w:val="none" w:sz="0" w:space="0" w:color="auto"/>
          </w:divBdr>
          <w:divsChild>
            <w:div w:id="821628416">
              <w:marLeft w:val="0"/>
              <w:marRight w:val="0"/>
              <w:marTop w:val="0"/>
              <w:marBottom w:val="0"/>
              <w:divBdr>
                <w:top w:val="none" w:sz="0" w:space="0" w:color="auto"/>
                <w:left w:val="none" w:sz="0" w:space="0" w:color="auto"/>
                <w:bottom w:val="none" w:sz="0" w:space="0" w:color="auto"/>
                <w:right w:val="none" w:sz="0" w:space="0" w:color="auto"/>
              </w:divBdr>
              <w:divsChild>
                <w:div w:id="371807429">
                  <w:marLeft w:val="0"/>
                  <w:marRight w:val="0"/>
                  <w:marTop w:val="0"/>
                  <w:marBottom w:val="0"/>
                  <w:divBdr>
                    <w:top w:val="none" w:sz="0" w:space="0" w:color="auto"/>
                    <w:left w:val="none" w:sz="0" w:space="0" w:color="auto"/>
                    <w:bottom w:val="none" w:sz="0" w:space="0" w:color="auto"/>
                    <w:right w:val="none" w:sz="0" w:space="0" w:color="auto"/>
                  </w:divBdr>
                  <w:divsChild>
                    <w:div w:id="992486636">
                      <w:marLeft w:val="0"/>
                      <w:marRight w:val="0"/>
                      <w:marTop w:val="0"/>
                      <w:marBottom w:val="0"/>
                      <w:divBdr>
                        <w:top w:val="none" w:sz="0" w:space="0" w:color="auto"/>
                        <w:left w:val="none" w:sz="0" w:space="0" w:color="auto"/>
                        <w:bottom w:val="none" w:sz="0" w:space="0" w:color="auto"/>
                        <w:right w:val="none" w:sz="0" w:space="0" w:color="auto"/>
                      </w:divBdr>
                      <w:divsChild>
                        <w:div w:id="2114745093">
                          <w:marLeft w:val="0"/>
                          <w:marRight w:val="0"/>
                          <w:marTop w:val="0"/>
                          <w:marBottom w:val="0"/>
                          <w:divBdr>
                            <w:top w:val="none" w:sz="0" w:space="0" w:color="auto"/>
                            <w:left w:val="none" w:sz="0" w:space="0" w:color="auto"/>
                            <w:bottom w:val="none" w:sz="0" w:space="0" w:color="auto"/>
                            <w:right w:val="none" w:sz="0" w:space="0" w:color="auto"/>
                          </w:divBdr>
                          <w:divsChild>
                            <w:div w:id="2052419528">
                              <w:marLeft w:val="0"/>
                              <w:marRight w:val="0"/>
                              <w:marTop w:val="0"/>
                              <w:marBottom w:val="0"/>
                              <w:divBdr>
                                <w:top w:val="none" w:sz="0" w:space="0" w:color="auto"/>
                                <w:left w:val="none" w:sz="0" w:space="0" w:color="auto"/>
                                <w:bottom w:val="none" w:sz="0" w:space="0" w:color="auto"/>
                                <w:right w:val="none" w:sz="0" w:space="0" w:color="auto"/>
                              </w:divBdr>
                              <w:divsChild>
                                <w:div w:id="77288951">
                                  <w:marLeft w:val="0"/>
                                  <w:marRight w:val="0"/>
                                  <w:marTop w:val="0"/>
                                  <w:marBottom w:val="0"/>
                                  <w:divBdr>
                                    <w:top w:val="none" w:sz="0" w:space="0" w:color="auto"/>
                                    <w:left w:val="none" w:sz="0" w:space="0" w:color="auto"/>
                                    <w:bottom w:val="none" w:sz="0" w:space="0" w:color="auto"/>
                                    <w:right w:val="none" w:sz="0" w:space="0" w:color="auto"/>
                                  </w:divBdr>
                                  <w:divsChild>
                                    <w:div w:id="21005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57758">
      <w:bodyDiv w:val="1"/>
      <w:marLeft w:val="0"/>
      <w:marRight w:val="0"/>
      <w:marTop w:val="0"/>
      <w:marBottom w:val="0"/>
      <w:divBdr>
        <w:top w:val="none" w:sz="0" w:space="0" w:color="auto"/>
        <w:left w:val="none" w:sz="0" w:space="0" w:color="auto"/>
        <w:bottom w:val="none" w:sz="0" w:space="0" w:color="auto"/>
        <w:right w:val="none" w:sz="0" w:space="0" w:color="auto"/>
      </w:divBdr>
      <w:divsChild>
        <w:div w:id="1102720500">
          <w:marLeft w:val="0"/>
          <w:marRight w:val="0"/>
          <w:marTop w:val="0"/>
          <w:marBottom w:val="0"/>
          <w:divBdr>
            <w:top w:val="none" w:sz="0" w:space="0" w:color="auto"/>
            <w:left w:val="none" w:sz="0" w:space="0" w:color="auto"/>
            <w:bottom w:val="none" w:sz="0" w:space="0" w:color="auto"/>
            <w:right w:val="none" w:sz="0" w:space="0" w:color="auto"/>
          </w:divBdr>
          <w:divsChild>
            <w:div w:id="79109611">
              <w:marLeft w:val="0"/>
              <w:marRight w:val="0"/>
              <w:marTop w:val="0"/>
              <w:marBottom w:val="0"/>
              <w:divBdr>
                <w:top w:val="none" w:sz="0" w:space="0" w:color="auto"/>
                <w:left w:val="none" w:sz="0" w:space="0" w:color="auto"/>
                <w:bottom w:val="none" w:sz="0" w:space="0" w:color="auto"/>
                <w:right w:val="none" w:sz="0" w:space="0" w:color="auto"/>
              </w:divBdr>
              <w:divsChild>
                <w:div w:id="1732342782">
                  <w:marLeft w:val="0"/>
                  <w:marRight w:val="0"/>
                  <w:marTop w:val="0"/>
                  <w:marBottom w:val="0"/>
                  <w:divBdr>
                    <w:top w:val="none" w:sz="0" w:space="0" w:color="auto"/>
                    <w:left w:val="none" w:sz="0" w:space="0" w:color="auto"/>
                    <w:bottom w:val="none" w:sz="0" w:space="0" w:color="auto"/>
                    <w:right w:val="none" w:sz="0" w:space="0" w:color="auto"/>
                  </w:divBdr>
                  <w:divsChild>
                    <w:div w:id="1821574948">
                      <w:marLeft w:val="0"/>
                      <w:marRight w:val="0"/>
                      <w:marTop w:val="0"/>
                      <w:marBottom w:val="0"/>
                      <w:divBdr>
                        <w:top w:val="none" w:sz="0" w:space="0" w:color="auto"/>
                        <w:left w:val="none" w:sz="0" w:space="0" w:color="auto"/>
                        <w:bottom w:val="none" w:sz="0" w:space="0" w:color="auto"/>
                        <w:right w:val="none" w:sz="0" w:space="0" w:color="auto"/>
                      </w:divBdr>
                      <w:divsChild>
                        <w:div w:id="1934586023">
                          <w:marLeft w:val="0"/>
                          <w:marRight w:val="0"/>
                          <w:marTop w:val="0"/>
                          <w:marBottom w:val="0"/>
                          <w:divBdr>
                            <w:top w:val="none" w:sz="0" w:space="0" w:color="auto"/>
                            <w:left w:val="none" w:sz="0" w:space="0" w:color="auto"/>
                            <w:bottom w:val="none" w:sz="0" w:space="0" w:color="auto"/>
                            <w:right w:val="none" w:sz="0" w:space="0" w:color="auto"/>
                          </w:divBdr>
                          <w:divsChild>
                            <w:div w:id="1160192085">
                              <w:marLeft w:val="0"/>
                              <w:marRight w:val="0"/>
                              <w:marTop w:val="0"/>
                              <w:marBottom w:val="0"/>
                              <w:divBdr>
                                <w:top w:val="none" w:sz="0" w:space="0" w:color="auto"/>
                                <w:left w:val="none" w:sz="0" w:space="0" w:color="auto"/>
                                <w:bottom w:val="none" w:sz="0" w:space="0" w:color="auto"/>
                                <w:right w:val="none" w:sz="0" w:space="0" w:color="auto"/>
                              </w:divBdr>
                              <w:divsChild>
                                <w:div w:id="92289417">
                                  <w:marLeft w:val="0"/>
                                  <w:marRight w:val="0"/>
                                  <w:marTop w:val="0"/>
                                  <w:marBottom w:val="0"/>
                                  <w:divBdr>
                                    <w:top w:val="none" w:sz="0" w:space="0" w:color="auto"/>
                                    <w:left w:val="none" w:sz="0" w:space="0" w:color="auto"/>
                                    <w:bottom w:val="none" w:sz="0" w:space="0" w:color="auto"/>
                                    <w:right w:val="none" w:sz="0" w:space="0" w:color="auto"/>
                                  </w:divBdr>
                                  <w:divsChild>
                                    <w:div w:id="169683290">
                                      <w:marLeft w:val="0"/>
                                      <w:marRight w:val="0"/>
                                      <w:marTop w:val="0"/>
                                      <w:marBottom w:val="0"/>
                                      <w:divBdr>
                                        <w:top w:val="none" w:sz="0" w:space="0" w:color="auto"/>
                                        <w:left w:val="none" w:sz="0" w:space="0" w:color="auto"/>
                                        <w:bottom w:val="none" w:sz="0" w:space="0" w:color="auto"/>
                                        <w:right w:val="none" w:sz="0" w:space="0" w:color="auto"/>
                                      </w:divBdr>
                                      <w:divsChild>
                                        <w:div w:id="1357538098">
                                          <w:marLeft w:val="0"/>
                                          <w:marRight w:val="0"/>
                                          <w:marTop w:val="0"/>
                                          <w:marBottom w:val="0"/>
                                          <w:divBdr>
                                            <w:top w:val="none" w:sz="0" w:space="0" w:color="auto"/>
                                            <w:left w:val="none" w:sz="0" w:space="0" w:color="auto"/>
                                            <w:bottom w:val="none" w:sz="0" w:space="0" w:color="auto"/>
                                            <w:right w:val="none" w:sz="0" w:space="0" w:color="auto"/>
                                          </w:divBdr>
                                          <w:divsChild>
                                            <w:div w:id="10481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879404">
      <w:bodyDiv w:val="1"/>
      <w:marLeft w:val="0"/>
      <w:marRight w:val="0"/>
      <w:marTop w:val="0"/>
      <w:marBottom w:val="0"/>
      <w:divBdr>
        <w:top w:val="none" w:sz="0" w:space="0" w:color="auto"/>
        <w:left w:val="none" w:sz="0" w:space="0" w:color="auto"/>
        <w:bottom w:val="none" w:sz="0" w:space="0" w:color="auto"/>
        <w:right w:val="none" w:sz="0" w:space="0" w:color="auto"/>
      </w:divBdr>
    </w:div>
    <w:div w:id="1974671179">
      <w:bodyDiv w:val="1"/>
      <w:marLeft w:val="0"/>
      <w:marRight w:val="0"/>
      <w:marTop w:val="0"/>
      <w:marBottom w:val="0"/>
      <w:divBdr>
        <w:top w:val="none" w:sz="0" w:space="0" w:color="auto"/>
        <w:left w:val="none" w:sz="0" w:space="0" w:color="auto"/>
        <w:bottom w:val="none" w:sz="0" w:space="0" w:color="auto"/>
        <w:right w:val="none" w:sz="0" w:space="0" w:color="auto"/>
      </w:divBdr>
    </w:div>
    <w:div w:id="1979339015">
      <w:bodyDiv w:val="1"/>
      <w:marLeft w:val="0"/>
      <w:marRight w:val="0"/>
      <w:marTop w:val="0"/>
      <w:marBottom w:val="0"/>
      <w:divBdr>
        <w:top w:val="none" w:sz="0" w:space="0" w:color="auto"/>
        <w:left w:val="none" w:sz="0" w:space="0" w:color="auto"/>
        <w:bottom w:val="none" w:sz="0" w:space="0" w:color="auto"/>
        <w:right w:val="none" w:sz="0" w:space="0" w:color="auto"/>
      </w:divBdr>
      <w:divsChild>
        <w:div w:id="1116749813">
          <w:marLeft w:val="0"/>
          <w:marRight w:val="0"/>
          <w:marTop w:val="150"/>
          <w:marBottom w:val="0"/>
          <w:divBdr>
            <w:top w:val="none" w:sz="0" w:space="0" w:color="auto"/>
            <w:left w:val="none" w:sz="0" w:space="0" w:color="auto"/>
            <w:bottom w:val="none" w:sz="0" w:space="0" w:color="auto"/>
            <w:right w:val="none" w:sz="0" w:space="0" w:color="auto"/>
          </w:divBdr>
          <w:divsChild>
            <w:div w:id="374231364">
              <w:marLeft w:val="0"/>
              <w:marRight w:val="0"/>
              <w:marTop w:val="0"/>
              <w:marBottom w:val="0"/>
              <w:divBdr>
                <w:top w:val="none" w:sz="0" w:space="0" w:color="auto"/>
                <w:left w:val="none" w:sz="0" w:space="0" w:color="auto"/>
                <w:bottom w:val="none" w:sz="0" w:space="0" w:color="auto"/>
                <w:right w:val="none" w:sz="0" w:space="0" w:color="auto"/>
              </w:divBdr>
            </w:div>
          </w:divsChild>
        </w:div>
        <w:div w:id="518198861">
          <w:marLeft w:val="0"/>
          <w:marRight w:val="0"/>
          <w:marTop w:val="0"/>
          <w:marBottom w:val="0"/>
          <w:divBdr>
            <w:top w:val="none" w:sz="0" w:space="0" w:color="auto"/>
            <w:left w:val="none" w:sz="0" w:space="0" w:color="auto"/>
            <w:bottom w:val="none" w:sz="0" w:space="0" w:color="auto"/>
            <w:right w:val="none" w:sz="0" w:space="0" w:color="auto"/>
          </w:divBdr>
          <w:divsChild>
            <w:div w:id="308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557">
      <w:bodyDiv w:val="1"/>
      <w:marLeft w:val="0"/>
      <w:marRight w:val="0"/>
      <w:marTop w:val="0"/>
      <w:marBottom w:val="0"/>
      <w:divBdr>
        <w:top w:val="none" w:sz="0" w:space="0" w:color="auto"/>
        <w:left w:val="none" w:sz="0" w:space="0" w:color="auto"/>
        <w:bottom w:val="none" w:sz="0" w:space="0" w:color="auto"/>
        <w:right w:val="none" w:sz="0" w:space="0" w:color="auto"/>
      </w:divBdr>
      <w:divsChild>
        <w:div w:id="866219376">
          <w:marLeft w:val="0"/>
          <w:marRight w:val="0"/>
          <w:marTop w:val="0"/>
          <w:marBottom w:val="0"/>
          <w:divBdr>
            <w:top w:val="none" w:sz="0" w:space="0" w:color="auto"/>
            <w:left w:val="none" w:sz="0" w:space="0" w:color="auto"/>
            <w:bottom w:val="none" w:sz="0" w:space="0" w:color="auto"/>
            <w:right w:val="none" w:sz="0" w:space="0" w:color="auto"/>
          </w:divBdr>
          <w:divsChild>
            <w:div w:id="989477273">
              <w:marLeft w:val="0"/>
              <w:marRight w:val="0"/>
              <w:marTop w:val="120"/>
              <w:marBottom w:val="120"/>
              <w:divBdr>
                <w:top w:val="none" w:sz="0" w:space="0" w:color="auto"/>
                <w:left w:val="none" w:sz="0" w:space="0" w:color="auto"/>
                <w:bottom w:val="none" w:sz="0" w:space="0" w:color="auto"/>
                <w:right w:val="none" w:sz="0" w:space="0" w:color="auto"/>
              </w:divBdr>
              <w:divsChild>
                <w:div w:id="607585742">
                  <w:marLeft w:val="0"/>
                  <w:marRight w:val="0"/>
                  <w:marTop w:val="0"/>
                  <w:marBottom w:val="0"/>
                  <w:divBdr>
                    <w:top w:val="none" w:sz="0" w:space="0" w:color="auto"/>
                    <w:left w:val="none" w:sz="0" w:space="0" w:color="auto"/>
                    <w:bottom w:val="none" w:sz="0" w:space="0" w:color="auto"/>
                    <w:right w:val="none" w:sz="0" w:space="0" w:color="auto"/>
                  </w:divBdr>
                  <w:divsChild>
                    <w:div w:id="322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671815">
          <w:marLeft w:val="0"/>
          <w:marRight w:val="0"/>
          <w:marTop w:val="100"/>
          <w:marBottom w:val="100"/>
          <w:divBdr>
            <w:top w:val="none" w:sz="0" w:space="0" w:color="auto"/>
            <w:left w:val="none" w:sz="0" w:space="0" w:color="auto"/>
            <w:bottom w:val="none" w:sz="0" w:space="0" w:color="auto"/>
            <w:right w:val="none" w:sz="0" w:space="0" w:color="auto"/>
          </w:divBdr>
          <w:divsChild>
            <w:div w:id="42950007">
              <w:marLeft w:val="0"/>
              <w:marRight w:val="0"/>
              <w:marTop w:val="100"/>
              <w:marBottom w:val="100"/>
              <w:divBdr>
                <w:top w:val="none" w:sz="0" w:space="0" w:color="auto"/>
                <w:left w:val="none" w:sz="0" w:space="0" w:color="auto"/>
                <w:bottom w:val="none" w:sz="0" w:space="0" w:color="auto"/>
                <w:right w:val="none" w:sz="0" w:space="0" w:color="auto"/>
              </w:divBdr>
              <w:divsChild>
                <w:div w:id="11173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8857">
          <w:marLeft w:val="0"/>
          <w:marRight w:val="0"/>
          <w:marTop w:val="0"/>
          <w:marBottom w:val="0"/>
          <w:divBdr>
            <w:top w:val="none" w:sz="0" w:space="0" w:color="auto"/>
            <w:left w:val="none" w:sz="0" w:space="0" w:color="auto"/>
            <w:bottom w:val="none" w:sz="0" w:space="0" w:color="auto"/>
            <w:right w:val="none" w:sz="0" w:space="0" w:color="auto"/>
          </w:divBdr>
          <w:divsChild>
            <w:div w:id="1593389859">
              <w:marLeft w:val="0"/>
              <w:marRight w:val="0"/>
              <w:marTop w:val="0"/>
              <w:marBottom w:val="0"/>
              <w:divBdr>
                <w:top w:val="none" w:sz="0" w:space="0" w:color="auto"/>
                <w:left w:val="none" w:sz="0" w:space="0" w:color="auto"/>
                <w:bottom w:val="none" w:sz="0" w:space="0" w:color="auto"/>
                <w:right w:val="none" w:sz="0" w:space="0" w:color="auto"/>
              </w:divBdr>
              <w:divsChild>
                <w:div w:id="16650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3B2D-45D5-4B9A-8234-E36927C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3791</Words>
  <Characters>20855</Characters>
  <Application>Microsoft Office Word</Application>
  <DocSecurity>0</DocSecurity>
  <Lines>173</Lines>
  <Paragraphs>49</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pamflad 234</vt:lpstr>
      <vt:lpstr>Ad en bekostiging</vt:lpstr>
      <vt:lpstr>Ad en bekostiging</vt:lpstr>
    </vt:vector>
  </TitlesOfParts>
  <Company>hes</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pamflad 234</dc:title>
  <dc:subject/>
  <dc:creator>Hans Daale</dc:creator>
  <cp:keywords/>
  <dc:description/>
  <cp:lastModifiedBy>Hans Daale</cp:lastModifiedBy>
  <cp:revision>2</cp:revision>
  <cp:lastPrinted>2022-10-09T17:07:00Z</cp:lastPrinted>
  <dcterms:created xsi:type="dcterms:W3CDTF">2022-10-22T13:49:00Z</dcterms:created>
  <dcterms:modified xsi:type="dcterms:W3CDTF">2022-10-22T13:49:00Z</dcterms:modified>
</cp:coreProperties>
</file>